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2933" w14:textId="77777777" w:rsidR="00D21599" w:rsidRPr="00D21599" w:rsidRDefault="00D21599" w:rsidP="00D21599">
      <w:pPr>
        <w:rPr>
          <w:b/>
          <w:bCs/>
        </w:rPr>
      </w:pPr>
      <w:r w:rsidRPr="00D21599">
        <w:rPr>
          <w:b/>
          <w:bCs/>
        </w:rPr>
        <w:t>1. Palais des Congrès de Niamey</w:t>
      </w:r>
    </w:p>
    <w:p w14:paraId="6BAB4518" w14:textId="3BFB734F" w:rsidR="00D21599" w:rsidRPr="00D21599" w:rsidRDefault="00D21599" w:rsidP="00D21599">
      <w:r w:rsidRPr="00D21599">
        <w:drawing>
          <wp:inline distT="0" distB="0" distL="0" distR="0" wp14:anchorId="380735C0" wp14:editId="5B613A03">
            <wp:extent cx="5731510" cy="3343275"/>
            <wp:effectExtent l="0" t="0" r="2540" b="9525"/>
            <wp:docPr id="514403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9312" w14:textId="2744D048" w:rsidR="00D21599" w:rsidRPr="00D21599" w:rsidRDefault="00D21599" w:rsidP="00D21599">
      <w:r w:rsidRPr="00D21599">
        <w:drawing>
          <wp:inline distT="0" distB="0" distL="0" distR="0" wp14:anchorId="07A5C6AB" wp14:editId="5C724819">
            <wp:extent cx="5731510" cy="3731260"/>
            <wp:effectExtent l="0" t="0" r="2540" b="2540"/>
            <wp:docPr id="12031480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DC00" w14:textId="1B9D895F" w:rsidR="00D21599" w:rsidRPr="00D21599" w:rsidRDefault="00D21599" w:rsidP="00D21599">
      <w:r w:rsidRPr="00D21599">
        <w:lastRenderedPageBreak/>
        <w:drawing>
          <wp:inline distT="0" distB="0" distL="0" distR="0" wp14:anchorId="7DC33F45" wp14:editId="49D8C229">
            <wp:extent cx="5731510" cy="4298950"/>
            <wp:effectExtent l="0" t="0" r="2540" b="6350"/>
            <wp:docPr id="5336781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CA42" w14:textId="77777777" w:rsidR="00D21599" w:rsidRPr="00D21599" w:rsidRDefault="00D21599" w:rsidP="00D21599">
      <w:r w:rsidRPr="00D21599">
        <w:t>7</w:t>
      </w:r>
    </w:p>
    <w:p w14:paraId="4DB43326" w14:textId="77777777" w:rsidR="00D21599" w:rsidRPr="00D21599" w:rsidRDefault="00D21599" w:rsidP="00D21599">
      <w:r w:rsidRPr="00D21599">
        <w:t>Nigers mest prestigefyllda och centrala konferensanläggning.</w:t>
      </w:r>
    </w:p>
    <w:p w14:paraId="151B054F" w14:textId="77777777" w:rsidR="00D21599" w:rsidRPr="00D21599" w:rsidRDefault="00D21599" w:rsidP="00D21599">
      <w:pPr>
        <w:numPr>
          <w:ilvl w:val="0"/>
          <w:numId w:val="1"/>
        </w:numPr>
      </w:pPr>
      <w:r w:rsidRPr="00D21599">
        <w:t xml:space="preserve">Stad: Niamey </w:t>
      </w:r>
    </w:p>
    <w:p w14:paraId="48A76CA2" w14:textId="77777777" w:rsidR="00D21599" w:rsidRPr="00D21599" w:rsidRDefault="00D21599" w:rsidP="00D21599">
      <w:pPr>
        <w:numPr>
          <w:ilvl w:val="0"/>
          <w:numId w:val="1"/>
        </w:numPr>
      </w:pPr>
      <w:r w:rsidRPr="00D21599">
        <w:t xml:space="preserve">Kapacitet: upp till 2 500+ personer </w:t>
      </w:r>
    </w:p>
    <w:p w14:paraId="59FF60E3" w14:textId="77777777" w:rsidR="00D21599" w:rsidRPr="00D21599" w:rsidRDefault="00D21599" w:rsidP="00D21599">
      <w:pPr>
        <w:numPr>
          <w:ilvl w:val="0"/>
          <w:numId w:val="1"/>
        </w:numPr>
      </w:pPr>
      <w:r w:rsidRPr="00D21599">
        <w:t xml:space="preserve">Nationell landmark </w:t>
      </w:r>
    </w:p>
    <w:p w14:paraId="3534BCBB" w14:textId="77777777" w:rsidR="00D21599" w:rsidRPr="00D21599" w:rsidRDefault="00D21599" w:rsidP="00D21599">
      <w:pPr>
        <w:numPr>
          <w:ilvl w:val="0"/>
          <w:numId w:val="1"/>
        </w:numPr>
      </w:pPr>
      <w:r w:rsidRPr="00D21599">
        <w:t xml:space="preserve">Används för statliga och internationella möten </w:t>
      </w:r>
    </w:p>
    <w:p w14:paraId="43392AB9" w14:textId="77777777" w:rsidR="00D21599" w:rsidRPr="00D21599" w:rsidRDefault="00D21599" w:rsidP="00D21599">
      <w:pPr>
        <w:numPr>
          <w:ilvl w:val="0"/>
          <w:numId w:val="1"/>
        </w:numPr>
      </w:pPr>
      <w:r w:rsidRPr="00D21599">
        <w:t xml:space="preserve">Väldigt stark inom toppmöten, diplomatiska event och konferenser </w:t>
      </w:r>
    </w:p>
    <w:p w14:paraId="0328DE6B" w14:textId="77777777" w:rsidR="00D21599" w:rsidRPr="00D21599" w:rsidRDefault="00D21599" w:rsidP="00D21599">
      <w:r w:rsidRPr="00D21599">
        <w:pict w14:anchorId="465F4043">
          <v:rect id="_x0000_i1028" style="width:0;height:1.5pt" o:hralign="center" o:hrstd="t" o:hr="t" fillcolor="#a0a0a0" stroked="f"/>
        </w:pict>
      </w:r>
    </w:p>
    <w:p w14:paraId="51E94EDD" w14:textId="77777777" w:rsidR="00D21599" w:rsidRPr="00D21599" w:rsidRDefault="00D21599" w:rsidP="00D21599">
      <w:pPr>
        <w:rPr>
          <w:b/>
          <w:bCs/>
        </w:rPr>
      </w:pPr>
      <w:r w:rsidRPr="00D21599">
        <w:rPr>
          <w:b/>
          <w:bCs/>
        </w:rPr>
        <w:t>2. Centre International de Conférences Mahatma Gandhi (CICMG)</w:t>
      </w:r>
    </w:p>
    <w:p w14:paraId="7E8363A1" w14:textId="78BE2F19" w:rsidR="00D21599" w:rsidRPr="00D21599" w:rsidRDefault="00D21599" w:rsidP="00D21599">
      <w:r w:rsidRPr="00D21599">
        <w:lastRenderedPageBreak/>
        <w:drawing>
          <wp:inline distT="0" distB="0" distL="0" distR="0" wp14:anchorId="4F313077" wp14:editId="45AF7F94">
            <wp:extent cx="5731510" cy="2552065"/>
            <wp:effectExtent l="0" t="0" r="2540" b="635"/>
            <wp:docPr id="10923476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0530" w14:textId="332714F5" w:rsidR="00D21599" w:rsidRPr="00D21599" w:rsidRDefault="00D21599" w:rsidP="00D21599">
      <w:r w:rsidRPr="00D21599">
        <w:drawing>
          <wp:inline distT="0" distB="0" distL="0" distR="0" wp14:anchorId="2D1D352D" wp14:editId="11422F8E">
            <wp:extent cx="5731510" cy="4298950"/>
            <wp:effectExtent l="0" t="0" r="2540" b="6350"/>
            <wp:docPr id="19014746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B2EB" w14:textId="5AD8AC9B" w:rsidR="00D21599" w:rsidRPr="00D21599" w:rsidRDefault="00D21599" w:rsidP="00D21599">
      <w:r w:rsidRPr="00D21599">
        <w:lastRenderedPageBreak/>
        <w:drawing>
          <wp:inline distT="0" distB="0" distL="0" distR="0" wp14:anchorId="548DC10F" wp14:editId="43553F69">
            <wp:extent cx="5731510" cy="2865755"/>
            <wp:effectExtent l="0" t="0" r="2540" b="0"/>
            <wp:docPr id="10197409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5A8DA" w14:textId="77777777" w:rsidR="00D21599" w:rsidRPr="00D21599" w:rsidRDefault="00D21599" w:rsidP="00D21599">
      <w:r w:rsidRPr="00D21599">
        <w:t>5</w:t>
      </w:r>
    </w:p>
    <w:p w14:paraId="74CB97F9" w14:textId="77777777" w:rsidR="00D21599" w:rsidRPr="00D21599" w:rsidRDefault="00D21599" w:rsidP="00D21599">
      <w:r w:rsidRPr="00D21599">
        <w:t>En av Nigers mest moderna konferensanläggningar.</w:t>
      </w:r>
    </w:p>
    <w:p w14:paraId="4192110F" w14:textId="77777777" w:rsidR="00D21599" w:rsidRPr="00D21599" w:rsidRDefault="00D21599" w:rsidP="00D21599">
      <w:pPr>
        <w:numPr>
          <w:ilvl w:val="0"/>
          <w:numId w:val="2"/>
        </w:numPr>
      </w:pPr>
      <w:r w:rsidRPr="00D21599">
        <w:t xml:space="preserve">Stad: Niamey </w:t>
      </w:r>
    </w:p>
    <w:p w14:paraId="1BA551FB" w14:textId="77777777" w:rsidR="00D21599" w:rsidRPr="00D21599" w:rsidRDefault="00D21599" w:rsidP="00D21599">
      <w:pPr>
        <w:numPr>
          <w:ilvl w:val="0"/>
          <w:numId w:val="2"/>
        </w:numPr>
      </w:pPr>
      <w:r w:rsidRPr="00D21599">
        <w:t xml:space="preserve">Kapacitet: upp till 2 000+ personer </w:t>
      </w:r>
    </w:p>
    <w:p w14:paraId="3046C262" w14:textId="77777777" w:rsidR="00D21599" w:rsidRPr="00D21599" w:rsidRDefault="00D21599" w:rsidP="00D21599">
      <w:pPr>
        <w:numPr>
          <w:ilvl w:val="0"/>
          <w:numId w:val="2"/>
        </w:numPr>
      </w:pPr>
      <w:r w:rsidRPr="00D21599">
        <w:t xml:space="preserve">Byggd för internationella toppmöten </w:t>
      </w:r>
    </w:p>
    <w:p w14:paraId="259BE5EC" w14:textId="77777777" w:rsidR="00D21599" w:rsidRPr="00D21599" w:rsidRDefault="00D21599" w:rsidP="00D21599">
      <w:pPr>
        <w:numPr>
          <w:ilvl w:val="0"/>
          <w:numId w:val="2"/>
        </w:numPr>
      </w:pPr>
      <w:r w:rsidRPr="00D21599">
        <w:t xml:space="preserve">Modern arkitektur </w:t>
      </w:r>
    </w:p>
    <w:p w14:paraId="68D04AAD" w14:textId="77777777" w:rsidR="00D21599" w:rsidRPr="00D21599" w:rsidRDefault="00D21599" w:rsidP="00D21599">
      <w:pPr>
        <w:numPr>
          <w:ilvl w:val="0"/>
          <w:numId w:val="2"/>
        </w:numPr>
      </w:pPr>
      <w:r w:rsidRPr="00D21599">
        <w:t xml:space="preserve">Väldigt stark inom internationella konferenser, statliga event och summits </w:t>
      </w:r>
    </w:p>
    <w:p w14:paraId="19CDB4AE" w14:textId="77777777" w:rsidR="00D21599" w:rsidRPr="00D21599" w:rsidRDefault="00D21599" w:rsidP="00D21599">
      <w:r w:rsidRPr="00D21599">
        <w:pict w14:anchorId="5D3441C0">
          <v:rect id="_x0000_i1032" style="width:0;height:1.5pt" o:hralign="center" o:hrstd="t" o:hr="t" fillcolor="#a0a0a0" stroked="f"/>
        </w:pict>
      </w:r>
    </w:p>
    <w:p w14:paraId="039924EC" w14:textId="77777777" w:rsidR="00D21599" w:rsidRPr="00D21599" w:rsidRDefault="00D21599" w:rsidP="00D21599">
      <w:pPr>
        <w:rPr>
          <w:b/>
          <w:bCs/>
          <w:lang w:val="en-GB"/>
        </w:rPr>
      </w:pPr>
      <w:r w:rsidRPr="00D21599">
        <w:rPr>
          <w:b/>
          <w:bCs/>
          <w:lang w:val="en-GB"/>
        </w:rPr>
        <w:t>3. Radisson Blu Hotel &amp; Conference Center Niamey</w:t>
      </w:r>
    </w:p>
    <w:p w14:paraId="252A1D92" w14:textId="4A10CA3B" w:rsidR="00D21599" w:rsidRPr="00D21599" w:rsidRDefault="00D21599" w:rsidP="00D21599">
      <w:r w:rsidRPr="00D21599">
        <w:drawing>
          <wp:inline distT="0" distB="0" distL="0" distR="0" wp14:anchorId="38CB52C5" wp14:editId="77491753">
            <wp:extent cx="5731510" cy="3284855"/>
            <wp:effectExtent l="0" t="0" r="2540" b="0"/>
            <wp:docPr id="1053373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277B" w14:textId="208E71C7" w:rsidR="00D21599" w:rsidRPr="00D21599" w:rsidRDefault="00D21599" w:rsidP="00D21599">
      <w:r w:rsidRPr="00D21599">
        <w:lastRenderedPageBreak/>
        <w:drawing>
          <wp:inline distT="0" distB="0" distL="0" distR="0" wp14:anchorId="6B33183F" wp14:editId="6E6F6A7D">
            <wp:extent cx="5731510" cy="3063240"/>
            <wp:effectExtent l="0" t="0" r="2540" b="3810"/>
            <wp:docPr id="1587146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0716E" w14:textId="76F05336" w:rsidR="00D21599" w:rsidRPr="00D21599" w:rsidRDefault="00D21599" w:rsidP="00D21599">
      <w:r w:rsidRPr="00D21599">
        <w:drawing>
          <wp:inline distT="0" distB="0" distL="0" distR="0" wp14:anchorId="22360A12" wp14:editId="70C5C6FA">
            <wp:extent cx="5731510" cy="3063240"/>
            <wp:effectExtent l="0" t="0" r="2540" b="3810"/>
            <wp:docPr id="1218618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30F9" w14:textId="77777777" w:rsidR="00D21599" w:rsidRPr="00D21599" w:rsidRDefault="00D21599" w:rsidP="00D21599">
      <w:r w:rsidRPr="00D21599">
        <w:t>7</w:t>
      </w:r>
    </w:p>
    <w:p w14:paraId="1A5F9A27" w14:textId="77777777" w:rsidR="00D21599" w:rsidRPr="00D21599" w:rsidRDefault="00D21599" w:rsidP="00D21599">
      <w:r w:rsidRPr="00D21599">
        <w:t>En av de mest exklusiva konferensanläggningarna i Niger.</w:t>
      </w:r>
    </w:p>
    <w:p w14:paraId="60A97E8B" w14:textId="77777777" w:rsidR="00D21599" w:rsidRPr="00D21599" w:rsidRDefault="00D21599" w:rsidP="00D21599">
      <w:pPr>
        <w:numPr>
          <w:ilvl w:val="0"/>
          <w:numId w:val="3"/>
        </w:numPr>
      </w:pPr>
      <w:r w:rsidRPr="00D21599">
        <w:t xml:space="preserve">Stad: Niamey </w:t>
      </w:r>
    </w:p>
    <w:p w14:paraId="6168730F" w14:textId="77777777" w:rsidR="00D21599" w:rsidRPr="00D21599" w:rsidRDefault="00D21599" w:rsidP="00D21599">
      <w:pPr>
        <w:numPr>
          <w:ilvl w:val="0"/>
          <w:numId w:val="3"/>
        </w:numPr>
      </w:pPr>
      <w:r w:rsidRPr="00D21599">
        <w:t xml:space="preserve">Kapacitet: upp till 1 200+ personer </w:t>
      </w:r>
    </w:p>
    <w:p w14:paraId="7F12FB1C" w14:textId="77777777" w:rsidR="00D21599" w:rsidRPr="00D21599" w:rsidRDefault="00D21599" w:rsidP="00D21599">
      <w:pPr>
        <w:numPr>
          <w:ilvl w:val="0"/>
          <w:numId w:val="3"/>
        </w:numPr>
      </w:pPr>
      <w:r w:rsidRPr="00D21599">
        <w:t xml:space="preserve">Premium hotell- och konferensmiljö </w:t>
      </w:r>
    </w:p>
    <w:p w14:paraId="16385A42" w14:textId="77777777" w:rsidR="00D21599" w:rsidRPr="00D21599" w:rsidRDefault="00D21599" w:rsidP="00D21599">
      <w:pPr>
        <w:numPr>
          <w:ilvl w:val="0"/>
          <w:numId w:val="3"/>
        </w:numPr>
      </w:pPr>
      <w:r w:rsidRPr="00D21599">
        <w:t xml:space="preserve">Internationell standard </w:t>
      </w:r>
    </w:p>
    <w:p w14:paraId="0AEB5DD6" w14:textId="77777777" w:rsidR="00D21599" w:rsidRPr="00D21599" w:rsidRDefault="00D21599" w:rsidP="00D21599">
      <w:pPr>
        <w:numPr>
          <w:ilvl w:val="0"/>
          <w:numId w:val="3"/>
        </w:numPr>
      </w:pPr>
      <w:r w:rsidRPr="00D21599">
        <w:t xml:space="preserve">Väldigt stark inom konferenser, corporate events och affärsmöten </w:t>
      </w:r>
    </w:p>
    <w:p w14:paraId="027B95A4" w14:textId="77777777" w:rsidR="00D21599" w:rsidRPr="00D21599" w:rsidRDefault="00D21599" w:rsidP="00D21599">
      <w:r w:rsidRPr="00D21599">
        <w:pict w14:anchorId="0E2D1EA6">
          <v:rect id="_x0000_i1036" style="width:0;height:1.5pt" o:hralign="center" o:hrstd="t" o:hr="t" fillcolor="#a0a0a0" stroked="f"/>
        </w:pict>
      </w:r>
    </w:p>
    <w:p w14:paraId="5A285F36" w14:textId="77777777" w:rsidR="00D21599" w:rsidRPr="00D21599" w:rsidRDefault="00D21599" w:rsidP="00D21599">
      <w:pPr>
        <w:rPr>
          <w:b/>
          <w:bCs/>
        </w:rPr>
      </w:pPr>
      <w:r w:rsidRPr="00D21599">
        <w:rPr>
          <w:b/>
          <w:bCs/>
        </w:rPr>
        <w:t>4. Hôtel Gaweye Conference Facilities</w:t>
      </w:r>
    </w:p>
    <w:p w14:paraId="59D98205" w14:textId="56D209CF" w:rsidR="00D21599" w:rsidRPr="00D21599" w:rsidRDefault="00D21599" w:rsidP="00D21599">
      <w:r w:rsidRPr="00D21599">
        <w:lastRenderedPageBreak/>
        <w:drawing>
          <wp:inline distT="0" distB="0" distL="0" distR="0" wp14:anchorId="73FD6C11" wp14:editId="7AD84B6A">
            <wp:extent cx="5731510" cy="4298950"/>
            <wp:effectExtent l="0" t="0" r="2540" b="6350"/>
            <wp:docPr id="699288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DDDC6" w14:textId="791DB8F7" w:rsidR="00D21599" w:rsidRPr="00D21599" w:rsidRDefault="00D21599" w:rsidP="00D21599">
      <w:r w:rsidRPr="00D21599">
        <w:drawing>
          <wp:inline distT="0" distB="0" distL="0" distR="0" wp14:anchorId="5C27B6FE" wp14:editId="4284BB99">
            <wp:extent cx="5731510" cy="3223895"/>
            <wp:effectExtent l="0" t="0" r="2540" b="0"/>
            <wp:docPr id="567564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B43F" w14:textId="43F6FBCA" w:rsidR="00D21599" w:rsidRPr="00D21599" w:rsidRDefault="00D21599" w:rsidP="00D21599">
      <w:r w:rsidRPr="00D21599">
        <w:lastRenderedPageBreak/>
        <w:drawing>
          <wp:inline distT="0" distB="0" distL="0" distR="0" wp14:anchorId="7AA420FC" wp14:editId="0FA18EFB">
            <wp:extent cx="5731510" cy="3223895"/>
            <wp:effectExtent l="0" t="0" r="2540" b="0"/>
            <wp:docPr id="444219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9B06" w14:textId="77777777" w:rsidR="00D21599" w:rsidRPr="00D21599" w:rsidRDefault="00D21599" w:rsidP="00D21599">
      <w:r w:rsidRPr="00D21599">
        <w:t>5</w:t>
      </w:r>
    </w:p>
    <w:p w14:paraId="5E13E941" w14:textId="77777777" w:rsidR="00D21599" w:rsidRPr="00D21599" w:rsidRDefault="00D21599" w:rsidP="00D21599">
      <w:r w:rsidRPr="00D21599">
        <w:t>En av de mest etablerade konferensanläggningarna i Niamey.</w:t>
      </w:r>
    </w:p>
    <w:p w14:paraId="3CE845AB" w14:textId="77777777" w:rsidR="00D21599" w:rsidRPr="00D21599" w:rsidRDefault="00D21599" w:rsidP="00D21599">
      <w:pPr>
        <w:numPr>
          <w:ilvl w:val="0"/>
          <w:numId w:val="4"/>
        </w:numPr>
      </w:pPr>
      <w:r w:rsidRPr="00D21599">
        <w:t xml:space="preserve">Stad: Niamey </w:t>
      </w:r>
    </w:p>
    <w:p w14:paraId="35C58FE8" w14:textId="77777777" w:rsidR="00D21599" w:rsidRPr="00D21599" w:rsidRDefault="00D21599" w:rsidP="00D21599">
      <w:pPr>
        <w:numPr>
          <w:ilvl w:val="0"/>
          <w:numId w:val="4"/>
        </w:numPr>
      </w:pPr>
      <w:r w:rsidRPr="00D21599">
        <w:t xml:space="preserve">Kapacitet: upp till 800+ personer </w:t>
      </w:r>
    </w:p>
    <w:p w14:paraId="772E8880" w14:textId="77777777" w:rsidR="00D21599" w:rsidRPr="00D21599" w:rsidRDefault="00D21599" w:rsidP="00D21599">
      <w:pPr>
        <w:numPr>
          <w:ilvl w:val="0"/>
          <w:numId w:val="4"/>
        </w:numPr>
      </w:pPr>
      <w:r w:rsidRPr="00D21599">
        <w:t xml:space="preserve">Läge vid Nigerfloden </w:t>
      </w:r>
    </w:p>
    <w:p w14:paraId="4F3792CE" w14:textId="77777777" w:rsidR="00D21599" w:rsidRPr="00D21599" w:rsidRDefault="00D21599" w:rsidP="00D21599">
      <w:pPr>
        <w:numPr>
          <w:ilvl w:val="0"/>
          <w:numId w:val="4"/>
        </w:numPr>
      </w:pPr>
      <w:r w:rsidRPr="00D21599">
        <w:t xml:space="preserve">Klassisk hotell- och konferensmiljö </w:t>
      </w:r>
    </w:p>
    <w:p w14:paraId="2207CFDD" w14:textId="77777777" w:rsidR="00D21599" w:rsidRPr="00D21599" w:rsidRDefault="00D21599" w:rsidP="00D21599">
      <w:pPr>
        <w:numPr>
          <w:ilvl w:val="0"/>
          <w:numId w:val="4"/>
        </w:numPr>
      </w:pPr>
      <w:r w:rsidRPr="00D21599">
        <w:t xml:space="preserve">Väldigt stark inom konferenser, affärsmöten och corporate events </w:t>
      </w:r>
    </w:p>
    <w:p w14:paraId="20BE21C3" w14:textId="77777777" w:rsidR="00D21599" w:rsidRPr="00D21599" w:rsidRDefault="00D21599" w:rsidP="00D21599">
      <w:r w:rsidRPr="00D21599">
        <w:pict w14:anchorId="05926746">
          <v:rect id="_x0000_i1040" style="width:0;height:1.5pt" o:hralign="center" o:hrstd="t" o:hr="t" fillcolor="#a0a0a0" stroked="f"/>
        </w:pict>
      </w:r>
    </w:p>
    <w:p w14:paraId="3921EC77" w14:textId="77777777" w:rsidR="00D21599" w:rsidRPr="00D21599" w:rsidRDefault="00D21599" w:rsidP="00D21599">
      <w:pPr>
        <w:rPr>
          <w:b/>
          <w:bCs/>
        </w:rPr>
      </w:pPr>
      <w:r w:rsidRPr="00D21599">
        <w:rPr>
          <w:b/>
          <w:bCs/>
        </w:rPr>
        <w:t>5. Bravia Hotel Niamey Conference Center</w:t>
      </w:r>
    </w:p>
    <w:p w14:paraId="657954AA" w14:textId="35614B25" w:rsidR="00D21599" w:rsidRPr="00D21599" w:rsidRDefault="00D21599" w:rsidP="00D21599">
      <w:r w:rsidRPr="00D21599">
        <w:lastRenderedPageBreak/>
        <w:drawing>
          <wp:inline distT="0" distB="0" distL="0" distR="0" wp14:anchorId="5C90A87E" wp14:editId="4728515A">
            <wp:extent cx="5731510" cy="3486150"/>
            <wp:effectExtent l="0" t="0" r="2540" b="0"/>
            <wp:docPr id="1974909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E9E0" w14:textId="751D2ABD" w:rsidR="00D21599" w:rsidRPr="00D21599" w:rsidRDefault="00D21599" w:rsidP="00D21599">
      <w:r w:rsidRPr="00D21599">
        <w:drawing>
          <wp:inline distT="0" distB="0" distL="0" distR="0" wp14:anchorId="349CCF3A" wp14:editId="7057D898">
            <wp:extent cx="5731510" cy="3818890"/>
            <wp:effectExtent l="0" t="0" r="2540" b="0"/>
            <wp:docPr id="1471151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3AB4" w14:textId="61531417" w:rsidR="00D21599" w:rsidRPr="00D21599" w:rsidRDefault="00D21599" w:rsidP="00D21599">
      <w:r w:rsidRPr="00D21599">
        <w:lastRenderedPageBreak/>
        <w:drawing>
          <wp:inline distT="0" distB="0" distL="0" distR="0" wp14:anchorId="7EC6BBA8" wp14:editId="75192952">
            <wp:extent cx="5731510" cy="3284855"/>
            <wp:effectExtent l="0" t="0" r="2540" b="0"/>
            <wp:docPr id="5801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B679" w14:textId="77777777" w:rsidR="00D21599" w:rsidRPr="00D21599" w:rsidRDefault="00D21599" w:rsidP="00D21599">
      <w:r w:rsidRPr="00D21599">
        <w:t>7</w:t>
      </w:r>
    </w:p>
    <w:p w14:paraId="2FF32ACE" w14:textId="77777777" w:rsidR="00D21599" w:rsidRPr="00D21599" w:rsidRDefault="00D21599" w:rsidP="00D21599">
      <w:r w:rsidRPr="00D21599">
        <w:t>En modern och växande konferensanläggning i Niamey.</w:t>
      </w:r>
    </w:p>
    <w:p w14:paraId="1EBDFB94" w14:textId="77777777" w:rsidR="00D21599" w:rsidRPr="00D21599" w:rsidRDefault="00D21599" w:rsidP="00D21599">
      <w:pPr>
        <w:numPr>
          <w:ilvl w:val="0"/>
          <w:numId w:val="5"/>
        </w:numPr>
      </w:pPr>
      <w:r w:rsidRPr="00D21599">
        <w:t xml:space="preserve">Stad: Niamey </w:t>
      </w:r>
    </w:p>
    <w:p w14:paraId="79690EF7" w14:textId="77777777" w:rsidR="00D21599" w:rsidRPr="00D21599" w:rsidRDefault="00D21599" w:rsidP="00D21599">
      <w:pPr>
        <w:numPr>
          <w:ilvl w:val="0"/>
          <w:numId w:val="5"/>
        </w:numPr>
      </w:pPr>
      <w:r w:rsidRPr="00D21599">
        <w:t xml:space="preserve">Kapacitet: upp till 600+ personer </w:t>
      </w:r>
    </w:p>
    <w:p w14:paraId="4E700E65" w14:textId="77777777" w:rsidR="00D21599" w:rsidRPr="00D21599" w:rsidRDefault="00D21599" w:rsidP="00D21599">
      <w:pPr>
        <w:numPr>
          <w:ilvl w:val="0"/>
          <w:numId w:val="5"/>
        </w:numPr>
      </w:pPr>
      <w:r w:rsidRPr="00D21599">
        <w:t xml:space="preserve">Nyare hotell med moderna faciliteter </w:t>
      </w:r>
    </w:p>
    <w:p w14:paraId="3BE50B7D" w14:textId="77777777" w:rsidR="00D21599" w:rsidRPr="00D21599" w:rsidRDefault="00D21599" w:rsidP="00D21599">
      <w:pPr>
        <w:numPr>
          <w:ilvl w:val="0"/>
          <w:numId w:val="5"/>
        </w:numPr>
      </w:pPr>
      <w:r w:rsidRPr="00D21599">
        <w:t xml:space="preserve">Centralt läge </w:t>
      </w:r>
    </w:p>
    <w:p w14:paraId="5CF6893C" w14:textId="77777777" w:rsidR="00D21599" w:rsidRPr="00D21599" w:rsidRDefault="00D21599" w:rsidP="00D21599">
      <w:pPr>
        <w:numPr>
          <w:ilvl w:val="0"/>
          <w:numId w:val="5"/>
        </w:numPr>
      </w:pPr>
      <w:r w:rsidRPr="00D21599">
        <w:t xml:space="preserve">Väldigt stark inom konferenser, workshops och affärsmöten </w:t>
      </w:r>
    </w:p>
    <w:p w14:paraId="713B757A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5E8"/>
    <w:multiLevelType w:val="multilevel"/>
    <w:tmpl w:val="1B0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12C7"/>
    <w:multiLevelType w:val="multilevel"/>
    <w:tmpl w:val="3AF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90852"/>
    <w:multiLevelType w:val="multilevel"/>
    <w:tmpl w:val="BA34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865EB"/>
    <w:multiLevelType w:val="multilevel"/>
    <w:tmpl w:val="69E8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63742"/>
    <w:multiLevelType w:val="multilevel"/>
    <w:tmpl w:val="25C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85750">
    <w:abstractNumId w:val="0"/>
  </w:num>
  <w:num w:numId="2" w16cid:durableId="1745295617">
    <w:abstractNumId w:val="1"/>
  </w:num>
  <w:num w:numId="3" w16cid:durableId="1647394691">
    <w:abstractNumId w:val="4"/>
  </w:num>
  <w:num w:numId="4" w16cid:durableId="506600200">
    <w:abstractNumId w:val="3"/>
  </w:num>
  <w:num w:numId="5" w16cid:durableId="844707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94"/>
    <w:rsid w:val="00162E94"/>
    <w:rsid w:val="00372EAF"/>
    <w:rsid w:val="003F7D8C"/>
    <w:rsid w:val="00D21599"/>
    <w:rsid w:val="00FB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A8AACA-6614-4C2C-A89B-A8D20587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226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2026-05-05T10:35:00Z</dcterms:created>
  <dcterms:modified xsi:type="dcterms:W3CDTF">2026-05-05T10:35:00Z</dcterms:modified>
</cp:coreProperties>
</file>