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F9136" w14:textId="77777777" w:rsidR="00CC6620" w:rsidRPr="00CC6620" w:rsidRDefault="00CC6620" w:rsidP="00CC6620">
      <w:pPr>
        <w:rPr>
          <w:b/>
          <w:bCs/>
        </w:rPr>
      </w:pPr>
      <w:r w:rsidRPr="00CC6620">
        <w:rPr>
          <w:b/>
          <w:bCs/>
        </w:rPr>
        <w:t>1. Panama Convention Center (Amador Convention Center)</w:t>
      </w:r>
    </w:p>
    <w:p w14:paraId="1162995D" w14:textId="313BFA7C" w:rsidR="00CC6620" w:rsidRPr="00CC6620" w:rsidRDefault="00CC6620" w:rsidP="00CC6620">
      <w:r w:rsidRPr="00CC6620">
        <w:drawing>
          <wp:inline distT="0" distB="0" distL="0" distR="0" wp14:anchorId="11CC9A06" wp14:editId="339D3661">
            <wp:extent cx="5731510" cy="3820795"/>
            <wp:effectExtent l="0" t="0" r="2540" b="8255"/>
            <wp:docPr id="44186350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248F9" w14:textId="598EE4A4" w:rsidR="00CC6620" w:rsidRPr="00CC6620" w:rsidRDefault="00CC6620" w:rsidP="00CC6620">
      <w:r w:rsidRPr="00CC6620">
        <w:lastRenderedPageBreak/>
        <w:drawing>
          <wp:inline distT="0" distB="0" distL="0" distR="0" wp14:anchorId="713DA0A2" wp14:editId="65FA9765">
            <wp:extent cx="5731510" cy="5703570"/>
            <wp:effectExtent l="0" t="0" r="2540" b="0"/>
            <wp:docPr id="164078760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0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6372D" w14:textId="7C4EE2CF" w:rsidR="00CC6620" w:rsidRPr="00CC6620" w:rsidRDefault="00CC6620" w:rsidP="00CC6620">
      <w:r w:rsidRPr="00CC6620">
        <w:lastRenderedPageBreak/>
        <w:drawing>
          <wp:inline distT="0" distB="0" distL="0" distR="0" wp14:anchorId="6448597D" wp14:editId="4A64138D">
            <wp:extent cx="5731510" cy="3488055"/>
            <wp:effectExtent l="0" t="0" r="2540" b="0"/>
            <wp:docPr id="80213156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88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F6E18" w14:textId="77777777" w:rsidR="00CC6620" w:rsidRPr="00CC6620" w:rsidRDefault="00CC6620" w:rsidP="00CC6620">
      <w:r w:rsidRPr="00CC6620">
        <w:t>7</w:t>
      </w:r>
    </w:p>
    <w:p w14:paraId="3DFF8A21" w14:textId="77777777" w:rsidR="00CC6620" w:rsidRPr="00CC6620" w:rsidRDefault="00CC6620" w:rsidP="00CC6620">
      <w:r w:rsidRPr="00CC6620">
        <w:t>Panamas största och mest moderna konferensanläggning.</w:t>
      </w:r>
    </w:p>
    <w:p w14:paraId="0F62E4B0" w14:textId="77777777" w:rsidR="00CC6620" w:rsidRPr="00CC6620" w:rsidRDefault="00CC6620" w:rsidP="00CC6620">
      <w:pPr>
        <w:numPr>
          <w:ilvl w:val="0"/>
          <w:numId w:val="1"/>
        </w:numPr>
      </w:pPr>
      <w:r w:rsidRPr="00CC6620">
        <w:t xml:space="preserve">Stad: Panama City </w:t>
      </w:r>
    </w:p>
    <w:p w14:paraId="5FEBFF77" w14:textId="77777777" w:rsidR="00CC6620" w:rsidRPr="00CC6620" w:rsidRDefault="00CC6620" w:rsidP="00CC6620">
      <w:pPr>
        <w:numPr>
          <w:ilvl w:val="0"/>
          <w:numId w:val="1"/>
        </w:numPr>
      </w:pPr>
      <w:r w:rsidRPr="00CC6620">
        <w:t xml:space="preserve">Kapacitet: upp till 23 000+ personer </w:t>
      </w:r>
    </w:p>
    <w:p w14:paraId="7BB455AA" w14:textId="77777777" w:rsidR="00CC6620" w:rsidRPr="00CC6620" w:rsidRDefault="00CC6620" w:rsidP="00CC6620">
      <w:pPr>
        <w:numPr>
          <w:ilvl w:val="0"/>
          <w:numId w:val="1"/>
        </w:numPr>
      </w:pPr>
      <w:r w:rsidRPr="00CC6620">
        <w:t xml:space="preserve">Över 60 000 m² eventyta </w:t>
      </w:r>
    </w:p>
    <w:p w14:paraId="50474801" w14:textId="77777777" w:rsidR="00CC6620" w:rsidRPr="00CC6620" w:rsidRDefault="00CC6620" w:rsidP="00CC6620">
      <w:pPr>
        <w:numPr>
          <w:ilvl w:val="0"/>
          <w:numId w:val="1"/>
        </w:numPr>
      </w:pPr>
      <w:r w:rsidRPr="00CC6620">
        <w:t xml:space="preserve">Strategiskt läge vid Amador Causeway </w:t>
      </w:r>
    </w:p>
    <w:p w14:paraId="59A221E8" w14:textId="77777777" w:rsidR="00CC6620" w:rsidRPr="00CC6620" w:rsidRDefault="00CC6620" w:rsidP="00CC6620">
      <w:pPr>
        <w:numPr>
          <w:ilvl w:val="0"/>
          <w:numId w:val="1"/>
        </w:numPr>
      </w:pPr>
      <w:r w:rsidRPr="00CC6620">
        <w:t xml:space="preserve">Väldigt stark inom internationella kongresser, mässor och globala events </w:t>
      </w:r>
    </w:p>
    <w:p w14:paraId="3BFBAF6D" w14:textId="77777777" w:rsidR="00CC6620" w:rsidRPr="00CC6620" w:rsidRDefault="00CC6620" w:rsidP="00CC6620">
      <w:r w:rsidRPr="00CC6620">
        <w:pict w14:anchorId="469E0D51">
          <v:rect id="_x0000_i1028" style="width:0;height:1.5pt" o:hralign="center" o:hrstd="t" o:hr="t" fillcolor="#a0a0a0" stroked="f"/>
        </w:pict>
      </w:r>
    </w:p>
    <w:p w14:paraId="4185C2E3" w14:textId="77777777" w:rsidR="00CC6620" w:rsidRPr="00CC6620" w:rsidRDefault="00CC6620" w:rsidP="00CC6620">
      <w:pPr>
        <w:rPr>
          <w:b/>
          <w:bCs/>
        </w:rPr>
      </w:pPr>
      <w:r w:rsidRPr="00CC6620">
        <w:rPr>
          <w:b/>
          <w:bCs/>
        </w:rPr>
        <w:t>2. ATLAPA Convention Center</w:t>
      </w:r>
    </w:p>
    <w:p w14:paraId="43925395" w14:textId="405ADDB0" w:rsidR="00CC6620" w:rsidRPr="00CC6620" w:rsidRDefault="00CC6620" w:rsidP="00CC6620">
      <w:r w:rsidRPr="00CC6620">
        <w:lastRenderedPageBreak/>
        <w:drawing>
          <wp:inline distT="0" distB="0" distL="0" distR="0" wp14:anchorId="3871AE66" wp14:editId="5A1CA746">
            <wp:extent cx="5731510" cy="3223895"/>
            <wp:effectExtent l="0" t="0" r="2540" b="0"/>
            <wp:docPr id="137285794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9D6227" w14:textId="620F219F" w:rsidR="00CC6620" w:rsidRPr="00CC6620" w:rsidRDefault="00CC6620" w:rsidP="00CC6620">
      <w:r w:rsidRPr="00CC6620">
        <w:drawing>
          <wp:inline distT="0" distB="0" distL="0" distR="0" wp14:anchorId="7C3C4DF3" wp14:editId="6B4C1D5B">
            <wp:extent cx="4343400" cy="5124450"/>
            <wp:effectExtent l="0" t="0" r="0" b="0"/>
            <wp:docPr id="170759793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512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B6901" w14:textId="5F9BB3BE" w:rsidR="00CC6620" w:rsidRPr="00CC6620" w:rsidRDefault="00CC6620" w:rsidP="00CC6620">
      <w:r w:rsidRPr="00CC6620">
        <w:lastRenderedPageBreak/>
        <w:drawing>
          <wp:inline distT="0" distB="0" distL="0" distR="0" wp14:anchorId="30876DBF" wp14:editId="5ECFA938">
            <wp:extent cx="5731510" cy="2880360"/>
            <wp:effectExtent l="0" t="0" r="2540" b="0"/>
            <wp:docPr id="82124204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8285A" w14:textId="77777777" w:rsidR="00CC6620" w:rsidRPr="00CC6620" w:rsidRDefault="00CC6620" w:rsidP="00CC6620">
      <w:r w:rsidRPr="00CC6620">
        <w:t>6</w:t>
      </w:r>
    </w:p>
    <w:p w14:paraId="0B80C822" w14:textId="77777777" w:rsidR="00CC6620" w:rsidRPr="00CC6620" w:rsidRDefault="00CC6620" w:rsidP="00CC6620">
      <w:r w:rsidRPr="00CC6620">
        <w:t>En av Panamas mest etablerade och centrala konferensanläggningar.</w:t>
      </w:r>
    </w:p>
    <w:p w14:paraId="668A861C" w14:textId="77777777" w:rsidR="00CC6620" w:rsidRPr="00CC6620" w:rsidRDefault="00CC6620" w:rsidP="00CC6620">
      <w:pPr>
        <w:numPr>
          <w:ilvl w:val="0"/>
          <w:numId w:val="2"/>
        </w:numPr>
      </w:pPr>
      <w:r w:rsidRPr="00CC6620">
        <w:t xml:space="preserve">Stad: Panama City </w:t>
      </w:r>
    </w:p>
    <w:p w14:paraId="6B47BE21" w14:textId="77777777" w:rsidR="00CC6620" w:rsidRPr="00CC6620" w:rsidRDefault="00CC6620" w:rsidP="00CC6620">
      <w:pPr>
        <w:numPr>
          <w:ilvl w:val="0"/>
          <w:numId w:val="2"/>
        </w:numPr>
      </w:pPr>
      <w:r w:rsidRPr="00CC6620">
        <w:t xml:space="preserve">Kapacitet: upp till 10 000+ personer </w:t>
      </w:r>
    </w:p>
    <w:p w14:paraId="3A55EFA6" w14:textId="77777777" w:rsidR="00CC6620" w:rsidRPr="00CC6620" w:rsidRDefault="00CC6620" w:rsidP="00CC6620">
      <w:pPr>
        <w:numPr>
          <w:ilvl w:val="0"/>
          <w:numId w:val="2"/>
        </w:numPr>
      </w:pPr>
      <w:r w:rsidRPr="00CC6620">
        <w:t xml:space="preserve">Flera auditoriums och eventytor </w:t>
      </w:r>
    </w:p>
    <w:p w14:paraId="0DD7904B" w14:textId="77777777" w:rsidR="00CC6620" w:rsidRPr="00CC6620" w:rsidRDefault="00CC6620" w:rsidP="00CC6620">
      <w:pPr>
        <w:numPr>
          <w:ilvl w:val="0"/>
          <w:numId w:val="2"/>
        </w:numPr>
      </w:pPr>
      <w:r w:rsidRPr="00CC6620">
        <w:t xml:space="preserve">Centralt läge i city </w:t>
      </w:r>
    </w:p>
    <w:p w14:paraId="21C750AF" w14:textId="77777777" w:rsidR="00CC6620" w:rsidRPr="00CC6620" w:rsidRDefault="00CC6620" w:rsidP="00CC6620">
      <w:pPr>
        <w:numPr>
          <w:ilvl w:val="0"/>
          <w:numId w:val="2"/>
        </w:numPr>
      </w:pPr>
      <w:r w:rsidRPr="00CC6620">
        <w:t xml:space="preserve">Väldigt stark inom statliga event, konserter och konferenser </w:t>
      </w:r>
    </w:p>
    <w:p w14:paraId="766F0F54" w14:textId="77777777" w:rsidR="00CC6620" w:rsidRPr="00CC6620" w:rsidRDefault="00CC6620" w:rsidP="00CC6620">
      <w:r w:rsidRPr="00CC6620">
        <w:pict w14:anchorId="568A05A3">
          <v:rect id="_x0000_i1032" style="width:0;height:1.5pt" o:hralign="center" o:hrstd="t" o:hr="t" fillcolor="#a0a0a0" stroked="f"/>
        </w:pict>
      </w:r>
    </w:p>
    <w:p w14:paraId="1DAC0DD7" w14:textId="77777777" w:rsidR="00CC6620" w:rsidRPr="00CC6620" w:rsidRDefault="00CC6620" w:rsidP="00CC6620">
      <w:pPr>
        <w:rPr>
          <w:b/>
          <w:bCs/>
        </w:rPr>
      </w:pPr>
      <w:r w:rsidRPr="00CC6620">
        <w:rPr>
          <w:b/>
          <w:bCs/>
        </w:rPr>
        <w:t>3. Megapolis Convention Center (Hard Rock Hotel Panama)</w:t>
      </w:r>
    </w:p>
    <w:p w14:paraId="6C9BC28D" w14:textId="624B6287" w:rsidR="00CC6620" w:rsidRPr="00CC6620" w:rsidRDefault="00CC6620" w:rsidP="00CC6620">
      <w:r w:rsidRPr="00CC6620">
        <w:lastRenderedPageBreak/>
        <w:drawing>
          <wp:inline distT="0" distB="0" distL="0" distR="0" wp14:anchorId="08072279" wp14:editId="7C2CEB4A">
            <wp:extent cx="5731510" cy="4297680"/>
            <wp:effectExtent l="0" t="0" r="2540" b="7620"/>
            <wp:docPr id="8610656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38612" w14:textId="59C75145" w:rsidR="00CC6620" w:rsidRPr="00CC6620" w:rsidRDefault="00CC6620" w:rsidP="00CC6620">
      <w:r w:rsidRPr="00CC6620">
        <w:lastRenderedPageBreak/>
        <w:drawing>
          <wp:inline distT="0" distB="0" distL="0" distR="0" wp14:anchorId="14C230C9" wp14:editId="3EE45CC2">
            <wp:extent cx="5731510" cy="6209030"/>
            <wp:effectExtent l="0" t="0" r="2540" b="1270"/>
            <wp:docPr id="8735551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09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B3B48" w14:textId="207CF957" w:rsidR="00CC6620" w:rsidRPr="00CC6620" w:rsidRDefault="00CC6620" w:rsidP="00CC6620">
      <w:r w:rsidRPr="00CC6620">
        <w:lastRenderedPageBreak/>
        <w:drawing>
          <wp:inline distT="0" distB="0" distL="0" distR="0" wp14:anchorId="78D644AA" wp14:editId="42B4786E">
            <wp:extent cx="5731510" cy="3815080"/>
            <wp:effectExtent l="0" t="0" r="2540" b="0"/>
            <wp:docPr id="16716804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DEB5B" w14:textId="77777777" w:rsidR="00CC6620" w:rsidRPr="00CC6620" w:rsidRDefault="00CC6620" w:rsidP="00CC6620">
      <w:r w:rsidRPr="00CC6620">
        <w:t>6</w:t>
      </w:r>
    </w:p>
    <w:p w14:paraId="779AF6B8" w14:textId="77777777" w:rsidR="00CC6620" w:rsidRPr="00CC6620" w:rsidRDefault="00CC6620" w:rsidP="00CC6620">
      <w:r w:rsidRPr="00CC6620">
        <w:t>En av de mest moderna hotellbaserade konferensanläggningarna i Panama.</w:t>
      </w:r>
    </w:p>
    <w:p w14:paraId="0EF7E9EE" w14:textId="77777777" w:rsidR="00CC6620" w:rsidRPr="00CC6620" w:rsidRDefault="00CC6620" w:rsidP="00CC6620">
      <w:pPr>
        <w:numPr>
          <w:ilvl w:val="0"/>
          <w:numId w:val="3"/>
        </w:numPr>
      </w:pPr>
      <w:r w:rsidRPr="00CC6620">
        <w:t xml:space="preserve">Stad: Panama City </w:t>
      </w:r>
    </w:p>
    <w:p w14:paraId="57D61751" w14:textId="77777777" w:rsidR="00CC6620" w:rsidRPr="00CC6620" w:rsidRDefault="00CC6620" w:rsidP="00CC6620">
      <w:pPr>
        <w:numPr>
          <w:ilvl w:val="0"/>
          <w:numId w:val="3"/>
        </w:numPr>
      </w:pPr>
      <w:r w:rsidRPr="00CC6620">
        <w:t xml:space="preserve">Kapacitet: upp till 3 500+ personer </w:t>
      </w:r>
    </w:p>
    <w:p w14:paraId="4B495FAF" w14:textId="77777777" w:rsidR="00CC6620" w:rsidRPr="00CC6620" w:rsidRDefault="00CC6620" w:rsidP="00CC6620">
      <w:pPr>
        <w:numPr>
          <w:ilvl w:val="0"/>
          <w:numId w:val="3"/>
        </w:numPr>
      </w:pPr>
      <w:r w:rsidRPr="00CC6620">
        <w:t xml:space="preserve">Integrerat med hotell och nöjesutbud </w:t>
      </w:r>
    </w:p>
    <w:p w14:paraId="58E88D92" w14:textId="77777777" w:rsidR="00CC6620" w:rsidRPr="00CC6620" w:rsidRDefault="00CC6620" w:rsidP="00CC6620">
      <w:pPr>
        <w:numPr>
          <w:ilvl w:val="0"/>
          <w:numId w:val="3"/>
        </w:numPr>
      </w:pPr>
      <w:r w:rsidRPr="00CC6620">
        <w:t xml:space="preserve">Modern design och teknik </w:t>
      </w:r>
    </w:p>
    <w:p w14:paraId="6C8C0170" w14:textId="77777777" w:rsidR="00CC6620" w:rsidRPr="00CC6620" w:rsidRDefault="00CC6620" w:rsidP="00CC6620">
      <w:pPr>
        <w:numPr>
          <w:ilvl w:val="0"/>
          <w:numId w:val="3"/>
        </w:numPr>
      </w:pPr>
      <w:r w:rsidRPr="00CC6620">
        <w:t xml:space="preserve">Väldigt stark inom corporate events, konferenser och incentives </w:t>
      </w:r>
    </w:p>
    <w:p w14:paraId="52201900" w14:textId="77777777" w:rsidR="00CC6620" w:rsidRPr="00CC6620" w:rsidRDefault="00CC6620" w:rsidP="00CC6620">
      <w:r w:rsidRPr="00CC6620">
        <w:pict w14:anchorId="4F15300F">
          <v:rect id="_x0000_i1036" style="width:0;height:1.5pt" o:hralign="center" o:hrstd="t" o:hr="t" fillcolor="#a0a0a0" stroked="f"/>
        </w:pict>
      </w:r>
    </w:p>
    <w:p w14:paraId="346C03D2" w14:textId="77777777" w:rsidR="00CC6620" w:rsidRPr="00CC6620" w:rsidRDefault="00CC6620" w:rsidP="00CC6620">
      <w:pPr>
        <w:rPr>
          <w:b/>
          <w:bCs/>
        </w:rPr>
      </w:pPr>
      <w:r w:rsidRPr="00CC6620">
        <w:rPr>
          <w:b/>
          <w:bCs/>
        </w:rPr>
        <w:t>4. Vasco Núñez de Balboa Convention Center (Hotel El Panama)</w:t>
      </w:r>
    </w:p>
    <w:p w14:paraId="2EDB5B91" w14:textId="67F8DA0C" w:rsidR="00CC6620" w:rsidRPr="00CC6620" w:rsidRDefault="00CC6620" w:rsidP="00CC6620">
      <w:r w:rsidRPr="00CC6620">
        <w:lastRenderedPageBreak/>
        <w:drawing>
          <wp:inline distT="0" distB="0" distL="0" distR="0" wp14:anchorId="7AE1847D" wp14:editId="6C9695AC">
            <wp:extent cx="5731510" cy="3820795"/>
            <wp:effectExtent l="0" t="0" r="2540" b="8255"/>
            <wp:docPr id="124218257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4A012" w14:textId="2102C553" w:rsidR="00CC6620" w:rsidRPr="00CC6620" w:rsidRDefault="00CC6620" w:rsidP="00CC6620">
      <w:r w:rsidRPr="00CC6620">
        <w:drawing>
          <wp:inline distT="0" distB="0" distL="0" distR="0" wp14:anchorId="38A4B5D5" wp14:editId="557C6A31">
            <wp:extent cx="5731510" cy="4846955"/>
            <wp:effectExtent l="0" t="0" r="2540" b="0"/>
            <wp:docPr id="15020108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46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D9693" w14:textId="1D2F5B61" w:rsidR="00CC6620" w:rsidRPr="00CC6620" w:rsidRDefault="00CC6620" w:rsidP="00CC6620">
      <w:r w:rsidRPr="00CC6620">
        <w:lastRenderedPageBreak/>
        <w:drawing>
          <wp:inline distT="0" distB="0" distL="0" distR="0" wp14:anchorId="21E08120" wp14:editId="3A9C672F">
            <wp:extent cx="5731510" cy="5703570"/>
            <wp:effectExtent l="0" t="0" r="2540" b="0"/>
            <wp:docPr id="13414127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0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65C8C" w14:textId="77777777" w:rsidR="00CC6620" w:rsidRPr="00CC6620" w:rsidRDefault="00CC6620" w:rsidP="00CC6620">
      <w:r w:rsidRPr="00CC6620">
        <w:t>7</w:t>
      </w:r>
    </w:p>
    <w:p w14:paraId="45A923DA" w14:textId="77777777" w:rsidR="00CC6620" w:rsidRPr="00CC6620" w:rsidRDefault="00CC6620" w:rsidP="00CC6620">
      <w:r w:rsidRPr="00CC6620">
        <w:t>En klassisk och välkänd konferensanläggning i Panama City.</w:t>
      </w:r>
    </w:p>
    <w:p w14:paraId="04D1367E" w14:textId="77777777" w:rsidR="00CC6620" w:rsidRPr="00CC6620" w:rsidRDefault="00CC6620" w:rsidP="00CC6620">
      <w:pPr>
        <w:numPr>
          <w:ilvl w:val="0"/>
          <w:numId w:val="4"/>
        </w:numPr>
      </w:pPr>
      <w:r w:rsidRPr="00CC6620">
        <w:t xml:space="preserve">Stad: Panama City </w:t>
      </w:r>
    </w:p>
    <w:p w14:paraId="69244082" w14:textId="77777777" w:rsidR="00CC6620" w:rsidRPr="00CC6620" w:rsidRDefault="00CC6620" w:rsidP="00CC6620">
      <w:pPr>
        <w:numPr>
          <w:ilvl w:val="0"/>
          <w:numId w:val="4"/>
        </w:numPr>
      </w:pPr>
      <w:r w:rsidRPr="00CC6620">
        <w:t xml:space="preserve">Kapacitet: upp till 2 500+ personer </w:t>
      </w:r>
    </w:p>
    <w:p w14:paraId="2ECBB908" w14:textId="77777777" w:rsidR="00CC6620" w:rsidRPr="00CC6620" w:rsidRDefault="00CC6620" w:rsidP="00CC6620">
      <w:pPr>
        <w:numPr>
          <w:ilvl w:val="0"/>
          <w:numId w:val="4"/>
        </w:numPr>
      </w:pPr>
      <w:r w:rsidRPr="00CC6620">
        <w:t xml:space="preserve">Lång historik inom konferenser och events </w:t>
      </w:r>
    </w:p>
    <w:p w14:paraId="588640C5" w14:textId="77777777" w:rsidR="00CC6620" w:rsidRPr="00CC6620" w:rsidRDefault="00CC6620" w:rsidP="00CC6620">
      <w:pPr>
        <w:numPr>
          <w:ilvl w:val="0"/>
          <w:numId w:val="4"/>
        </w:numPr>
      </w:pPr>
      <w:r w:rsidRPr="00CC6620">
        <w:t xml:space="preserve">Centralt läge i affärsdistrikt </w:t>
      </w:r>
    </w:p>
    <w:p w14:paraId="316FAFBE" w14:textId="77777777" w:rsidR="00CC6620" w:rsidRPr="00CC6620" w:rsidRDefault="00CC6620" w:rsidP="00CC6620">
      <w:pPr>
        <w:numPr>
          <w:ilvl w:val="0"/>
          <w:numId w:val="4"/>
        </w:numPr>
      </w:pPr>
      <w:r w:rsidRPr="00CC6620">
        <w:t xml:space="preserve">Väldigt stark inom corporate events, möten och nationella konferenser </w:t>
      </w:r>
    </w:p>
    <w:p w14:paraId="24B5CE43" w14:textId="77777777" w:rsidR="00CC6620" w:rsidRPr="00CC6620" w:rsidRDefault="00CC6620" w:rsidP="00CC6620">
      <w:r w:rsidRPr="00CC6620">
        <w:pict w14:anchorId="3CC66CCF">
          <v:rect id="_x0000_i1040" style="width:0;height:1.5pt" o:hralign="center" o:hrstd="t" o:hr="t" fillcolor="#a0a0a0" stroked="f"/>
        </w:pict>
      </w:r>
    </w:p>
    <w:p w14:paraId="6DB6A9B1" w14:textId="77777777" w:rsidR="00CC6620" w:rsidRPr="00CC6620" w:rsidRDefault="00CC6620" w:rsidP="00CC6620">
      <w:pPr>
        <w:rPr>
          <w:b/>
          <w:bCs/>
        </w:rPr>
      </w:pPr>
      <w:r w:rsidRPr="00CC6620">
        <w:rPr>
          <w:b/>
          <w:bCs/>
        </w:rPr>
        <w:t>5. Panama Maritime Authority Conference Center</w:t>
      </w:r>
    </w:p>
    <w:p w14:paraId="1398E4D6" w14:textId="5EAB1C55" w:rsidR="00CC6620" w:rsidRPr="00CC6620" w:rsidRDefault="00CC6620" w:rsidP="00CC6620">
      <w:r w:rsidRPr="00CC6620">
        <w:lastRenderedPageBreak/>
        <w:drawing>
          <wp:inline distT="0" distB="0" distL="0" distR="0" wp14:anchorId="23492648" wp14:editId="13C3EEC1">
            <wp:extent cx="5731510" cy="3814445"/>
            <wp:effectExtent l="0" t="0" r="2540" b="0"/>
            <wp:docPr id="11974798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FB131" w14:textId="65340798" w:rsidR="00CC6620" w:rsidRPr="00CC6620" w:rsidRDefault="00CC6620" w:rsidP="00CC6620">
      <w:r w:rsidRPr="00CC6620">
        <w:drawing>
          <wp:inline distT="0" distB="0" distL="0" distR="0" wp14:anchorId="484E4CE8" wp14:editId="2144BDDA">
            <wp:extent cx="5731510" cy="3820795"/>
            <wp:effectExtent l="0" t="0" r="2540" b="8255"/>
            <wp:docPr id="20693282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DA1A3" w14:textId="30FF7D74" w:rsidR="00CC6620" w:rsidRPr="00CC6620" w:rsidRDefault="00CC6620" w:rsidP="00CC6620">
      <w:r w:rsidRPr="00CC6620">
        <w:lastRenderedPageBreak/>
        <w:drawing>
          <wp:inline distT="0" distB="0" distL="0" distR="0" wp14:anchorId="7EE93552" wp14:editId="33ADE38E">
            <wp:extent cx="5731510" cy="3820795"/>
            <wp:effectExtent l="0" t="0" r="2540" b="8255"/>
            <wp:docPr id="8159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E8F02" w14:textId="77777777" w:rsidR="00CC6620" w:rsidRPr="00CC6620" w:rsidRDefault="00CC6620" w:rsidP="00CC6620">
      <w:r w:rsidRPr="00CC6620">
        <w:t>7</w:t>
      </w:r>
    </w:p>
    <w:p w14:paraId="2840FA53" w14:textId="77777777" w:rsidR="00CC6620" w:rsidRPr="00CC6620" w:rsidRDefault="00CC6620" w:rsidP="00CC6620">
      <w:r w:rsidRPr="00CC6620">
        <w:t>En mer nischad men viktig konferensanläggning kopplad till Panamas marina sektor.</w:t>
      </w:r>
    </w:p>
    <w:p w14:paraId="5FD00E47" w14:textId="77777777" w:rsidR="00CC6620" w:rsidRPr="00CC6620" w:rsidRDefault="00CC6620" w:rsidP="00CC6620">
      <w:pPr>
        <w:numPr>
          <w:ilvl w:val="0"/>
          <w:numId w:val="5"/>
        </w:numPr>
      </w:pPr>
      <w:r w:rsidRPr="00CC6620">
        <w:t xml:space="preserve">Stad: Panama City </w:t>
      </w:r>
    </w:p>
    <w:p w14:paraId="4BC0A89D" w14:textId="77777777" w:rsidR="00CC6620" w:rsidRPr="00CC6620" w:rsidRDefault="00CC6620" w:rsidP="00CC6620">
      <w:pPr>
        <w:numPr>
          <w:ilvl w:val="0"/>
          <w:numId w:val="5"/>
        </w:numPr>
      </w:pPr>
      <w:r w:rsidRPr="00CC6620">
        <w:t xml:space="preserve">Kapacitet: upp till 1 500+ personer </w:t>
      </w:r>
    </w:p>
    <w:p w14:paraId="39115B50" w14:textId="77777777" w:rsidR="00CC6620" w:rsidRPr="00CC6620" w:rsidRDefault="00CC6620" w:rsidP="00CC6620">
      <w:pPr>
        <w:numPr>
          <w:ilvl w:val="0"/>
          <w:numId w:val="5"/>
        </w:numPr>
      </w:pPr>
      <w:r w:rsidRPr="00CC6620">
        <w:t xml:space="preserve">Modern anläggning med fokus på maritima event </w:t>
      </w:r>
    </w:p>
    <w:p w14:paraId="69E8E274" w14:textId="77777777" w:rsidR="00CC6620" w:rsidRPr="00CC6620" w:rsidRDefault="00CC6620" w:rsidP="00CC6620">
      <w:pPr>
        <w:numPr>
          <w:ilvl w:val="0"/>
          <w:numId w:val="5"/>
        </w:numPr>
      </w:pPr>
      <w:r w:rsidRPr="00CC6620">
        <w:t xml:space="preserve">Strategisk koppling till shipping-industrin </w:t>
      </w:r>
    </w:p>
    <w:p w14:paraId="2644668A" w14:textId="77777777" w:rsidR="00CC6620" w:rsidRPr="00CC6620" w:rsidRDefault="00CC6620" w:rsidP="00CC6620">
      <w:pPr>
        <w:numPr>
          <w:ilvl w:val="0"/>
          <w:numId w:val="5"/>
        </w:numPr>
      </w:pPr>
      <w:r w:rsidRPr="00CC6620">
        <w:t>Väldigt stark inom branschspecifika konferenser, logistik och B2B-events</w:t>
      </w:r>
    </w:p>
    <w:p w14:paraId="5E416D69" w14:textId="77777777" w:rsidR="003F7D8C" w:rsidRDefault="003F7D8C"/>
    <w:sectPr w:rsidR="003F7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7E1F79"/>
    <w:multiLevelType w:val="multilevel"/>
    <w:tmpl w:val="4F12B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BF589B"/>
    <w:multiLevelType w:val="multilevel"/>
    <w:tmpl w:val="FD345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B919EB"/>
    <w:multiLevelType w:val="multilevel"/>
    <w:tmpl w:val="EDD00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A3579C"/>
    <w:multiLevelType w:val="multilevel"/>
    <w:tmpl w:val="72522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6218D1"/>
    <w:multiLevelType w:val="multilevel"/>
    <w:tmpl w:val="84509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470315">
    <w:abstractNumId w:val="4"/>
  </w:num>
  <w:num w:numId="2" w16cid:durableId="883100286">
    <w:abstractNumId w:val="2"/>
  </w:num>
  <w:num w:numId="3" w16cid:durableId="1697464569">
    <w:abstractNumId w:val="1"/>
  </w:num>
  <w:num w:numId="4" w16cid:durableId="1568883603">
    <w:abstractNumId w:val="3"/>
  </w:num>
  <w:num w:numId="5" w16cid:durableId="7199400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5A3"/>
    <w:rsid w:val="000F55A3"/>
    <w:rsid w:val="00372EAF"/>
    <w:rsid w:val="003F7D8C"/>
    <w:rsid w:val="00A770CE"/>
    <w:rsid w:val="00CC6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522E1DB-EA06-4136-BF97-485D6AF27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55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55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55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55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55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55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55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55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55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55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55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55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55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55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55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55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55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55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55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55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5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55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55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55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55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55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55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55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55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254</Words>
  <Characters>1350</Characters>
  <Application>Microsoft Office Word</Application>
  <DocSecurity>0</DocSecurity>
  <Lines>11</Lines>
  <Paragraphs>3</Paragraphs>
  <ScaleCrop>false</ScaleCrop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2026-05-05T09:19:00Z</dcterms:created>
  <dcterms:modified xsi:type="dcterms:W3CDTF">2026-05-05T09:19:00Z</dcterms:modified>
</cp:coreProperties>
</file>