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2FDB" w14:textId="77777777" w:rsidR="00C66BFD" w:rsidRPr="00C66BFD" w:rsidRDefault="00C66BFD" w:rsidP="00C66BFD">
      <w:pPr>
        <w:rPr>
          <w:b/>
          <w:bCs/>
        </w:rPr>
      </w:pPr>
      <w:r w:rsidRPr="00C66BFD">
        <w:rPr>
          <w:b/>
          <w:bCs/>
        </w:rPr>
        <w:t>1. Puerto Rico Convention Center (PRCC)</w:t>
      </w:r>
    </w:p>
    <w:p w14:paraId="4E01DC4B" w14:textId="4924C686" w:rsidR="00C66BFD" w:rsidRPr="00C66BFD" w:rsidRDefault="00C66BFD" w:rsidP="00C66BFD">
      <w:r w:rsidRPr="00C66BFD">
        <w:drawing>
          <wp:inline distT="0" distB="0" distL="0" distR="0" wp14:anchorId="3B9E3917" wp14:editId="2450C1BA">
            <wp:extent cx="5731510" cy="3820795"/>
            <wp:effectExtent l="0" t="0" r="2540" b="8255"/>
            <wp:docPr id="14174736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0D47" w14:textId="393D8B3E" w:rsidR="00C66BFD" w:rsidRPr="00C66BFD" w:rsidRDefault="00C66BFD" w:rsidP="00C66BFD">
      <w:r w:rsidRPr="00C66BFD">
        <w:drawing>
          <wp:inline distT="0" distB="0" distL="0" distR="0" wp14:anchorId="4000F5E1" wp14:editId="602CFEF3">
            <wp:extent cx="5731510" cy="3785870"/>
            <wp:effectExtent l="0" t="0" r="2540" b="5080"/>
            <wp:docPr id="1494017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2313" w14:textId="5D6347F7" w:rsidR="00C66BFD" w:rsidRPr="00C66BFD" w:rsidRDefault="00C66BFD" w:rsidP="00C66BFD">
      <w:r w:rsidRPr="00C66BFD">
        <w:lastRenderedPageBreak/>
        <w:drawing>
          <wp:inline distT="0" distB="0" distL="0" distR="0" wp14:anchorId="7FE5A05C" wp14:editId="27B4C7D7">
            <wp:extent cx="5731510" cy="3820795"/>
            <wp:effectExtent l="0" t="0" r="2540" b="8255"/>
            <wp:docPr id="1908081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7846" w14:textId="77777777" w:rsidR="00C66BFD" w:rsidRPr="00C66BFD" w:rsidRDefault="00C66BFD" w:rsidP="00C66BFD">
      <w:r w:rsidRPr="00C66BFD">
        <w:t>6</w:t>
      </w:r>
    </w:p>
    <w:p w14:paraId="6E64169B" w14:textId="77777777" w:rsidR="00C66BFD" w:rsidRPr="00C66BFD" w:rsidRDefault="00C66BFD" w:rsidP="00C66BFD">
      <w:r w:rsidRPr="00C66BFD">
        <w:t>Puerto Ricos största och mest moderna konferensanläggning.</w:t>
      </w:r>
    </w:p>
    <w:p w14:paraId="10C417D8" w14:textId="77777777" w:rsidR="00C66BFD" w:rsidRPr="00C66BFD" w:rsidRDefault="00C66BFD" w:rsidP="00C66BFD">
      <w:pPr>
        <w:numPr>
          <w:ilvl w:val="0"/>
          <w:numId w:val="1"/>
        </w:numPr>
      </w:pPr>
      <w:r w:rsidRPr="00C66BFD">
        <w:t xml:space="preserve">Stad: San Juan </w:t>
      </w:r>
    </w:p>
    <w:p w14:paraId="4DD383B9" w14:textId="77777777" w:rsidR="00C66BFD" w:rsidRPr="00C66BFD" w:rsidRDefault="00C66BFD" w:rsidP="00C66BFD">
      <w:pPr>
        <w:numPr>
          <w:ilvl w:val="0"/>
          <w:numId w:val="1"/>
        </w:numPr>
      </w:pPr>
      <w:r w:rsidRPr="00C66BFD">
        <w:t xml:space="preserve">Kapacitet: upp till 25 000+ personer </w:t>
      </w:r>
    </w:p>
    <w:p w14:paraId="46712A45" w14:textId="77777777" w:rsidR="00C66BFD" w:rsidRPr="00C66BFD" w:rsidRDefault="00C66BFD" w:rsidP="00C66BFD">
      <w:pPr>
        <w:numPr>
          <w:ilvl w:val="0"/>
          <w:numId w:val="1"/>
        </w:numPr>
      </w:pPr>
      <w:r w:rsidRPr="00C66BFD">
        <w:t xml:space="preserve">Över 55 000 m² eventyta </w:t>
      </w:r>
    </w:p>
    <w:p w14:paraId="7E6F7FA4" w14:textId="77777777" w:rsidR="00C66BFD" w:rsidRPr="00C66BFD" w:rsidRDefault="00C66BFD" w:rsidP="00C66BFD">
      <w:pPr>
        <w:numPr>
          <w:ilvl w:val="0"/>
          <w:numId w:val="1"/>
        </w:numPr>
      </w:pPr>
      <w:r w:rsidRPr="00C66BFD">
        <w:t xml:space="preserve">Centralt läge i Convention District </w:t>
      </w:r>
    </w:p>
    <w:p w14:paraId="1680A9F8" w14:textId="77777777" w:rsidR="00C66BFD" w:rsidRPr="00C66BFD" w:rsidRDefault="00C66BFD" w:rsidP="00C66BFD">
      <w:pPr>
        <w:numPr>
          <w:ilvl w:val="0"/>
          <w:numId w:val="1"/>
        </w:numPr>
      </w:pPr>
      <w:r w:rsidRPr="00C66BFD">
        <w:t xml:space="preserve">Väldigt stark inom internationella kongresser, mässor och globala events </w:t>
      </w:r>
    </w:p>
    <w:p w14:paraId="61055E71" w14:textId="77777777" w:rsidR="00C66BFD" w:rsidRPr="00C66BFD" w:rsidRDefault="00C66BFD" w:rsidP="00C66BFD">
      <w:r w:rsidRPr="00C66BFD">
        <w:pict w14:anchorId="2745F1A5">
          <v:rect id="_x0000_i1028" style="width:0;height:1.5pt" o:hralign="center" o:hrstd="t" o:hr="t" fillcolor="#a0a0a0" stroked="f"/>
        </w:pict>
      </w:r>
    </w:p>
    <w:p w14:paraId="2604FC9B" w14:textId="77777777" w:rsidR="00C66BFD" w:rsidRPr="00C66BFD" w:rsidRDefault="00C66BFD" w:rsidP="00C66BFD">
      <w:pPr>
        <w:rPr>
          <w:b/>
          <w:bCs/>
        </w:rPr>
      </w:pPr>
      <w:r w:rsidRPr="00C66BFD">
        <w:rPr>
          <w:b/>
          <w:bCs/>
        </w:rPr>
        <w:t>2. Sheraton Puerto Rico Hotel &amp; Casino Convention Center</w:t>
      </w:r>
    </w:p>
    <w:p w14:paraId="285B7AD6" w14:textId="62867302" w:rsidR="00C66BFD" w:rsidRPr="00C66BFD" w:rsidRDefault="00C66BFD" w:rsidP="00C66BFD">
      <w:r w:rsidRPr="00C66BFD">
        <w:lastRenderedPageBreak/>
        <w:drawing>
          <wp:inline distT="0" distB="0" distL="0" distR="0" wp14:anchorId="4154031C" wp14:editId="2F942CC6">
            <wp:extent cx="5731510" cy="3409950"/>
            <wp:effectExtent l="0" t="0" r="2540" b="0"/>
            <wp:docPr id="9596934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423E1" w14:textId="37B070BC" w:rsidR="00C66BFD" w:rsidRPr="00C66BFD" w:rsidRDefault="00C66BFD" w:rsidP="00C66BFD">
      <w:r w:rsidRPr="00C66BFD">
        <w:lastRenderedPageBreak/>
        <w:drawing>
          <wp:inline distT="0" distB="0" distL="0" distR="0" wp14:anchorId="4F081D8A" wp14:editId="0FA49337">
            <wp:extent cx="5731510" cy="5731510"/>
            <wp:effectExtent l="0" t="0" r="2540" b="2540"/>
            <wp:docPr id="15457204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5B28" w14:textId="40155C4A" w:rsidR="00C66BFD" w:rsidRPr="00C66BFD" w:rsidRDefault="00C66BFD" w:rsidP="00C66BFD">
      <w:r w:rsidRPr="00C66BFD">
        <w:lastRenderedPageBreak/>
        <w:drawing>
          <wp:inline distT="0" distB="0" distL="0" distR="0" wp14:anchorId="05622535" wp14:editId="32B0B4D0">
            <wp:extent cx="5731510" cy="3820795"/>
            <wp:effectExtent l="0" t="0" r="2540" b="8255"/>
            <wp:docPr id="20568811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075E" w14:textId="77777777" w:rsidR="00C66BFD" w:rsidRPr="00C66BFD" w:rsidRDefault="00C66BFD" w:rsidP="00C66BFD">
      <w:r w:rsidRPr="00C66BFD">
        <w:t>6</w:t>
      </w:r>
    </w:p>
    <w:p w14:paraId="336E61F6" w14:textId="77777777" w:rsidR="00C66BFD" w:rsidRPr="00C66BFD" w:rsidRDefault="00C66BFD" w:rsidP="00C66BFD">
      <w:r w:rsidRPr="00C66BFD">
        <w:t>En av de mest etablerade konferensanläggningarna i anslutning till PRCC.</w:t>
      </w:r>
    </w:p>
    <w:p w14:paraId="2CB0F8C7" w14:textId="77777777" w:rsidR="00C66BFD" w:rsidRPr="00C66BFD" w:rsidRDefault="00C66BFD" w:rsidP="00C66BFD">
      <w:pPr>
        <w:numPr>
          <w:ilvl w:val="0"/>
          <w:numId w:val="2"/>
        </w:numPr>
      </w:pPr>
      <w:r w:rsidRPr="00C66BFD">
        <w:t xml:space="preserve">Stad: San Juan </w:t>
      </w:r>
    </w:p>
    <w:p w14:paraId="1C44BF0A" w14:textId="77777777" w:rsidR="00C66BFD" w:rsidRPr="00C66BFD" w:rsidRDefault="00C66BFD" w:rsidP="00C66BFD">
      <w:pPr>
        <w:numPr>
          <w:ilvl w:val="0"/>
          <w:numId w:val="2"/>
        </w:numPr>
      </w:pPr>
      <w:r w:rsidRPr="00C66BFD">
        <w:t xml:space="preserve">Kapacitet: upp till 2 500+ personer </w:t>
      </w:r>
    </w:p>
    <w:p w14:paraId="1461A6D2" w14:textId="77777777" w:rsidR="00C66BFD" w:rsidRPr="00C66BFD" w:rsidRDefault="00C66BFD" w:rsidP="00C66BFD">
      <w:pPr>
        <w:numPr>
          <w:ilvl w:val="0"/>
          <w:numId w:val="2"/>
        </w:numPr>
      </w:pPr>
      <w:r w:rsidRPr="00C66BFD">
        <w:t xml:space="preserve">Direkt koppling till Convention Center </w:t>
      </w:r>
    </w:p>
    <w:p w14:paraId="01498502" w14:textId="77777777" w:rsidR="00C66BFD" w:rsidRPr="00C66BFD" w:rsidRDefault="00C66BFD" w:rsidP="00C66BFD">
      <w:pPr>
        <w:numPr>
          <w:ilvl w:val="0"/>
          <w:numId w:val="2"/>
        </w:numPr>
      </w:pPr>
      <w:r w:rsidRPr="00C66BFD">
        <w:t xml:space="preserve">Premium hotell- och konferensmiljö </w:t>
      </w:r>
    </w:p>
    <w:p w14:paraId="7C805279" w14:textId="77777777" w:rsidR="00C66BFD" w:rsidRPr="00C66BFD" w:rsidRDefault="00C66BFD" w:rsidP="00C66BFD">
      <w:pPr>
        <w:numPr>
          <w:ilvl w:val="0"/>
          <w:numId w:val="2"/>
        </w:numPr>
      </w:pPr>
      <w:r w:rsidRPr="00C66BFD">
        <w:t xml:space="preserve">Väldigt stark inom konferenser, corporate events och internationella möten </w:t>
      </w:r>
    </w:p>
    <w:p w14:paraId="61E8E75D" w14:textId="77777777" w:rsidR="00C66BFD" w:rsidRPr="00C66BFD" w:rsidRDefault="00C66BFD" w:rsidP="00C66BFD">
      <w:r w:rsidRPr="00C66BFD">
        <w:pict w14:anchorId="213A0F37">
          <v:rect id="_x0000_i1032" style="width:0;height:1.5pt" o:hralign="center" o:hrstd="t" o:hr="t" fillcolor="#a0a0a0" stroked="f"/>
        </w:pict>
      </w:r>
    </w:p>
    <w:p w14:paraId="3F00C675" w14:textId="77777777" w:rsidR="00C66BFD" w:rsidRPr="00C66BFD" w:rsidRDefault="00C66BFD" w:rsidP="00C66BFD">
      <w:pPr>
        <w:rPr>
          <w:b/>
          <w:bCs/>
        </w:rPr>
      </w:pPr>
      <w:r w:rsidRPr="00C66BFD">
        <w:rPr>
          <w:b/>
          <w:bCs/>
        </w:rPr>
        <w:t>3. Caribe Hilton Conference Center</w:t>
      </w:r>
    </w:p>
    <w:p w14:paraId="1BCA5105" w14:textId="4C5AC923" w:rsidR="00C66BFD" w:rsidRPr="00C66BFD" w:rsidRDefault="00C66BFD" w:rsidP="00C66BFD">
      <w:r w:rsidRPr="00C66BFD">
        <w:lastRenderedPageBreak/>
        <w:drawing>
          <wp:inline distT="0" distB="0" distL="0" distR="0" wp14:anchorId="4B6663DB" wp14:editId="675BEB32">
            <wp:extent cx="5731510" cy="3823970"/>
            <wp:effectExtent l="0" t="0" r="2540" b="5080"/>
            <wp:docPr id="985515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2F07A" w14:textId="1F074C99" w:rsidR="00C66BFD" w:rsidRPr="00C66BFD" w:rsidRDefault="00C66BFD" w:rsidP="00C66BFD">
      <w:r w:rsidRPr="00C66BFD">
        <w:drawing>
          <wp:inline distT="0" distB="0" distL="0" distR="0" wp14:anchorId="3211AF36" wp14:editId="5501A5B7">
            <wp:extent cx="5731510" cy="3223895"/>
            <wp:effectExtent l="0" t="0" r="2540" b="0"/>
            <wp:docPr id="1262307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052FD" w14:textId="622CD72B" w:rsidR="00C66BFD" w:rsidRPr="00C66BFD" w:rsidRDefault="00C66BFD" w:rsidP="00C66BFD">
      <w:r w:rsidRPr="00C66BFD">
        <w:lastRenderedPageBreak/>
        <w:drawing>
          <wp:inline distT="0" distB="0" distL="0" distR="0" wp14:anchorId="6B7B7E9C" wp14:editId="3365C46A">
            <wp:extent cx="5731510" cy="3827145"/>
            <wp:effectExtent l="0" t="0" r="2540" b="1905"/>
            <wp:docPr id="1685953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5F24" w14:textId="77777777" w:rsidR="00C66BFD" w:rsidRPr="00C66BFD" w:rsidRDefault="00C66BFD" w:rsidP="00C66BFD">
      <w:r w:rsidRPr="00C66BFD">
        <w:t>8</w:t>
      </w:r>
    </w:p>
    <w:p w14:paraId="697AE0DC" w14:textId="77777777" w:rsidR="00C66BFD" w:rsidRPr="00C66BFD" w:rsidRDefault="00C66BFD" w:rsidP="00C66BFD">
      <w:r w:rsidRPr="00C66BFD">
        <w:t>En av Puerto Ricos mest ikoniska konferensanläggningar.</w:t>
      </w:r>
    </w:p>
    <w:p w14:paraId="2A1150A2" w14:textId="77777777" w:rsidR="00C66BFD" w:rsidRPr="00C66BFD" w:rsidRDefault="00C66BFD" w:rsidP="00C66BFD">
      <w:pPr>
        <w:numPr>
          <w:ilvl w:val="0"/>
          <w:numId w:val="3"/>
        </w:numPr>
      </w:pPr>
      <w:r w:rsidRPr="00C66BFD">
        <w:t xml:space="preserve">Stad: San Juan </w:t>
      </w:r>
    </w:p>
    <w:p w14:paraId="754F223A" w14:textId="77777777" w:rsidR="00C66BFD" w:rsidRPr="00C66BFD" w:rsidRDefault="00C66BFD" w:rsidP="00C66BFD">
      <w:pPr>
        <w:numPr>
          <w:ilvl w:val="0"/>
          <w:numId w:val="3"/>
        </w:numPr>
      </w:pPr>
      <w:r w:rsidRPr="00C66BFD">
        <w:t xml:space="preserve">Kapacitet: upp till 2 000+ personer </w:t>
      </w:r>
    </w:p>
    <w:p w14:paraId="77E100EE" w14:textId="77777777" w:rsidR="00C66BFD" w:rsidRPr="00C66BFD" w:rsidRDefault="00C66BFD" w:rsidP="00C66BFD">
      <w:pPr>
        <w:numPr>
          <w:ilvl w:val="0"/>
          <w:numId w:val="3"/>
        </w:numPr>
      </w:pPr>
      <w:r w:rsidRPr="00C66BFD">
        <w:t xml:space="preserve">Resortmiljö vid havet </w:t>
      </w:r>
    </w:p>
    <w:p w14:paraId="0DEDA007" w14:textId="77777777" w:rsidR="00C66BFD" w:rsidRPr="00C66BFD" w:rsidRDefault="00C66BFD" w:rsidP="00C66BFD">
      <w:pPr>
        <w:numPr>
          <w:ilvl w:val="0"/>
          <w:numId w:val="3"/>
        </w:numPr>
      </w:pPr>
      <w:r w:rsidRPr="00C66BFD">
        <w:t xml:space="preserve">Lång historik av internationella event </w:t>
      </w:r>
    </w:p>
    <w:p w14:paraId="7020DFDE" w14:textId="77777777" w:rsidR="00C66BFD" w:rsidRPr="00C66BFD" w:rsidRDefault="00C66BFD" w:rsidP="00C66BFD">
      <w:pPr>
        <w:numPr>
          <w:ilvl w:val="0"/>
          <w:numId w:val="3"/>
        </w:numPr>
      </w:pPr>
      <w:r w:rsidRPr="00C66BFD">
        <w:t xml:space="preserve">Väldigt stark inom konferenser, incentives och corporate events </w:t>
      </w:r>
    </w:p>
    <w:p w14:paraId="383931BF" w14:textId="77777777" w:rsidR="00C66BFD" w:rsidRPr="00C66BFD" w:rsidRDefault="00C66BFD" w:rsidP="00C66BFD">
      <w:r w:rsidRPr="00C66BFD">
        <w:pict w14:anchorId="7BB51843">
          <v:rect id="_x0000_i1036" style="width:0;height:1.5pt" o:hralign="center" o:hrstd="t" o:hr="t" fillcolor="#a0a0a0" stroked="f"/>
        </w:pict>
      </w:r>
    </w:p>
    <w:p w14:paraId="05364E06" w14:textId="77777777" w:rsidR="00C66BFD" w:rsidRPr="00C66BFD" w:rsidRDefault="00C66BFD" w:rsidP="00C66BFD">
      <w:pPr>
        <w:rPr>
          <w:b/>
          <w:bCs/>
        </w:rPr>
      </w:pPr>
      <w:r w:rsidRPr="00C66BFD">
        <w:rPr>
          <w:b/>
          <w:bCs/>
        </w:rPr>
        <w:t>4. Wyndham Grand Rio Mar Convention Center</w:t>
      </w:r>
    </w:p>
    <w:p w14:paraId="0F5BE34C" w14:textId="538A63CD" w:rsidR="00C66BFD" w:rsidRPr="00C66BFD" w:rsidRDefault="00C66BFD" w:rsidP="00C66BFD">
      <w:r w:rsidRPr="00C66BFD">
        <w:lastRenderedPageBreak/>
        <w:drawing>
          <wp:inline distT="0" distB="0" distL="0" distR="0" wp14:anchorId="6D70AA43" wp14:editId="218DAF4A">
            <wp:extent cx="5731510" cy="3838575"/>
            <wp:effectExtent l="0" t="0" r="2540" b="9525"/>
            <wp:docPr id="472955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870A" w14:textId="468F1943" w:rsidR="00C66BFD" w:rsidRPr="00C66BFD" w:rsidRDefault="00C66BFD" w:rsidP="00C66BFD">
      <w:r w:rsidRPr="00C66BFD">
        <w:lastRenderedPageBreak/>
        <w:drawing>
          <wp:inline distT="0" distB="0" distL="0" distR="0" wp14:anchorId="1640CA26" wp14:editId="73E22AC1">
            <wp:extent cx="5715000" cy="5715000"/>
            <wp:effectExtent l="0" t="0" r="0" b="0"/>
            <wp:docPr id="114883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7FD2" w14:textId="53C43EA5" w:rsidR="00C66BFD" w:rsidRPr="00C66BFD" w:rsidRDefault="00C66BFD" w:rsidP="00C66BFD">
      <w:r w:rsidRPr="00C66BFD">
        <w:drawing>
          <wp:inline distT="0" distB="0" distL="0" distR="0" wp14:anchorId="4E97C661" wp14:editId="35D20474">
            <wp:extent cx="5731510" cy="2407285"/>
            <wp:effectExtent l="0" t="0" r="2540" b="0"/>
            <wp:docPr id="1358726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786D" w14:textId="77777777" w:rsidR="00C66BFD" w:rsidRPr="00C66BFD" w:rsidRDefault="00C66BFD" w:rsidP="00C66BFD">
      <w:r w:rsidRPr="00C66BFD">
        <w:t>7</w:t>
      </w:r>
    </w:p>
    <w:p w14:paraId="6B24BEF8" w14:textId="77777777" w:rsidR="00C66BFD" w:rsidRPr="00C66BFD" w:rsidRDefault="00C66BFD" w:rsidP="00C66BFD">
      <w:r w:rsidRPr="00C66BFD">
        <w:t>En av de största resortbaserade konferensanläggningarna på ön.</w:t>
      </w:r>
    </w:p>
    <w:p w14:paraId="7BBF13F8" w14:textId="77777777" w:rsidR="00C66BFD" w:rsidRPr="00C66BFD" w:rsidRDefault="00C66BFD" w:rsidP="00C66BFD">
      <w:pPr>
        <w:numPr>
          <w:ilvl w:val="0"/>
          <w:numId w:val="4"/>
        </w:numPr>
      </w:pPr>
      <w:r w:rsidRPr="00C66BFD">
        <w:lastRenderedPageBreak/>
        <w:t xml:space="preserve">Stad: Río Grande </w:t>
      </w:r>
    </w:p>
    <w:p w14:paraId="6C6E163D" w14:textId="77777777" w:rsidR="00C66BFD" w:rsidRPr="00C66BFD" w:rsidRDefault="00C66BFD" w:rsidP="00C66BFD">
      <w:pPr>
        <w:numPr>
          <w:ilvl w:val="0"/>
          <w:numId w:val="4"/>
        </w:numPr>
      </w:pPr>
      <w:r w:rsidRPr="00C66BFD">
        <w:t xml:space="preserve">Kapacitet: upp till 1 500+ personer </w:t>
      </w:r>
    </w:p>
    <w:p w14:paraId="565819D2" w14:textId="77777777" w:rsidR="00C66BFD" w:rsidRPr="00C66BFD" w:rsidRDefault="00C66BFD" w:rsidP="00C66BFD">
      <w:pPr>
        <w:numPr>
          <w:ilvl w:val="0"/>
          <w:numId w:val="4"/>
        </w:numPr>
      </w:pPr>
      <w:r w:rsidRPr="00C66BFD">
        <w:t xml:space="preserve">Strand- och golfresort </w:t>
      </w:r>
    </w:p>
    <w:p w14:paraId="0CE36A47" w14:textId="77777777" w:rsidR="00C66BFD" w:rsidRPr="00C66BFD" w:rsidRDefault="00C66BFD" w:rsidP="00C66BFD">
      <w:pPr>
        <w:numPr>
          <w:ilvl w:val="0"/>
          <w:numId w:val="4"/>
        </w:numPr>
      </w:pPr>
      <w:r w:rsidRPr="00C66BFD">
        <w:t xml:space="preserve">Stora ballrooms och mötesytor </w:t>
      </w:r>
    </w:p>
    <w:p w14:paraId="0B70E93B" w14:textId="77777777" w:rsidR="00C66BFD" w:rsidRPr="00C66BFD" w:rsidRDefault="00C66BFD" w:rsidP="00C66BFD">
      <w:pPr>
        <w:numPr>
          <w:ilvl w:val="0"/>
          <w:numId w:val="4"/>
        </w:numPr>
      </w:pPr>
      <w:r w:rsidRPr="00C66BFD">
        <w:t xml:space="preserve">Väldigt stark inom incentives, konferenser och corporate retreats </w:t>
      </w:r>
    </w:p>
    <w:p w14:paraId="05B04232" w14:textId="77777777" w:rsidR="00C66BFD" w:rsidRPr="00C66BFD" w:rsidRDefault="00C66BFD" w:rsidP="00C66BFD">
      <w:r w:rsidRPr="00C66BFD">
        <w:pict w14:anchorId="2FA26862">
          <v:rect id="_x0000_i1040" style="width:0;height:1.5pt" o:hralign="center" o:hrstd="t" o:hr="t" fillcolor="#a0a0a0" stroked="f"/>
        </w:pict>
      </w:r>
    </w:p>
    <w:p w14:paraId="55E82FC3" w14:textId="77777777" w:rsidR="00C66BFD" w:rsidRPr="00C66BFD" w:rsidRDefault="00C66BFD" w:rsidP="00C66BFD">
      <w:pPr>
        <w:rPr>
          <w:b/>
          <w:bCs/>
        </w:rPr>
      </w:pPr>
      <w:r w:rsidRPr="00C66BFD">
        <w:rPr>
          <w:b/>
          <w:bCs/>
        </w:rPr>
        <w:t>5. La Concha Renaissance San Juan Conference Center</w:t>
      </w:r>
    </w:p>
    <w:p w14:paraId="477D1D23" w14:textId="19B33C94" w:rsidR="00C66BFD" w:rsidRPr="00C66BFD" w:rsidRDefault="00C66BFD" w:rsidP="00C66BFD">
      <w:r w:rsidRPr="00C66BFD">
        <w:drawing>
          <wp:inline distT="0" distB="0" distL="0" distR="0" wp14:anchorId="048B35B9" wp14:editId="56E1F71D">
            <wp:extent cx="5731510" cy="2388235"/>
            <wp:effectExtent l="0" t="0" r="2540" b="0"/>
            <wp:docPr id="126802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3A4A1" w14:textId="26A221E6" w:rsidR="00C66BFD" w:rsidRPr="00C66BFD" w:rsidRDefault="00C66BFD" w:rsidP="00C66BFD">
      <w:r w:rsidRPr="00C66BFD">
        <w:drawing>
          <wp:inline distT="0" distB="0" distL="0" distR="0" wp14:anchorId="6B989D92" wp14:editId="7111E743">
            <wp:extent cx="5731510" cy="2388235"/>
            <wp:effectExtent l="0" t="0" r="2540" b="0"/>
            <wp:docPr id="1366623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70F5" w14:textId="7C21FDA0" w:rsidR="00C66BFD" w:rsidRPr="00C66BFD" w:rsidRDefault="00C66BFD" w:rsidP="00C66BFD">
      <w:r w:rsidRPr="00C66BFD">
        <w:lastRenderedPageBreak/>
        <w:drawing>
          <wp:inline distT="0" distB="0" distL="0" distR="0" wp14:anchorId="58E1E00D" wp14:editId="39AEA5F8">
            <wp:extent cx="5731510" cy="4524375"/>
            <wp:effectExtent l="0" t="0" r="2540" b="9525"/>
            <wp:docPr id="151307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30E2" w14:textId="77777777" w:rsidR="00C66BFD" w:rsidRPr="00C66BFD" w:rsidRDefault="00C66BFD" w:rsidP="00C66BFD">
      <w:r w:rsidRPr="00C66BFD">
        <w:t>7</w:t>
      </w:r>
    </w:p>
    <w:p w14:paraId="40C92BB0" w14:textId="77777777" w:rsidR="00C66BFD" w:rsidRPr="00C66BFD" w:rsidRDefault="00C66BFD" w:rsidP="00C66BFD">
      <w:r w:rsidRPr="00C66BFD">
        <w:t>En modern och designfokuserad konferensanläggning.</w:t>
      </w:r>
    </w:p>
    <w:p w14:paraId="009DD3C3" w14:textId="77777777" w:rsidR="00C66BFD" w:rsidRPr="00C66BFD" w:rsidRDefault="00C66BFD" w:rsidP="00C66BFD">
      <w:pPr>
        <w:numPr>
          <w:ilvl w:val="0"/>
          <w:numId w:val="5"/>
        </w:numPr>
      </w:pPr>
      <w:r w:rsidRPr="00C66BFD">
        <w:t xml:space="preserve">Stad: San Juan </w:t>
      </w:r>
    </w:p>
    <w:p w14:paraId="41D184A1" w14:textId="77777777" w:rsidR="00C66BFD" w:rsidRPr="00C66BFD" w:rsidRDefault="00C66BFD" w:rsidP="00C66BFD">
      <w:pPr>
        <w:numPr>
          <w:ilvl w:val="0"/>
          <w:numId w:val="5"/>
        </w:numPr>
      </w:pPr>
      <w:r w:rsidRPr="00C66BFD">
        <w:t xml:space="preserve">Kapacitet: upp till 1 000+ personer </w:t>
      </w:r>
    </w:p>
    <w:p w14:paraId="1DD9F573" w14:textId="77777777" w:rsidR="00C66BFD" w:rsidRPr="00C66BFD" w:rsidRDefault="00C66BFD" w:rsidP="00C66BFD">
      <w:pPr>
        <w:numPr>
          <w:ilvl w:val="0"/>
          <w:numId w:val="5"/>
        </w:numPr>
      </w:pPr>
      <w:r w:rsidRPr="00C66BFD">
        <w:t xml:space="preserve">Stilren hotell- och konferensmiljö </w:t>
      </w:r>
    </w:p>
    <w:p w14:paraId="4DA9FD5D" w14:textId="77777777" w:rsidR="00C66BFD" w:rsidRPr="00C66BFD" w:rsidRDefault="00C66BFD" w:rsidP="00C66BFD">
      <w:pPr>
        <w:numPr>
          <w:ilvl w:val="0"/>
          <w:numId w:val="5"/>
        </w:numPr>
      </w:pPr>
      <w:r w:rsidRPr="00C66BFD">
        <w:t xml:space="preserve">Strandnära läge </w:t>
      </w:r>
    </w:p>
    <w:p w14:paraId="0D69C8A8" w14:textId="77777777" w:rsidR="00C66BFD" w:rsidRPr="00C66BFD" w:rsidRDefault="00C66BFD" w:rsidP="00C66BFD">
      <w:pPr>
        <w:numPr>
          <w:ilvl w:val="0"/>
          <w:numId w:val="5"/>
        </w:numPr>
      </w:pPr>
      <w:r w:rsidRPr="00C66BFD">
        <w:t>Väldigt stark inom konferenser, corporate events och internationella möten</w:t>
      </w:r>
    </w:p>
    <w:p w14:paraId="1B48BBEC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B1C"/>
    <w:multiLevelType w:val="multilevel"/>
    <w:tmpl w:val="D9D0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62065"/>
    <w:multiLevelType w:val="multilevel"/>
    <w:tmpl w:val="039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74B14"/>
    <w:multiLevelType w:val="multilevel"/>
    <w:tmpl w:val="F66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34290"/>
    <w:multiLevelType w:val="multilevel"/>
    <w:tmpl w:val="8D1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969E3"/>
    <w:multiLevelType w:val="multilevel"/>
    <w:tmpl w:val="0E1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193816">
    <w:abstractNumId w:val="0"/>
  </w:num>
  <w:num w:numId="2" w16cid:durableId="809254083">
    <w:abstractNumId w:val="1"/>
  </w:num>
  <w:num w:numId="3" w16cid:durableId="1817214352">
    <w:abstractNumId w:val="2"/>
  </w:num>
  <w:num w:numId="4" w16cid:durableId="1388411653">
    <w:abstractNumId w:val="4"/>
  </w:num>
  <w:num w:numId="5" w16cid:durableId="2061974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E9"/>
    <w:rsid w:val="00157F58"/>
    <w:rsid w:val="00372EAF"/>
    <w:rsid w:val="003F7D8C"/>
    <w:rsid w:val="005D45E9"/>
    <w:rsid w:val="00C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0318D8-624D-4C85-9EE6-D26228E65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240</Words>
  <Characters>1272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2026-05-05T10:07:00Z</dcterms:created>
  <dcterms:modified xsi:type="dcterms:W3CDTF">2026-05-05T10:07:00Z</dcterms:modified>
</cp:coreProperties>
</file>