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304F" w14:textId="77777777" w:rsidR="00AE0477" w:rsidRPr="00AE0477" w:rsidRDefault="00AE0477" w:rsidP="00AE0477">
      <w:pPr>
        <w:rPr>
          <w:b/>
          <w:bCs/>
        </w:rPr>
      </w:pPr>
      <w:r w:rsidRPr="00AE0477">
        <w:rPr>
          <w:b/>
          <w:bCs/>
        </w:rPr>
        <w:t>1. Kigali Convention Centre (KCC)</w:t>
      </w:r>
    </w:p>
    <w:p w14:paraId="356D01AB" w14:textId="6B9D5007" w:rsidR="00AE0477" w:rsidRPr="00AE0477" w:rsidRDefault="00AE0477" w:rsidP="00AE0477">
      <w:r w:rsidRPr="00AE0477">
        <w:drawing>
          <wp:inline distT="0" distB="0" distL="0" distR="0" wp14:anchorId="3FEDB8A6" wp14:editId="2685871E">
            <wp:extent cx="5731510" cy="4293870"/>
            <wp:effectExtent l="0" t="0" r="2540" b="0"/>
            <wp:docPr id="2792191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D517" w14:textId="45600666" w:rsidR="00AE0477" w:rsidRPr="00AE0477" w:rsidRDefault="00AE0477" w:rsidP="00AE0477">
      <w:r w:rsidRPr="00AE0477">
        <w:drawing>
          <wp:inline distT="0" distB="0" distL="0" distR="0" wp14:anchorId="1DD19C69" wp14:editId="516C4FA8">
            <wp:extent cx="5731510" cy="2750820"/>
            <wp:effectExtent l="0" t="0" r="2540" b="0"/>
            <wp:docPr id="7052587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C9045" w14:textId="1C2FB48E" w:rsidR="00AE0477" w:rsidRPr="00AE0477" w:rsidRDefault="00AE0477" w:rsidP="00AE0477">
      <w:r w:rsidRPr="00AE0477">
        <w:lastRenderedPageBreak/>
        <w:drawing>
          <wp:inline distT="0" distB="0" distL="0" distR="0" wp14:anchorId="0D6A3566" wp14:editId="3A63A7F8">
            <wp:extent cx="5731510" cy="3820795"/>
            <wp:effectExtent l="0" t="0" r="2540" b="8255"/>
            <wp:docPr id="2700778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9AC2" w14:textId="77777777" w:rsidR="00AE0477" w:rsidRPr="00AE0477" w:rsidRDefault="00AE0477" w:rsidP="00AE0477">
      <w:r w:rsidRPr="00AE0477">
        <w:t>7</w:t>
      </w:r>
    </w:p>
    <w:p w14:paraId="41E8C956" w14:textId="77777777" w:rsidR="00AE0477" w:rsidRPr="00AE0477" w:rsidRDefault="00AE0477" w:rsidP="00AE0477">
      <w:r w:rsidRPr="00AE0477">
        <w:t>Rwandas mest ikoniska och ledande konferensanläggning.</w:t>
      </w:r>
    </w:p>
    <w:p w14:paraId="1A80BF50" w14:textId="77777777" w:rsidR="00AE0477" w:rsidRPr="00AE0477" w:rsidRDefault="00AE0477" w:rsidP="00AE0477">
      <w:pPr>
        <w:numPr>
          <w:ilvl w:val="0"/>
          <w:numId w:val="1"/>
        </w:numPr>
      </w:pPr>
      <w:r w:rsidRPr="00AE0477">
        <w:t xml:space="preserve">Stad: Kigali </w:t>
      </w:r>
    </w:p>
    <w:p w14:paraId="58381616" w14:textId="77777777" w:rsidR="00AE0477" w:rsidRPr="00AE0477" w:rsidRDefault="00AE0477" w:rsidP="00AE0477">
      <w:pPr>
        <w:numPr>
          <w:ilvl w:val="0"/>
          <w:numId w:val="1"/>
        </w:numPr>
      </w:pPr>
      <w:r w:rsidRPr="00AE0477">
        <w:t xml:space="preserve">Kapacitet: upp till 5 000+ personer </w:t>
      </w:r>
    </w:p>
    <w:p w14:paraId="7AB42268" w14:textId="77777777" w:rsidR="00AE0477" w:rsidRPr="00AE0477" w:rsidRDefault="00AE0477" w:rsidP="00AE0477">
      <w:pPr>
        <w:numPr>
          <w:ilvl w:val="0"/>
          <w:numId w:val="1"/>
        </w:numPr>
      </w:pPr>
      <w:r w:rsidRPr="00AE0477">
        <w:t xml:space="preserve">Landmark med futuristisk kupol </w:t>
      </w:r>
    </w:p>
    <w:p w14:paraId="6B98D681" w14:textId="77777777" w:rsidR="00AE0477" w:rsidRPr="00AE0477" w:rsidRDefault="00AE0477" w:rsidP="00AE0477">
      <w:pPr>
        <w:numPr>
          <w:ilvl w:val="0"/>
          <w:numId w:val="1"/>
        </w:numPr>
      </w:pPr>
      <w:r w:rsidRPr="00AE0477">
        <w:t xml:space="preserve">Integrerat med Radisson Blu Hotel </w:t>
      </w:r>
    </w:p>
    <w:p w14:paraId="616A1443" w14:textId="77777777" w:rsidR="00AE0477" w:rsidRPr="00AE0477" w:rsidRDefault="00AE0477" w:rsidP="00AE0477">
      <w:pPr>
        <w:numPr>
          <w:ilvl w:val="0"/>
          <w:numId w:val="1"/>
        </w:numPr>
      </w:pPr>
      <w:r w:rsidRPr="00AE0477">
        <w:t xml:space="preserve">Väldigt stark inom internationella konferenser, toppmöten och globala events </w:t>
      </w:r>
    </w:p>
    <w:p w14:paraId="3D9842DB" w14:textId="77777777" w:rsidR="00AE0477" w:rsidRPr="00AE0477" w:rsidRDefault="00AE0477" w:rsidP="00AE0477">
      <w:r w:rsidRPr="00AE0477">
        <w:pict w14:anchorId="3E8F47F2">
          <v:rect id="_x0000_i1028" style="width:0;height:1.5pt" o:hralign="center" o:hrstd="t" o:hr="t" fillcolor="#a0a0a0" stroked="f"/>
        </w:pict>
      </w:r>
    </w:p>
    <w:p w14:paraId="15499058" w14:textId="77777777" w:rsidR="00AE0477" w:rsidRPr="00AE0477" w:rsidRDefault="00AE0477" w:rsidP="00AE0477">
      <w:pPr>
        <w:rPr>
          <w:b/>
          <w:bCs/>
        </w:rPr>
      </w:pPr>
      <w:r w:rsidRPr="00AE0477">
        <w:rPr>
          <w:b/>
          <w:bCs/>
        </w:rPr>
        <w:t>2. BK Arena Conference &amp; Event Facilities</w:t>
      </w:r>
    </w:p>
    <w:p w14:paraId="42335011" w14:textId="5B819A6F" w:rsidR="00AE0477" w:rsidRPr="00AE0477" w:rsidRDefault="00AE0477" w:rsidP="00AE0477">
      <w:r w:rsidRPr="00AE0477">
        <w:lastRenderedPageBreak/>
        <w:drawing>
          <wp:inline distT="0" distB="0" distL="0" distR="0" wp14:anchorId="19C7EA1B" wp14:editId="1DA4EF6B">
            <wp:extent cx="5731510" cy="3823970"/>
            <wp:effectExtent l="0" t="0" r="2540" b="5080"/>
            <wp:docPr id="7119075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37CAF" w14:textId="2332C4DF" w:rsidR="00AE0477" w:rsidRPr="00AE0477" w:rsidRDefault="00AE0477" w:rsidP="00AE0477">
      <w:r w:rsidRPr="00AE0477">
        <w:drawing>
          <wp:inline distT="0" distB="0" distL="0" distR="0" wp14:anchorId="256CC376" wp14:editId="61F00E95">
            <wp:extent cx="5731510" cy="3383280"/>
            <wp:effectExtent l="0" t="0" r="2540" b="7620"/>
            <wp:docPr id="12686648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31D9D" w14:textId="650187D9" w:rsidR="00AE0477" w:rsidRPr="00AE0477" w:rsidRDefault="00AE0477" w:rsidP="00AE0477">
      <w:r w:rsidRPr="00AE0477">
        <w:lastRenderedPageBreak/>
        <w:drawing>
          <wp:inline distT="0" distB="0" distL="0" distR="0" wp14:anchorId="58933B71" wp14:editId="7EE9A8E6">
            <wp:extent cx="5731510" cy="3820795"/>
            <wp:effectExtent l="0" t="0" r="2540" b="8255"/>
            <wp:docPr id="17879731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3FA48" w14:textId="77777777" w:rsidR="00AE0477" w:rsidRPr="00AE0477" w:rsidRDefault="00AE0477" w:rsidP="00AE0477">
      <w:r w:rsidRPr="00AE0477">
        <w:t>6</w:t>
      </w:r>
    </w:p>
    <w:p w14:paraId="01158BBB" w14:textId="77777777" w:rsidR="00AE0477" w:rsidRPr="00AE0477" w:rsidRDefault="00AE0477" w:rsidP="00AE0477">
      <w:r w:rsidRPr="00AE0477">
        <w:t>En av Rwandas största och mest moderna eventarenor.</w:t>
      </w:r>
    </w:p>
    <w:p w14:paraId="329E23CE" w14:textId="77777777" w:rsidR="00AE0477" w:rsidRPr="00AE0477" w:rsidRDefault="00AE0477" w:rsidP="00AE0477">
      <w:pPr>
        <w:numPr>
          <w:ilvl w:val="0"/>
          <w:numId w:val="2"/>
        </w:numPr>
      </w:pPr>
      <w:r w:rsidRPr="00AE0477">
        <w:t xml:space="preserve">Stad: Kigali </w:t>
      </w:r>
    </w:p>
    <w:p w14:paraId="77D06961" w14:textId="77777777" w:rsidR="00AE0477" w:rsidRPr="00AE0477" w:rsidRDefault="00AE0477" w:rsidP="00AE0477">
      <w:pPr>
        <w:numPr>
          <w:ilvl w:val="0"/>
          <w:numId w:val="2"/>
        </w:numPr>
      </w:pPr>
      <w:r w:rsidRPr="00AE0477">
        <w:t xml:space="preserve">Kapacitet: upp till 10 000+ personer </w:t>
      </w:r>
    </w:p>
    <w:p w14:paraId="1167A7E3" w14:textId="77777777" w:rsidR="00AE0477" w:rsidRPr="00AE0477" w:rsidRDefault="00AE0477" w:rsidP="00AE0477">
      <w:pPr>
        <w:numPr>
          <w:ilvl w:val="0"/>
          <w:numId w:val="2"/>
        </w:numPr>
      </w:pPr>
      <w:r w:rsidRPr="00AE0477">
        <w:t xml:space="preserve">Multifunktionell arena </w:t>
      </w:r>
    </w:p>
    <w:p w14:paraId="50A07213" w14:textId="77777777" w:rsidR="00AE0477" w:rsidRPr="00AE0477" w:rsidRDefault="00AE0477" w:rsidP="00AE0477">
      <w:pPr>
        <w:numPr>
          <w:ilvl w:val="0"/>
          <w:numId w:val="2"/>
        </w:numPr>
      </w:pPr>
      <w:r w:rsidRPr="00AE0477">
        <w:t xml:space="preserve">Modern och flexibel eventyta </w:t>
      </w:r>
    </w:p>
    <w:p w14:paraId="36452F1A" w14:textId="77777777" w:rsidR="00AE0477" w:rsidRPr="00AE0477" w:rsidRDefault="00AE0477" w:rsidP="00AE0477">
      <w:pPr>
        <w:numPr>
          <w:ilvl w:val="0"/>
          <w:numId w:val="2"/>
        </w:numPr>
      </w:pPr>
      <w:r w:rsidRPr="00AE0477">
        <w:t xml:space="preserve">Väldigt stark inom stora konferenser, events och internationella gatherings </w:t>
      </w:r>
    </w:p>
    <w:p w14:paraId="172CB703" w14:textId="77777777" w:rsidR="00AE0477" w:rsidRPr="00AE0477" w:rsidRDefault="00AE0477" w:rsidP="00AE0477">
      <w:r w:rsidRPr="00AE0477">
        <w:pict w14:anchorId="235C3306">
          <v:rect id="_x0000_i1032" style="width:0;height:1.5pt" o:hralign="center" o:hrstd="t" o:hr="t" fillcolor="#a0a0a0" stroked="f"/>
        </w:pict>
      </w:r>
    </w:p>
    <w:p w14:paraId="2975BB45" w14:textId="77777777" w:rsidR="00AE0477" w:rsidRPr="00AE0477" w:rsidRDefault="00AE0477" w:rsidP="00AE0477">
      <w:pPr>
        <w:rPr>
          <w:b/>
          <w:bCs/>
        </w:rPr>
      </w:pPr>
      <w:r w:rsidRPr="00AE0477">
        <w:rPr>
          <w:b/>
          <w:bCs/>
        </w:rPr>
        <w:t>3. Kigali Serena Hotel Conference Center</w:t>
      </w:r>
    </w:p>
    <w:p w14:paraId="249DFCFE" w14:textId="4DD11DEA" w:rsidR="00AE0477" w:rsidRPr="00AE0477" w:rsidRDefault="00AE0477" w:rsidP="00AE0477">
      <w:r w:rsidRPr="00AE0477">
        <w:lastRenderedPageBreak/>
        <w:drawing>
          <wp:inline distT="0" distB="0" distL="0" distR="0" wp14:anchorId="231E1FE9" wp14:editId="6B844ED4">
            <wp:extent cx="5731510" cy="3818255"/>
            <wp:effectExtent l="0" t="0" r="2540" b="0"/>
            <wp:docPr id="12240512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F5538" w14:textId="6190B70D" w:rsidR="00AE0477" w:rsidRPr="00AE0477" w:rsidRDefault="00AE0477" w:rsidP="00AE0477">
      <w:r w:rsidRPr="00AE0477">
        <w:drawing>
          <wp:inline distT="0" distB="0" distL="0" distR="0" wp14:anchorId="55BADFFF" wp14:editId="7E2EB989">
            <wp:extent cx="5715000" cy="4762500"/>
            <wp:effectExtent l="0" t="0" r="0" b="0"/>
            <wp:docPr id="10520120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520FB" w14:textId="175729F7" w:rsidR="00AE0477" w:rsidRPr="00AE0477" w:rsidRDefault="00AE0477" w:rsidP="00AE0477">
      <w:r w:rsidRPr="00AE0477">
        <w:lastRenderedPageBreak/>
        <w:drawing>
          <wp:inline distT="0" distB="0" distL="0" distR="0" wp14:anchorId="7D3015DF" wp14:editId="3CA815C0">
            <wp:extent cx="5731510" cy="3820795"/>
            <wp:effectExtent l="0" t="0" r="2540" b="8255"/>
            <wp:docPr id="18668851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F1CA4" w14:textId="77777777" w:rsidR="00AE0477" w:rsidRPr="00AE0477" w:rsidRDefault="00AE0477" w:rsidP="00AE0477">
      <w:r w:rsidRPr="00AE0477">
        <w:t>5</w:t>
      </w:r>
    </w:p>
    <w:p w14:paraId="447AA94D" w14:textId="77777777" w:rsidR="00AE0477" w:rsidRPr="00AE0477" w:rsidRDefault="00AE0477" w:rsidP="00AE0477">
      <w:r w:rsidRPr="00AE0477">
        <w:t>En av de mest etablerade konferensanläggningarna i Rwanda.</w:t>
      </w:r>
    </w:p>
    <w:p w14:paraId="30BDD421" w14:textId="77777777" w:rsidR="00AE0477" w:rsidRPr="00AE0477" w:rsidRDefault="00AE0477" w:rsidP="00AE0477">
      <w:pPr>
        <w:numPr>
          <w:ilvl w:val="0"/>
          <w:numId w:val="3"/>
        </w:numPr>
      </w:pPr>
      <w:r w:rsidRPr="00AE0477">
        <w:t xml:space="preserve">Stad: Kigali </w:t>
      </w:r>
    </w:p>
    <w:p w14:paraId="7D7FB1B4" w14:textId="77777777" w:rsidR="00AE0477" w:rsidRPr="00AE0477" w:rsidRDefault="00AE0477" w:rsidP="00AE0477">
      <w:pPr>
        <w:numPr>
          <w:ilvl w:val="0"/>
          <w:numId w:val="3"/>
        </w:numPr>
      </w:pPr>
      <w:r w:rsidRPr="00AE0477">
        <w:t xml:space="preserve">Kapacitet: upp till 1 500+ personer </w:t>
      </w:r>
    </w:p>
    <w:p w14:paraId="26D13DAE" w14:textId="77777777" w:rsidR="00AE0477" w:rsidRPr="00AE0477" w:rsidRDefault="00AE0477" w:rsidP="00AE0477">
      <w:pPr>
        <w:numPr>
          <w:ilvl w:val="0"/>
          <w:numId w:val="3"/>
        </w:numPr>
      </w:pPr>
      <w:r w:rsidRPr="00AE0477">
        <w:t xml:space="preserve">Premium hotell- och konferensmiljö </w:t>
      </w:r>
    </w:p>
    <w:p w14:paraId="4437F648" w14:textId="77777777" w:rsidR="00AE0477" w:rsidRPr="00AE0477" w:rsidRDefault="00AE0477" w:rsidP="00AE0477">
      <w:pPr>
        <w:numPr>
          <w:ilvl w:val="0"/>
          <w:numId w:val="3"/>
        </w:numPr>
      </w:pPr>
      <w:r w:rsidRPr="00AE0477">
        <w:t xml:space="preserve">Centralt läge i city </w:t>
      </w:r>
    </w:p>
    <w:p w14:paraId="31EFF93B" w14:textId="77777777" w:rsidR="00AE0477" w:rsidRPr="00AE0477" w:rsidRDefault="00AE0477" w:rsidP="00AE0477">
      <w:pPr>
        <w:numPr>
          <w:ilvl w:val="0"/>
          <w:numId w:val="3"/>
        </w:numPr>
      </w:pPr>
      <w:r w:rsidRPr="00AE0477">
        <w:t xml:space="preserve">Väldigt stark inom konferenser, affärsmöten och corporate events </w:t>
      </w:r>
    </w:p>
    <w:p w14:paraId="5E391470" w14:textId="77777777" w:rsidR="00AE0477" w:rsidRPr="00AE0477" w:rsidRDefault="00AE0477" w:rsidP="00AE0477">
      <w:r w:rsidRPr="00AE0477">
        <w:pict w14:anchorId="38C3FCDB">
          <v:rect id="_x0000_i1036" style="width:0;height:1.5pt" o:hralign="center" o:hrstd="t" o:hr="t" fillcolor="#a0a0a0" stroked="f"/>
        </w:pict>
      </w:r>
    </w:p>
    <w:p w14:paraId="4ED1FBE1" w14:textId="77777777" w:rsidR="00AE0477" w:rsidRPr="00AE0477" w:rsidRDefault="00AE0477" w:rsidP="00AE0477">
      <w:pPr>
        <w:rPr>
          <w:b/>
          <w:bCs/>
        </w:rPr>
      </w:pPr>
      <w:r w:rsidRPr="00AE0477">
        <w:rPr>
          <w:b/>
          <w:bCs/>
        </w:rPr>
        <w:t>4. Intare Conference Arena</w:t>
      </w:r>
    </w:p>
    <w:p w14:paraId="68B8D5DB" w14:textId="396FF46F" w:rsidR="00AE0477" w:rsidRPr="00AE0477" w:rsidRDefault="00AE0477" w:rsidP="00AE0477">
      <w:r w:rsidRPr="00AE0477">
        <w:lastRenderedPageBreak/>
        <w:drawing>
          <wp:inline distT="0" distB="0" distL="0" distR="0" wp14:anchorId="51C82650" wp14:editId="71A09B3A">
            <wp:extent cx="5731510" cy="3820795"/>
            <wp:effectExtent l="0" t="0" r="2540" b="8255"/>
            <wp:docPr id="1779075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1AB6" w14:textId="2888B845" w:rsidR="00AE0477" w:rsidRPr="00AE0477" w:rsidRDefault="00AE0477" w:rsidP="00AE0477">
      <w:r w:rsidRPr="00AE0477">
        <w:drawing>
          <wp:inline distT="0" distB="0" distL="0" distR="0" wp14:anchorId="0672B337" wp14:editId="2D9E2F48">
            <wp:extent cx="5731510" cy="2968625"/>
            <wp:effectExtent l="0" t="0" r="2540" b="3175"/>
            <wp:docPr id="10249237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7E06" w14:textId="79048EAE" w:rsidR="00AE0477" w:rsidRPr="00AE0477" w:rsidRDefault="00AE0477" w:rsidP="00AE0477">
      <w:r w:rsidRPr="00AE0477">
        <w:lastRenderedPageBreak/>
        <w:drawing>
          <wp:inline distT="0" distB="0" distL="0" distR="0" wp14:anchorId="79520AE3" wp14:editId="1E7B3DF4">
            <wp:extent cx="5731510" cy="3816985"/>
            <wp:effectExtent l="0" t="0" r="2540" b="0"/>
            <wp:docPr id="373434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19814" w14:textId="77777777" w:rsidR="00AE0477" w:rsidRPr="00AE0477" w:rsidRDefault="00AE0477" w:rsidP="00AE0477">
      <w:r w:rsidRPr="00AE0477">
        <w:t>6</w:t>
      </w:r>
    </w:p>
    <w:p w14:paraId="0B940053" w14:textId="77777777" w:rsidR="00AE0477" w:rsidRPr="00AE0477" w:rsidRDefault="00AE0477" w:rsidP="00AE0477">
      <w:r w:rsidRPr="00AE0477">
        <w:t>En av Rwandas största event- och konferensanläggningar.</w:t>
      </w:r>
    </w:p>
    <w:p w14:paraId="47DD2773" w14:textId="77777777" w:rsidR="00AE0477" w:rsidRPr="00AE0477" w:rsidRDefault="00AE0477" w:rsidP="00AE0477">
      <w:pPr>
        <w:numPr>
          <w:ilvl w:val="0"/>
          <w:numId w:val="4"/>
        </w:numPr>
      </w:pPr>
      <w:r w:rsidRPr="00AE0477">
        <w:t xml:space="preserve">Stad: Kigali (Rusororo) </w:t>
      </w:r>
    </w:p>
    <w:p w14:paraId="0A3F4291" w14:textId="77777777" w:rsidR="00AE0477" w:rsidRPr="00AE0477" w:rsidRDefault="00AE0477" w:rsidP="00AE0477">
      <w:pPr>
        <w:numPr>
          <w:ilvl w:val="0"/>
          <w:numId w:val="4"/>
        </w:numPr>
      </w:pPr>
      <w:r w:rsidRPr="00AE0477">
        <w:t xml:space="preserve">Kapacitet: upp till 8 000+ personer </w:t>
      </w:r>
    </w:p>
    <w:p w14:paraId="37E97BB5" w14:textId="77777777" w:rsidR="00AE0477" w:rsidRPr="00AE0477" w:rsidRDefault="00AE0477" w:rsidP="00AE0477">
      <w:pPr>
        <w:numPr>
          <w:ilvl w:val="0"/>
          <w:numId w:val="4"/>
        </w:numPr>
      </w:pPr>
      <w:r w:rsidRPr="00AE0477">
        <w:t xml:space="preserve">Stor multifunktionell arena </w:t>
      </w:r>
    </w:p>
    <w:p w14:paraId="133BB017" w14:textId="77777777" w:rsidR="00AE0477" w:rsidRPr="00AE0477" w:rsidRDefault="00AE0477" w:rsidP="00AE0477">
      <w:pPr>
        <w:numPr>
          <w:ilvl w:val="0"/>
          <w:numId w:val="4"/>
        </w:numPr>
      </w:pPr>
      <w:r w:rsidRPr="00AE0477">
        <w:t xml:space="preserve">Flexibla eventytor </w:t>
      </w:r>
    </w:p>
    <w:p w14:paraId="73DF13F5" w14:textId="77777777" w:rsidR="00AE0477" w:rsidRPr="00AE0477" w:rsidRDefault="00AE0477" w:rsidP="00AE0477">
      <w:pPr>
        <w:numPr>
          <w:ilvl w:val="0"/>
          <w:numId w:val="4"/>
        </w:numPr>
      </w:pPr>
      <w:r w:rsidRPr="00AE0477">
        <w:t xml:space="preserve">Väldigt stark inom stora events, konferenser och nationella gatherings </w:t>
      </w:r>
    </w:p>
    <w:p w14:paraId="500D8149" w14:textId="77777777" w:rsidR="00AE0477" w:rsidRPr="00AE0477" w:rsidRDefault="00AE0477" w:rsidP="00AE0477">
      <w:r w:rsidRPr="00AE0477">
        <w:pict w14:anchorId="5B78925C">
          <v:rect id="_x0000_i1040" style="width:0;height:1.5pt" o:hralign="center" o:hrstd="t" o:hr="t" fillcolor="#a0a0a0" stroked="f"/>
        </w:pict>
      </w:r>
    </w:p>
    <w:p w14:paraId="31259AEC" w14:textId="77777777" w:rsidR="00AE0477" w:rsidRPr="00AE0477" w:rsidRDefault="00AE0477" w:rsidP="00AE0477">
      <w:pPr>
        <w:rPr>
          <w:b/>
          <w:bCs/>
          <w:lang w:val="en-GB"/>
        </w:rPr>
      </w:pPr>
      <w:r w:rsidRPr="00AE0477">
        <w:rPr>
          <w:b/>
          <w:bCs/>
          <w:lang w:val="en-GB"/>
        </w:rPr>
        <w:t>5. Radisson Blu Hotel &amp; Convention Centre Kigali (Conference Facilities)</w:t>
      </w:r>
    </w:p>
    <w:p w14:paraId="0AB51B91" w14:textId="364417AB" w:rsidR="00AE0477" w:rsidRPr="00AE0477" w:rsidRDefault="00AE0477" w:rsidP="00AE0477">
      <w:r w:rsidRPr="00AE0477">
        <w:lastRenderedPageBreak/>
        <w:drawing>
          <wp:inline distT="0" distB="0" distL="0" distR="0" wp14:anchorId="3B93C2D7" wp14:editId="5276E536">
            <wp:extent cx="5731510" cy="3820795"/>
            <wp:effectExtent l="0" t="0" r="2540" b="8255"/>
            <wp:docPr id="514442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F3642" w14:textId="44DB846B" w:rsidR="00AE0477" w:rsidRPr="00AE0477" w:rsidRDefault="00AE0477" w:rsidP="00AE0477">
      <w:r w:rsidRPr="00AE0477">
        <w:drawing>
          <wp:inline distT="0" distB="0" distL="0" distR="0" wp14:anchorId="2EA68FC4" wp14:editId="3DB4317E">
            <wp:extent cx="5731510" cy="3284855"/>
            <wp:effectExtent l="0" t="0" r="2540" b="0"/>
            <wp:docPr id="1845532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15EBD" w14:textId="163EF9D0" w:rsidR="00AE0477" w:rsidRPr="00AE0477" w:rsidRDefault="00AE0477" w:rsidP="00AE0477">
      <w:r w:rsidRPr="00AE0477">
        <w:lastRenderedPageBreak/>
        <w:drawing>
          <wp:inline distT="0" distB="0" distL="0" distR="0" wp14:anchorId="46E62DFD" wp14:editId="277A348E">
            <wp:extent cx="5731510" cy="3818890"/>
            <wp:effectExtent l="0" t="0" r="2540" b="0"/>
            <wp:docPr id="185612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C4D8E" w14:textId="77777777" w:rsidR="00AE0477" w:rsidRPr="00AE0477" w:rsidRDefault="00AE0477" w:rsidP="00AE0477">
      <w:r w:rsidRPr="00AE0477">
        <w:t>6</w:t>
      </w:r>
    </w:p>
    <w:p w14:paraId="2E5812B5" w14:textId="77777777" w:rsidR="00AE0477" w:rsidRPr="00AE0477" w:rsidRDefault="00AE0477" w:rsidP="00AE0477">
      <w:r w:rsidRPr="00AE0477">
        <w:t>En av de mest professionella konferensanläggningarna i landet.</w:t>
      </w:r>
    </w:p>
    <w:p w14:paraId="03D28698" w14:textId="77777777" w:rsidR="00AE0477" w:rsidRPr="00AE0477" w:rsidRDefault="00AE0477" w:rsidP="00AE0477">
      <w:pPr>
        <w:numPr>
          <w:ilvl w:val="0"/>
          <w:numId w:val="5"/>
        </w:numPr>
      </w:pPr>
      <w:r w:rsidRPr="00AE0477">
        <w:t xml:space="preserve">Stad: Kigali </w:t>
      </w:r>
    </w:p>
    <w:p w14:paraId="3E822AB8" w14:textId="77777777" w:rsidR="00AE0477" w:rsidRPr="00AE0477" w:rsidRDefault="00AE0477" w:rsidP="00AE0477">
      <w:pPr>
        <w:numPr>
          <w:ilvl w:val="0"/>
          <w:numId w:val="5"/>
        </w:numPr>
      </w:pPr>
      <w:r w:rsidRPr="00AE0477">
        <w:t xml:space="preserve">Kapacitet: upp till 1 200+ personer </w:t>
      </w:r>
    </w:p>
    <w:p w14:paraId="22ADA2D9" w14:textId="77777777" w:rsidR="00AE0477" w:rsidRPr="00AE0477" w:rsidRDefault="00AE0477" w:rsidP="00AE0477">
      <w:pPr>
        <w:numPr>
          <w:ilvl w:val="0"/>
          <w:numId w:val="5"/>
        </w:numPr>
      </w:pPr>
      <w:r w:rsidRPr="00AE0477">
        <w:t xml:space="preserve">Del av Kigali Convention Centre-komplexet </w:t>
      </w:r>
    </w:p>
    <w:p w14:paraId="7A4D15AD" w14:textId="77777777" w:rsidR="00AE0477" w:rsidRPr="00AE0477" w:rsidRDefault="00AE0477" w:rsidP="00AE0477">
      <w:pPr>
        <w:numPr>
          <w:ilvl w:val="0"/>
          <w:numId w:val="5"/>
        </w:numPr>
      </w:pPr>
      <w:r w:rsidRPr="00AE0477">
        <w:t xml:space="preserve">Premium faciliteter </w:t>
      </w:r>
    </w:p>
    <w:p w14:paraId="7A458C8C" w14:textId="77777777" w:rsidR="00AE0477" w:rsidRPr="00AE0477" w:rsidRDefault="00AE0477" w:rsidP="00AE0477">
      <w:pPr>
        <w:numPr>
          <w:ilvl w:val="0"/>
          <w:numId w:val="5"/>
        </w:numPr>
      </w:pPr>
      <w:r w:rsidRPr="00AE0477">
        <w:t>Väldigt stark inom internationella konferenser, corporate events och möten</w:t>
      </w:r>
    </w:p>
    <w:p w14:paraId="2EAF04F7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A45"/>
    <w:multiLevelType w:val="multilevel"/>
    <w:tmpl w:val="6118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6392D"/>
    <w:multiLevelType w:val="multilevel"/>
    <w:tmpl w:val="531C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E2E72"/>
    <w:multiLevelType w:val="multilevel"/>
    <w:tmpl w:val="7424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91FA5"/>
    <w:multiLevelType w:val="multilevel"/>
    <w:tmpl w:val="5072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8629D"/>
    <w:multiLevelType w:val="multilevel"/>
    <w:tmpl w:val="EF3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678706">
    <w:abstractNumId w:val="2"/>
  </w:num>
  <w:num w:numId="2" w16cid:durableId="145096763">
    <w:abstractNumId w:val="1"/>
  </w:num>
  <w:num w:numId="3" w16cid:durableId="1974941241">
    <w:abstractNumId w:val="0"/>
  </w:num>
  <w:num w:numId="4" w16cid:durableId="34740129">
    <w:abstractNumId w:val="4"/>
  </w:num>
  <w:num w:numId="5" w16cid:durableId="1869755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0C"/>
    <w:rsid w:val="00372EAF"/>
    <w:rsid w:val="003F7D8C"/>
    <w:rsid w:val="005E3C0C"/>
    <w:rsid w:val="005E7235"/>
    <w:rsid w:val="00AE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3F7FDC-E06D-49B9-A973-F03566E9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C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234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2026-05-05T10:07:00Z</dcterms:created>
  <dcterms:modified xsi:type="dcterms:W3CDTF">2026-05-05T10:07:00Z</dcterms:modified>
</cp:coreProperties>
</file>