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F7FE" w14:textId="77777777" w:rsidR="007E3A2E" w:rsidRPr="007E3A2E" w:rsidRDefault="007E3A2E" w:rsidP="007E3A2E">
      <w:pPr>
        <w:rPr>
          <w:b/>
          <w:bCs/>
        </w:rPr>
      </w:pPr>
      <w:r w:rsidRPr="007E3A2E">
        <w:rPr>
          <w:b/>
          <w:bCs/>
        </w:rPr>
        <w:t>1. Palexpo</w:t>
      </w:r>
    </w:p>
    <w:p w14:paraId="7FC19B41" w14:textId="43D413A0" w:rsidR="007E3A2E" w:rsidRPr="007E3A2E" w:rsidRDefault="007E3A2E" w:rsidP="007E3A2E">
      <w:r w:rsidRPr="007E3A2E">
        <w:drawing>
          <wp:inline distT="0" distB="0" distL="0" distR="0" wp14:anchorId="4B301016" wp14:editId="049784F3">
            <wp:extent cx="5731510" cy="4297680"/>
            <wp:effectExtent l="0" t="0" r="2540" b="7620"/>
            <wp:docPr id="1227517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0540" w14:textId="582EAD5C" w:rsidR="007E3A2E" w:rsidRPr="007E3A2E" w:rsidRDefault="007E3A2E" w:rsidP="007E3A2E">
      <w:r w:rsidRPr="007E3A2E">
        <w:lastRenderedPageBreak/>
        <w:drawing>
          <wp:inline distT="0" distB="0" distL="0" distR="0" wp14:anchorId="0DE5E7D3" wp14:editId="1A0F4DF7">
            <wp:extent cx="5731510" cy="4297680"/>
            <wp:effectExtent l="0" t="0" r="2540" b="7620"/>
            <wp:docPr id="2071224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2CCF" w14:textId="062282A3" w:rsidR="007E3A2E" w:rsidRPr="007E3A2E" w:rsidRDefault="007E3A2E" w:rsidP="007E3A2E">
      <w:r w:rsidRPr="007E3A2E">
        <w:drawing>
          <wp:inline distT="0" distB="0" distL="0" distR="0" wp14:anchorId="47FB363C" wp14:editId="5289A8EE">
            <wp:extent cx="5731510" cy="3820795"/>
            <wp:effectExtent l="0" t="0" r="2540" b="8255"/>
            <wp:docPr id="384432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E2C2" w14:textId="77777777" w:rsidR="007E3A2E" w:rsidRPr="007E3A2E" w:rsidRDefault="007E3A2E" w:rsidP="007E3A2E">
      <w:r w:rsidRPr="007E3A2E">
        <w:t>8</w:t>
      </w:r>
    </w:p>
    <w:p w14:paraId="030AF2FD" w14:textId="77777777" w:rsidR="007E3A2E" w:rsidRPr="007E3A2E" w:rsidRDefault="007E3A2E" w:rsidP="007E3A2E">
      <w:r w:rsidRPr="007E3A2E">
        <w:lastRenderedPageBreak/>
        <w:t>En av Europas största och mest internationella mäss- och eventanläggningar, känd för Geneva International Motor Show.</w:t>
      </w:r>
    </w:p>
    <w:p w14:paraId="56188476" w14:textId="77777777" w:rsidR="007E3A2E" w:rsidRPr="007E3A2E" w:rsidRDefault="007E3A2E" w:rsidP="007E3A2E">
      <w:pPr>
        <w:numPr>
          <w:ilvl w:val="0"/>
          <w:numId w:val="1"/>
        </w:numPr>
      </w:pPr>
      <w:r w:rsidRPr="007E3A2E">
        <w:t xml:space="preserve">Stad: Genève </w:t>
      </w:r>
    </w:p>
    <w:p w14:paraId="059E97B0" w14:textId="77777777" w:rsidR="007E3A2E" w:rsidRPr="007E3A2E" w:rsidRDefault="007E3A2E" w:rsidP="007E3A2E">
      <w:pPr>
        <w:numPr>
          <w:ilvl w:val="0"/>
          <w:numId w:val="1"/>
        </w:numPr>
      </w:pPr>
      <w:r w:rsidRPr="007E3A2E">
        <w:t xml:space="preserve">Kapacitet: upp till 40 000+ personer </w:t>
      </w:r>
    </w:p>
    <w:p w14:paraId="302DE5DF" w14:textId="77777777" w:rsidR="007E3A2E" w:rsidRPr="007E3A2E" w:rsidRDefault="007E3A2E" w:rsidP="007E3A2E">
      <w:pPr>
        <w:numPr>
          <w:ilvl w:val="0"/>
          <w:numId w:val="1"/>
        </w:numPr>
      </w:pPr>
      <w:r w:rsidRPr="007E3A2E">
        <w:t xml:space="preserve">Över 106 000 m² eventyta </w:t>
      </w:r>
    </w:p>
    <w:p w14:paraId="6BD878EC" w14:textId="77777777" w:rsidR="007E3A2E" w:rsidRPr="007E3A2E" w:rsidRDefault="007E3A2E" w:rsidP="007E3A2E">
      <w:pPr>
        <w:numPr>
          <w:ilvl w:val="0"/>
          <w:numId w:val="1"/>
        </w:numPr>
      </w:pPr>
      <w:r w:rsidRPr="007E3A2E">
        <w:t xml:space="preserve">Direkt anslutning till Genève flygplats </w:t>
      </w:r>
    </w:p>
    <w:p w14:paraId="6AA3D890" w14:textId="77777777" w:rsidR="007E3A2E" w:rsidRPr="007E3A2E" w:rsidRDefault="007E3A2E" w:rsidP="007E3A2E">
      <w:pPr>
        <w:numPr>
          <w:ilvl w:val="0"/>
          <w:numId w:val="1"/>
        </w:numPr>
      </w:pPr>
      <w:r w:rsidRPr="007E3A2E">
        <w:t xml:space="preserve">Väldigt stark inom internationella mässor, expo och globala B2B-events </w:t>
      </w:r>
    </w:p>
    <w:p w14:paraId="2AB7FCA2" w14:textId="77777777" w:rsidR="007E3A2E" w:rsidRPr="007E3A2E" w:rsidRDefault="007E3A2E" w:rsidP="007E3A2E">
      <w:r w:rsidRPr="007E3A2E">
        <w:pict w14:anchorId="0B5C7890">
          <v:rect id="_x0000_i1028" style="width:0;height:1.5pt" o:hralign="center" o:hrstd="t" o:hr="t" fillcolor="#a0a0a0" stroked="f"/>
        </w:pict>
      </w:r>
    </w:p>
    <w:p w14:paraId="6F63910A" w14:textId="77777777" w:rsidR="007E3A2E" w:rsidRPr="007E3A2E" w:rsidRDefault="007E3A2E" w:rsidP="007E3A2E">
      <w:pPr>
        <w:rPr>
          <w:b/>
          <w:bCs/>
        </w:rPr>
      </w:pPr>
      <w:r w:rsidRPr="007E3A2E">
        <w:rPr>
          <w:b/>
          <w:bCs/>
        </w:rPr>
        <w:t>2. Messe Zürich</w:t>
      </w:r>
    </w:p>
    <w:p w14:paraId="59C023B1" w14:textId="05A22C4B" w:rsidR="007E3A2E" w:rsidRPr="007E3A2E" w:rsidRDefault="007E3A2E" w:rsidP="007E3A2E">
      <w:r w:rsidRPr="007E3A2E">
        <w:drawing>
          <wp:inline distT="0" distB="0" distL="0" distR="0" wp14:anchorId="7589DAD7" wp14:editId="46B76B74">
            <wp:extent cx="5731510" cy="3820795"/>
            <wp:effectExtent l="0" t="0" r="2540" b="8255"/>
            <wp:docPr id="1271819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2F44" w14:textId="79FD52F9" w:rsidR="007E3A2E" w:rsidRPr="007E3A2E" w:rsidRDefault="007E3A2E" w:rsidP="007E3A2E">
      <w:r w:rsidRPr="007E3A2E">
        <w:lastRenderedPageBreak/>
        <w:drawing>
          <wp:inline distT="0" distB="0" distL="0" distR="0" wp14:anchorId="449D6297" wp14:editId="188D2627">
            <wp:extent cx="5731510" cy="3823970"/>
            <wp:effectExtent l="0" t="0" r="2540" b="5080"/>
            <wp:docPr id="321173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281B" w14:textId="28963F3C" w:rsidR="007E3A2E" w:rsidRPr="007E3A2E" w:rsidRDefault="007E3A2E" w:rsidP="007E3A2E">
      <w:r w:rsidRPr="007E3A2E">
        <w:drawing>
          <wp:inline distT="0" distB="0" distL="0" distR="0" wp14:anchorId="64DC17B1" wp14:editId="1D859448">
            <wp:extent cx="5731510" cy="3820795"/>
            <wp:effectExtent l="0" t="0" r="2540" b="8255"/>
            <wp:docPr id="800713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7CF0" w14:textId="77777777" w:rsidR="007E3A2E" w:rsidRPr="007E3A2E" w:rsidRDefault="007E3A2E" w:rsidP="007E3A2E">
      <w:r w:rsidRPr="007E3A2E">
        <w:t>6</w:t>
      </w:r>
    </w:p>
    <w:p w14:paraId="28A8B099" w14:textId="77777777" w:rsidR="007E3A2E" w:rsidRPr="007E3A2E" w:rsidRDefault="007E3A2E" w:rsidP="007E3A2E">
      <w:r w:rsidRPr="007E3A2E">
        <w:t>Zürichs största mäss- och kongresscenter med stark internationell profil.</w:t>
      </w:r>
    </w:p>
    <w:p w14:paraId="6A8B93E7" w14:textId="77777777" w:rsidR="007E3A2E" w:rsidRPr="007E3A2E" w:rsidRDefault="007E3A2E" w:rsidP="007E3A2E">
      <w:pPr>
        <w:numPr>
          <w:ilvl w:val="0"/>
          <w:numId w:val="2"/>
        </w:numPr>
      </w:pPr>
      <w:r w:rsidRPr="007E3A2E">
        <w:t xml:space="preserve">Stad: Zürich </w:t>
      </w:r>
    </w:p>
    <w:p w14:paraId="07B5F936" w14:textId="77777777" w:rsidR="007E3A2E" w:rsidRPr="007E3A2E" w:rsidRDefault="007E3A2E" w:rsidP="007E3A2E">
      <w:pPr>
        <w:numPr>
          <w:ilvl w:val="0"/>
          <w:numId w:val="2"/>
        </w:numPr>
      </w:pPr>
      <w:r w:rsidRPr="007E3A2E">
        <w:lastRenderedPageBreak/>
        <w:t xml:space="preserve">Kapacitet: upp till 20 000+ personer </w:t>
      </w:r>
    </w:p>
    <w:p w14:paraId="6B263C7E" w14:textId="77777777" w:rsidR="007E3A2E" w:rsidRPr="007E3A2E" w:rsidRDefault="007E3A2E" w:rsidP="007E3A2E">
      <w:pPr>
        <w:numPr>
          <w:ilvl w:val="0"/>
          <w:numId w:val="2"/>
        </w:numPr>
      </w:pPr>
      <w:r w:rsidRPr="007E3A2E">
        <w:t xml:space="preserve">Cirka 30 000 m² utställningsyta </w:t>
      </w:r>
    </w:p>
    <w:p w14:paraId="34EBB099" w14:textId="77777777" w:rsidR="007E3A2E" w:rsidRPr="007E3A2E" w:rsidRDefault="007E3A2E" w:rsidP="007E3A2E">
      <w:pPr>
        <w:numPr>
          <w:ilvl w:val="0"/>
          <w:numId w:val="2"/>
        </w:numPr>
      </w:pPr>
      <w:r w:rsidRPr="007E3A2E">
        <w:t xml:space="preserve">Modern infrastruktur nära city och flygplats </w:t>
      </w:r>
    </w:p>
    <w:p w14:paraId="50E2BD1D" w14:textId="77777777" w:rsidR="007E3A2E" w:rsidRPr="007E3A2E" w:rsidRDefault="007E3A2E" w:rsidP="007E3A2E">
      <w:pPr>
        <w:numPr>
          <w:ilvl w:val="0"/>
          <w:numId w:val="2"/>
        </w:numPr>
      </w:pPr>
      <w:r w:rsidRPr="007E3A2E">
        <w:t xml:space="preserve">Väldigt stark inom tech-events, industriella mässor och internationella konferenser </w:t>
      </w:r>
    </w:p>
    <w:p w14:paraId="257DF214" w14:textId="77777777" w:rsidR="007E3A2E" w:rsidRPr="007E3A2E" w:rsidRDefault="007E3A2E" w:rsidP="007E3A2E">
      <w:r w:rsidRPr="007E3A2E">
        <w:pict w14:anchorId="6A85BD29">
          <v:rect id="_x0000_i1032" style="width:0;height:1.5pt" o:hralign="center" o:hrstd="t" o:hr="t" fillcolor="#a0a0a0" stroked="f"/>
        </w:pict>
      </w:r>
    </w:p>
    <w:p w14:paraId="6BBCBC5C" w14:textId="77777777" w:rsidR="007E3A2E" w:rsidRPr="007E3A2E" w:rsidRDefault="007E3A2E" w:rsidP="007E3A2E">
      <w:pPr>
        <w:rPr>
          <w:b/>
          <w:bCs/>
        </w:rPr>
      </w:pPr>
      <w:r w:rsidRPr="007E3A2E">
        <w:rPr>
          <w:b/>
          <w:bCs/>
        </w:rPr>
        <w:t>3. Congress Center Basel (Messe Basel)</w:t>
      </w:r>
    </w:p>
    <w:p w14:paraId="4293001F" w14:textId="00518A6B" w:rsidR="007E3A2E" w:rsidRPr="007E3A2E" w:rsidRDefault="007E3A2E" w:rsidP="007E3A2E">
      <w:r w:rsidRPr="007E3A2E">
        <w:drawing>
          <wp:inline distT="0" distB="0" distL="0" distR="0" wp14:anchorId="27B6C243" wp14:editId="728C02BA">
            <wp:extent cx="5731510" cy="3818255"/>
            <wp:effectExtent l="0" t="0" r="2540" b="0"/>
            <wp:docPr id="2147444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71EA" w14:textId="06ADDC5D" w:rsidR="007E3A2E" w:rsidRPr="007E3A2E" w:rsidRDefault="007E3A2E" w:rsidP="007E3A2E">
      <w:r w:rsidRPr="007E3A2E">
        <w:lastRenderedPageBreak/>
        <w:drawing>
          <wp:inline distT="0" distB="0" distL="0" distR="0" wp14:anchorId="29473B30" wp14:editId="615EA35C">
            <wp:extent cx="5731510" cy="3827145"/>
            <wp:effectExtent l="0" t="0" r="2540" b="1905"/>
            <wp:docPr id="1118679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F0E1" w14:textId="0D47012A" w:rsidR="007E3A2E" w:rsidRPr="007E3A2E" w:rsidRDefault="007E3A2E" w:rsidP="007E3A2E">
      <w:r w:rsidRPr="007E3A2E">
        <w:drawing>
          <wp:inline distT="0" distB="0" distL="0" distR="0" wp14:anchorId="2CB678C8" wp14:editId="450FE167">
            <wp:extent cx="5731510" cy="3820795"/>
            <wp:effectExtent l="0" t="0" r="2540" b="8255"/>
            <wp:docPr id="953440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BD88" w14:textId="77777777" w:rsidR="007E3A2E" w:rsidRPr="007E3A2E" w:rsidRDefault="007E3A2E" w:rsidP="007E3A2E">
      <w:r w:rsidRPr="007E3A2E">
        <w:t>6</w:t>
      </w:r>
    </w:p>
    <w:p w14:paraId="3DCAE36C" w14:textId="77777777" w:rsidR="007E3A2E" w:rsidRPr="007E3A2E" w:rsidRDefault="007E3A2E" w:rsidP="007E3A2E">
      <w:r w:rsidRPr="007E3A2E">
        <w:t>Schweiz största kongresscenter och en central hub för internationella möten.</w:t>
      </w:r>
    </w:p>
    <w:p w14:paraId="2B8377FC" w14:textId="77777777" w:rsidR="007E3A2E" w:rsidRPr="007E3A2E" w:rsidRDefault="007E3A2E" w:rsidP="007E3A2E">
      <w:pPr>
        <w:numPr>
          <w:ilvl w:val="0"/>
          <w:numId w:val="3"/>
        </w:numPr>
      </w:pPr>
      <w:r w:rsidRPr="007E3A2E">
        <w:t xml:space="preserve">Stad: Basel </w:t>
      </w:r>
    </w:p>
    <w:p w14:paraId="6D9EB88A" w14:textId="77777777" w:rsidR="007E3A2E" w:rsidRPr="007E3A2E" w:rsidRDefault="007E3A2E" w:rsidP="007E3A2E">
      <w:pPr>
        <w:numPr>
          <w:ilvl w:val="0"/>
          <w:numId w:val="3"/>
        </w:numPr>
      </w:pPr>
      <w:r w:rsidRPr="007E3A2E">
        <w:lastRenderedPageBreak/>
        <w:t xml:space="preserve">Kapacitet: upp till 12 000+ personer </w:t>
      </w:r>
    </w:p>
    <w:p w14:paraId="7D1A7699" w14:textId="77777777" w:rsidR="007E3A2E" w:rsidRPr="007E3A2E" w:rsidRDefault="007E3A2E" w:rsidP="007E3A2E">
      <w:pPr>
        <w:numPr>
          <w:ilvl w:val="0"/>
          <w:numId w:val="3"/>
        </w:numPr>
      </w:pPr>
      <w:r w:rsidRPr="007E3A2E">
        <w:t xml:space="preserve">Över 25 000 m² kongressyta </w:t>
      </w:r>
    </w:p>
    <w:p w14:paraId="7B44BE25" w14:textId="77777777" w:rsidR="007E3A2E" w:rsidRPr="007E3A2E" w:rsidRDefault="007E3A2E" w:rsidP="007E3A2E">
      <w:pPr>
        <w:numPr>
          <w:ilvl w:val="0"/>
          <w:numId w:val="3"/>
        </w:numPr>
      </w:pPr>
      <w:r w:rsidRPr="007E3A2E">
        <w:t xml:space="preserve">Integrerat med Messe Basel (mässhallar) </w:t>
      </w:r>
    </w:p>
    <w:p w14:paraId="173F874E" w14:textId="77777777" w:rsidR="007E3A2E" w:rsidRPr="007E3A2E" w:rsidRDefault="007E3A2E" w:rsidP="007E3A2E">
      <w:pPr>
        <w:numPr>
          <w:ilvl w:val="0"/>
          <w:numId w:val="3"/>
        </w:numPr>
      </w:pPr>
      <w:r w:rsidRPr="007E3A2E">
        <w:t xml:space="preserve">Väldigt stark inom medicinska kongresser, life science-events och globala summits </w:t>
      </w:r>
    </w:p>
    <w:p w14:paraId="7B368A88" w14:textId="77777777" w:rsidR="007E3A2E" w:rsidRPr="007E3A2E" w:rsidRDefault="007E3A2E" w:rsidP="007E3A2E">
      <w:r w:rsidRPr="007E3A2E">
        <w:pict w14:anchorId="6F444A0C">
          <v:rect id="_x0000_i1036" style="width:0;height:1.5pt" o:hralign="center" o:hrstd="t" o:hr="t" fillcolor="#a0a0a0" stroked="f"/>
        </w:pict>
      </w:r>
    </w:p>
    <w:p w14:paraId="766D8361" w14:textId="77777777" w:rsidR="007E3A2E" w:rsidRPr="007E3A2E" w:rsidRDefault="007E3A2E" w:rsidP="007E3A2E">
      <w:pPr>
        <w:rPr>
          <w:b/>
          <w:bCs/>
        </w:rPr>
      </w:pPr>
      <w:r w:rsidRPr="007E3A2E">
        <w:rPr>
          <w:b/>
          <w:bCs/>
        </w:rPr>
        <w:t>4. SwissTech Convention Center</w:t>
      </w:r>
    </w:p>
    <w:p w14:paraId="625629BB" w14:textId="4BC5BD0B" w:rsidR="007E3A2E" w:rsidRPr="007E3A2E" w:rsidRDefault="007E3A2E" w:rsidP="007E3A2E">
      <w:r w:rsidRPr="007E3A2E">
        <w:drawing>
          <wp:inline distT="0" distB="0" distL="0" distR="0" wp14:anchorId="29D9B3CF" wp14:editId="34737113">
            <wp:extent cx="5731510" cy="3815080"/>
            <wp:effectExtent l="0" t="0" r="2540" b="0"/>
            <wp:docPr id="871687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D0C3" w14:textId="095DDE0B" w:rsidR="007E3A2E" w:rsidRPr="007E3A2E" w:rsidRDefault="007E3A2E" w:rsidP="007E3A2E">
      <w:r w:rsidRPr="007E3A2E">
        <w:lastRenderedPageBreak/>
        <w:drawing>
          <wp:inline distT="0" distB="0" distL="0" distR="0" wp14:anchorId="1FD3D302" wp14:editId="62985766">
            <wp:extent cx="5731510" cy="3223895"/>
            <wp:effectExtent l="0" t="0" r="2540" b="0"/>
            <wp:docPr id="836483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9CE8" w14:textId="3F1647A1" w:rsidR="007E3A2E" w:rsidRPr="007E3A2E" w:rsidRDefault="007E3A2E" w:rsidP="007E3A2E">
      <w:r w:rsidRPr="007E3A2E">
        <w:drawing>
          <wp:inline distT="0" distB="0" distL="0" distR="0" wp14:anchorId="1C52C028" wp14:editId="5B5AA26E">
            <wp:extent cx="5731510" cy="3820795"/>
            <wp:effectExtent l="0" t="0" r="2540" b="8255"/>
            <wp:docPr id="540950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68D8" w14:textId="77777777" w:rsidR="007E3A2E" w:rsidRPr="007E3A2E" w:rsidRDefault="007E3A2E" w:rsidP="007E3A2E">
      <w:r w:rsidRPr="007E3A2E">
        <w:t>6</w:t>
      </w:r>
    </w:p>
    <w:p w14:paraId="2786E3FD" w14:textId="77777777" w:rsidR="007E3A2E" w:rsidRPr="007E3A2E" w:rsidRDefault="007E3A2E" w:rsidP="007E3A2E">
      <w:r w:rsidRPr="007E3A2E">
        <w:t>En av Europas mest moderna och teknologiskt avancerade konferensanläggningar.</w:t>
      </w:r>
    </w:p>
    <w:p w14:paraId="7CE51941" w14:textId="77777777" w:rsidR="007E3A2E" w:rsidRPr="007E3A2E" w:rsidRDefault="007E3A2E" w:rsidP="007E3A2E">
      <w:pPr>
        <w:numPr>
          <w:ilvl w:val="0"/>
          <w:numId w:val="4"/>
        </w:numPr>
      </w:pPr>
      <w:r w:rsidRPr="007E3A2E">
        <w:t xml:space="preserve">Stad: Lausanne </w:t>
      </w:r>
    </w:p>
    <w:p w14:paraId="7C06C33A" w14:textId="77777777" w:rsidR="007E3A2E" w:rsidRPr="007E3A2E" w:rsidRDefault="007E3A2E" w:rsidP="007E3A2E">
      <w:pPr>
        <w:numPr>
          <w:ilvl w:val="0"/>
          <w:numId w:val="4"/>
        </w:numPr>
      </w:pPr>
      <w:r w:rsidRPr="007E3A2E">
        <w:t xml:space="preserve">Kapacitet: upp till 3 000+ personer </w:t>
      </w:r>
    </w:p>
    <w:p w14:paraId="2A7C8893" w14:textId="77777777" w:rsidR="007E3A2E" w:rsidRPr="007E3A2E" w:rsidRDefault="007E3A2E" w:rsidP="007E3A2E">
      <w:pPr>
        <w:numPr>
          <w:ilvl w:val="0"/>
          <w:numId w:val="4"/>
        </w:numPr>
        <w:rPr>
          <w:lang w:val="en-GB"/>
        </w:rPr>
      </w:pPr>
      <w:r w:rsidRPr="007E3A2E">
        <w:rPr>
          <w:lang w:val="en-GB"/>
        </w:rPr>
        <w:t xml:space="preserve">High-tech venue på EPFL campus </w:t>
      </w:r>
    </w:p>
    <w:p w14:paraId="069036AA" w14:textId="77777777" w:rsidR="007E3A2E" w:rsidRPr="007E3A2E" w:rsidRDefault="007E3A2E" w:rsidP="007E3A2E">
      <w:pPr>
        <w:numPr>
          <w:ilvl w:val="0"/>
          <w:numId w:val="4"/>
        </w:numPr>
      </w:pPr>
      <w:r w:rsidRPr="007E3A2E">
        <w:lastRenderedPageBreak/>
        <w:t xml:space="preserve">Innovativ design med modulära konferensytor </w:t>
      </w:r>
    </w:p>
    <w:p w14:paraId="658DC144" w14:textId="77777777" w:rsidR="007E3A2E" w:rsidRPr="007E3A2E" w:rsidRDefault="007E3A2E" w:rsidP="007E3A2E">
      <w:pPr>
        <w:numPr>
          <w:ilvl w:val="0"/>
          <w:numId w:val="4"/>
        </w:numPr>
      </w:pPr>
      <w:r w:rsidRPr="007E3A2E">
        <w:t xml:space="preserve">Väldigt stark inom tech, innovation, startups och akademiska konferenser </w:t>
      </w:r>
    </w:p>
    <w:p w14:paraId="0A3C3FAC" w14:textId="77777777" w:rsidR="007E3A2E" w:rsidRPr="007E3A2E" w:rsidRDefault="007E3A2E" w:rsidP="007E3A2E">
      <w:r w:rsidRPr="007E3A2E">
        <w:pict w14:anchorId="2DA27C80">
          <v:rect id="_x0000_i1040" style="width:0;height:1.5pt" o:hralign="center" o:hrstd="t" o:hr="t" fillcolor="#a0a0a0" stroked="f"/>
        </w:pict>
      </w:r>
    </w:p>
    <w:p w14:paraId="44636786" w14:textId="77777777" w:rsidR="007E3A2E" w:rsidRPr="007E3A2E" w:rsidRDefault="007E3A2E" w:rsidP="007E3A2E">
      <w:pPr>
        <w:rPr>
          <w:b/>
          <w:bCs/>
        </w:rPr>
      </w:pPr>
      <w:r w:rsidRPr="007E3A2E">
        <w:rPr>
          <w:b/>
          <w:bCs/>
        </w:rPr>
        <w:t>5. Davos Congress Centre</w:t>
      </w:r>
    </w:p>
    <w:p w14:paraId="348768CE" w14:textId="46E37266" w:rsidR="007E3A2E" w:rsidRPr="007E3A2E" w:rsidRDefault="007E3A2E" w:rsidP="007E3A2E">
      <w:r w:rsidRPr="007E3A2E">
        <w:drawing>
          <wp:inline distT="0" distB="0" distL="0" distR="0" wp14:anchorId="4D8EF64B" wp14:editId="2E5D2865">
            <wp:extent cx="5731510" cy="3237230"/>
            <wp:effectExtent l="0" t="0" r="2540" b="1270"/>
            <wp:docPr id="218670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7A9B" w14:textId="130C1E89" w:rsidR="007E3A2E" w:rsidRPr="007E3A2E" w:rsidRDefault="007E3A2E" w:rsidP="007E3A2E">
      <w:r w:rsidRPr="007E3A2E">
        <w:drawing>
          <wp:inline distT="0" distB="0" distL="0" distR="0" wp14:anchorId="008B7324" wp14:editId="20EF2FDE">
            <wp:extent cx="5731510" cy="3820795"/>
            <wp:effectExtent l="0" t="0" r="2540" b="8255"/>
            <wp:docPr id="1555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68FF" w14:textId="7C3C10BE" w:rsidR="007E3A2E" w:rsidRPr="007E3A2E" w:rsidRDefault="007E3A2E" w:rsidP="007E3A2E">
      <w:r w:rsidRPr="007E3A2E">
        <w:lastRenderedPageBreak/>
        <w:drawing>
          <wp:inline distT="0" distB="0" distL="0" distR="0" wp14:anchorId="00CCE208" wp14:editId="154AC742">
            <wp:extent cx="5731510" cy="2541905"/>
            <wp:effectExtent l="0" t="0" r="2540" b="0"/>
            <wp:docPr id="108028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CC90" w14:textId="77777777" w:rsidR="007E3A2E" w:rsidRPr="007E3A2E" w:rsidRDefault="007E3A2E" w:rsidP="007E3A2E">
      <w:r w:rsidRPr="007E3A2E">
        <w:t>6</w:t>
      </w:r>
    </w:p>
    <w:p w14:paraId="2B24868E" w14:textId="77777777" w:rsidR="007E3A2E" w:rsidRPr="007E3A2E" w:rsidRDefault="007E3A2E" w:rsidP="007E3A2E">
      <w:r w:rsidRPr="007E3A2E">
        <w:t>Globalt känt konferenscenter som hostar World Economic Forum.</w:t>
      </w:r>
    </w:p>
    <w:p w14:paraId="334AD20C" w14:textId="77777777" w:rsidR="007E3A2E" w:rsidRPr="007E3A2E" w:rsidRDefault="007E3A2E" w:rsidP="007E3A2E">
      <w:pPr>
        <w:numPr>
          <w:ilvl w:val="0"/>
          <w:numId w:val="5"/>
        </w:numPr>
      </w:pPr>
      <w:r w:rsidRPr="007E3A2E">
        <w:t xml:space="preserve">Stad: Davos </w:t>
      </w:r>
    </w:p>
    <w:p w14:paraId="5868F5BE" w14:textId="77777777" w:rsidR="007E3A2E" w:rsidRPr="007E3A2E" w:rsidRDefault="007E3A2E" w:rsidP="007E3A2E">
      <w:pPr>
        <w:numPr>
          <w:ilvl w:val="0"/>
          <w:numId w:val="5"/>
        </w:numPr>
      </w:pPr>
      <w:r w:rsidRPr="007E3A2E">
        <w:t xml:space="preserve">Kapacitet: upp till 5 000+ personer </w:t>
      </w:r>
    </w:p>
    <w:p w14:paraId="4DA85CA1" w14:textId="77777777" w:rsidR="007E3A2E" w:rsidRPr="007E3A2E" w:rsidRDefault="007E3A2E" w:rsidP="007E3A2E">
      <w:pPr>
        <w:numPr>
          <w:ilvl w:val="0"/>
          <w:numId w:val="5"/>
        </w:numPr>
      </w:pPr>
      <w:r w:rsidRPr="007E3A2E">
        <w:t xml:space="preserve">Cirka 12 000 m² eventyta </w:t>
      </w:r>
    </w:p>
    <w:p w14:paraId="4EF667D3" w14:textId="77777777" w:rsidR="007E3A2E" w:rsidRPr="007E3A2E" w:rsidRDefault="007E3A2E" w:rsidP="007E3A2E">
      <w:pPr>
        <w:numPr>
          <w:ilvl w:val="0"/>
          <w:numId w:val="5"/>
        </w:numPr>
      </w:pPr>
      <w:r w:rsidRPr="007E3A2E">
        <w:t xml:space="preserve">Alpin destination med exklusiv profil </w:t>
      </w:r>
    </w:p>
    <w:p w14:paraId="5DF9F399" w14:textId="77777777" w:rsidR="007E3A2E" w:rsidRPr="007E3A2E" w:rsidRDefault="007E3A2E" w:rsidP="007E3A2E">
      <w:pPr>
        <w:numPr>
          <w:ilvl w:val="0"/>
          <w:numId w:val="5"/>
        </w:numPr>
      </w:pPr>
      <w:r w:rsidRPr="007E3A2E">
        <w:t>Väldigt stark inom internationella toppmöten, politiska forum och high-end corporate events</w:t>
      </w:r>
    </w:p>
    <w:p w14:paraId="7F4C7FC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8CA"/>
    <w:multiLevelType w:val="multilevel"/>
    <w:tmpl w:val="13A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5111A"/>
    <w:multiLevelType w:val="multilevel"/>
    <w:tmpl w:val="681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E13D1"/>
    <w:multiLevelType w:val="multilevel"/>
    <w:tmpl w:val="F46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F2AB8"/>
    <w:multiLevelType w:val="multilevel"/>
    <w:tmpl w:val="141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94FAD"/>
    <w:multiLevelType w:val="multilevel"/>
    <w:tmpl w:val="D4F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1702">
    <w:abstractNumId w:val="0"/>
  </w:num>
  <w:num w:numId="2" w16cid:durableId="1898083512">
    <w:abstractNumId w:val="2"/>
  </w:num>
  <w:num w:numId="3" w16cid:durableId="110252013">
    <w:abstractNumId w:val="4"/>
  </w:num>
  <w:num w:numId="4" w16cid:durableId="761528624">
    <w:abstractNumId w:val="3"/>
  </w:num>
  <w:num w:numId="5" w16cid:durableId="114939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66"/>
    <w:rsid w:val="00372EAF"/>
    <w:rsid w:val="003F7D8C"/>
    <w:rsid w:val="007E3A2E"/>
    <w:rsid w:val="00CF1C66"/>
    <w:rsid w:val="00D3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E726A-6A9C-4DC3-8459-C504D856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2026-05-05T09:08:00Z</dcterms:created>
  <dcterms:modified xsi:type="dcterms:W3CDTF">2026-05-05T09:08:00Z</dcterms:modified>
</cp:coreProperties>
</file>