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0DD1" w14:textId="77777777" w:rsidR="00314AAE" w:rsidRPr="00314AAE" w:rsidRDefault="00314AAE" w:rsidP="00314AAE">
      <w:pPr>
        <w:rPr>
          <w:b/>
          <w:bCs/>
        </w:rPr>
      </w:pPr>
      <w:r w:rsidRPr="00314AAE">
        <w:rPr>
          <w:b/>
          <w:bCs/>
        </w:rPr>
        <w:t>1. Bandaranaike Memorial International Conference Hall (BMICH)</w:t>
      </w:r>
    </w:p>
    <w:p w14:paraId="247B0CEE" w14:textId="79DEAA1C" w:rsidR="00314AAE" w:rsidRPr="00314AAE" w:rsidRDefault="00314AAE" w:rsidP="00314AAE">
      <w:r w:rsidRPr="00314AAE">
        <w:drawing>
          <wp:inline distT="0" distB="0" distL="0" distR="0" wp14:anchorId="52385646" wp14:editId="5614DFE8">
            <wp:extent cx="5715000" cy="3076575"/>
            <wp:effectExtent l="0" t="0" r="0" b="9525"/>
            <wp:docPr id="8829151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BFA2" w14:textId="65870A02" w:rsidR="00314AAE" w:rsidRPr="00314AAE" w:rsidRDefault="00314AAE" w:rsidP="00314AAE">
      <w:r w:rsidRPr="00314AAE">
        <w:drawing>
          <wp:inline distT="0" distB="0" distL="0" distR="0" wp14:anchorId="565295CB" wp14:editId="062571AF">
            <wp:extent cx="5731510" cy="4298950"/>
            <wp:effectExtent l="0" t="0" r="2540" b="6350"/>
            <wp:docPr id="18041945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7408" w14:textId="767FCF49" w:rsidR="00314AAE" w:rsidRPr="00314AAE" w:rsidRDefault="00314AAE" w:rsidP="00314AAE">
      <w:r w:rsidRPr="00314AAE">
        <w:lastRenderedPageBreak/>
        <w:drawing>
          <wp:inline distT="0" distB="0" distL="0" distR="0" wp14:anchorId="394968D5" wp14:editId="1D202D8A">
            <wp:extent cx="5731510" cy="2005965"/>
            <wp:effectExtent l="0" t="0" r="2540" b="0"/>
            <wp:docPr id="6502553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2A01" w14:textId="77777777" w:rsidR="00314AAE" w:rsidRPr="00314AAE" w:rsidRDefault="00314AAE" w:rsidP="00314AAE">
      <w:r w:rsidRPr="00314AAE">
        <w:t>6</w:t>
      </w:r>
    </w:p>
    <w:p w14:paraId="19432CB3" w14:textId="77777777" w:rsidR="00314AAE" w:rsidRPr="00314AAE" w:rsidRDefault="00314AAE" w:rsidP="00314AAE">
      <w:r w:rsidRPr="00314AAE">
        <w:t>Sri Lankas mest ikoniska och största konferensanläggning.</w:t>
      </w:r>
    </w:p>
    <w:p w14:paraId="41169BAE" w14:textId="77777777" w:rsidR="00314AAE" w:rsidRPr="00314AAE" w:rsidRDefault="00314AAE" w:rsidP="00314AAE">
      <w:pPr>
        <w:numPr>
          <w:ilvl w:val="0"/>
          <w:numId w:val="1"/>
        </w:numPr>
      </w:pPr>
      <w:r w:rsidRPr="00314AAE">
        <w:t xml:space="preserve">Stad: Colombo </w:t>
      </w:r>
    </w:p>
    <w:p w14:paraId="1B5F3516" w14:textId="77777777" w:rsidR="00314AAE" w:rsidRPr="00314AAE" w:rsidRDefault="00314AAE" w:rsidP="00314AAE">
      <w:pPr>
        <w:numPr>
          <w:ilvl w:val="0"/>
          <w:numId w:val="1"/>
        </w:numPr>
      </w:pPr>
      <w:r w:rsidRPr="00314AAE">
        <w:t xml:space="preserve">Kapacitet: upp till 5 000+ personer </w:t>
      </w:r>
    </w:p>
    <w:p w14:paraId="2E843C6C" w14:textId="77777777" w:rsidR="00314AAE" w:rsidRPr="00314AAE" w:rsidRDefault="00314AAE" w:rsidP="00314AAE">
      <w:pPr>
        <w:numPr>
          <w:ilvl w:val="0"/>
          <w:numId w:val="1"/>
        </w:numPr>
      </w:pPr>
      <w:r w:rsidRPr="00314AAE">
        <w:t xml:space="preserve">Historisk och nationell landmark </w:t>
      </w:r>
    </w:p>
    <w:p w14:paraId="220ED440" w14:textId="77777777" w:rsidR="00314AAE" w:rsidRPr="00314AAE" w:rsidRDefault="00314AAE" w:rsidP="00314AAE">
      <w:pPr>
        <w:numPr>
          <w:ilvl w:val="0"/>
          <w:numId w:val="1"/>
        </w:numPr>
      </w:pPr>
      <w:r w:rsidRPr="00314AAE">
        <w:t xml:space="preserve">Flera stora auditoriums och mötesrum </w:t>
      </w:r>
    </w:p>
    <w:p w14:paraId="2DF16D00" w14:textId="77777777" w:rsidR="00314AAE" w:rsidRPr="00314AAE" w:rsidRDefault="00314AAE" w:rsidP="00314AAE">
      <w:pPr>
        <w:numPr>
          <w:ilvl w:val="0"/>
          <w:numId w:val="1"/>
        </w:numPr>
      </w:pPr>
      <w:r w:rsidRPr="00314AAE">
        <w:t xml:space="preserve">Väldigt stark inom internationella konferenser, statliga event och toppmöten </w:t>
      </w:r>
    </w:p>
    <w:p w14:paraId="21EF52FF" w14:textId="77777777" w:rsidR="00314AAE" w:rsidRPr="00314AAE" w:rsidRDefault="00314AAE" w:rsidP="00314AAE">
      <w:r w:rsidRPr="00314AAE">
        <w:pict w14:anchorId="50479649">
          <v:rect id="_x0000_i1028" style="width:0;height:1.5pt" o:hralign="center" o:hrstd="t" o:hr="t" fillcolor="#a0a0a0" stroked="f"/>
        </w:pict>
      </w:r>
    </w:p>
    <w:p w14:paraId="754FCABD" w14:textId="77777777" w:rsidR="00314AAE" w:rsidRPr="00314AAE" w:rsidRDefault="00314AAE" w:rsidP="00314AAE">
      <w:pPr>
        <w:rPr>
          <w:b/>
          <w:bCs/>
        </w:rPr>
      </w:pPr>
      <w:r w:rsidRPr="00314AAE">
        <w:rPr>
          <w:b/>
          <w:bCs/>
        </w:rPr>
        <w:t>2. Sri Lanka Exhibition &amp; Convention Centre (SLECC)</w:t>
      </w:r>
    </w:p>
    <w:p w14:paraId="1121A727" w14:textId="3A72D991" w:rsidR="00314AAE" w:rsidRPr="00314AAE" w:rsidRDefault="00314AAE" w:rsidP="00314AAE">
      <w:r w:rsidRPr="00314AAE">
        <w:drawing>
          <wp:inline distT="0" distB="0" distL="0" distR="0" wp14:anchorId="655D3F5D" wp14:editId="61E8C8F9">
            <wp:extent cx="5731510" cy="3458845"/>
            <wp:effectExtent l="0" t="0" r="2540" b="8255"/>
            <wp:docPr id="231689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4B9F" w14:textId="0319BC54" w:rsidR="00314AAE" w:rsidRPr="00314AAE" w:rsidRDefault="00314AAE" w:rsidP="00314AAE">
      <w:r w:rsidRPr="00314AAE">
        <w:lastRenderedPageBreak/>
        <w:drawing>
          <wp:inline distT="0" distB="0" distL="0" distR="0" wp14:anchorId="4554D29D" wp14:editId="185EACD9">
            <wp:extent cx="5731510" cy="3820795"/>
            <wp:effectExtent l="0" t="0" r="2540" b="8255"/>
            <wp:docPr id="9250758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0568" w14:textId="47EC5C9E" w:rsidR="00314AAE" w:rsidRPr="00314AAE" w:rsidRDefault="00314AAE" w:rsidP="00314AAE">
      <w:r w:rsidRPr="00314AAE">
        <w:drawing>
          <wp:inline distT="0" distB="0" distL="0" distR="0" wp14:anchorId="6220A63A" wp14:editId="05D49888">
            <wp:extent cx="5731510" cy="3820795"/>
            <wp:effectExtent l="0" t="0" r="2540" b="8255"/>
            <wp:docPr id="13244728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16D0" w14:textId="77777777" w:rsidR="00314AAE" w:rsidRPr="00314AAE" w:rsidRDefault="00314AAE" w:rsidP="00314AAE">
      <w:r w:rsidRPr="00314AAE">
        <w:t>6</w:t>
      </w:r>
    </w:p>
    <w:p w14:paraId="31C3ED99" w14:textId="77777777" w:rsidR="00314AAE" w:rsidRPr="00314AAE" w:rsidRDefault="00314AAE" w:rsidP="00314AAE">
      <w:r w:rsidRPr="00314AAE">
        <w:t>En av Sri Lankas viktigaste mäss- och konferensanläggningar.</w:t>
      </w:r>
    </w:p>
    <w:p w14:paraId="447EDDB9" w14:textId="77777777" w:rsidR="00314AAE" w:rsidRPr="00314AAE" w:rsidRDefault="00314AAE" w:rsidP="00314AAE">
      <w:pPr>
        <w:numPr>
          <w:ilvl w:val="0"/>
          <w:numId w:val="2"/>
        </w:numPr>
      </w:pPr>
      <w:r w:rsidRPr="00314AAE">
        <w:t xml:space="preserve">Stad: Colombo </w:t>
      </w:r>
    </w:p>
    <w:p w14:paraId="520CE590" w14:textId="77777777" w:rsidR="00314AAE" w:rsidRPr="00314AAE" w:rsidRDefault="00314AAE" w:rsidP="00314AAE">
      <w:pPr>
        <w:numPr>
          <w:ilvl w:val="0"/>
          <w:numId w:val="2"/>
        </w:numPr>
      </w:pPr>
      <w:r w:rsidRPr="00314AAE">
        <w:lastRenderedPageBreak/>
        <w:t xml:space="preserve">Kapacitet: upp till 10 000+ personer </w:t>
      </w:r>
    </w:p>
    <w:p w14:paraId="53CF999B" w14:textId="77777777" w:rsidR="00314AAE" w:rsidRPr="00314AAE" w:rsidRDefault="00314AAE" w:rsidP="00314AAE">
      <w:pPr>
        <w:numPr>
          <w:ilvl w:val="0"/>
          <w:numId w:val="2"/>
        </w:numPr>
      </w:pPr>
      <w:r w:rsidRPr="00314AAE">
        <w:t xml:space="preserve">Stora utställnings- och eventytor </w:t>
      </w:r>
    </w:p>
    <w:p w14:paraId="5E44B669" w14:textId="77777777" w:rsidR="00314AAE" w:rsidRPr="00314AAE" w:rsidRDefault="00314AAE" w:rsidP="00314AAE">
      <w:pPr>
        <w:numPr>
          <w:ilvl w:val="0"/>
          <w:numId w:val="2"/>
        </w:numPr>
      </w:pPr>
      <w:r w:rsidRPr="00314AAE">
        <w:t xml:space="preserve">Centralt läge i huvudstaden </w:t>
      </w:r>
    </w:p>
    <w:p w14:paraId="0D16B197" w14:textId="77777777" w:rsidR="00314AAE" w:rsidRPr="00314AAE" w:rsidRDefault="00314AAE" w:rsidP="00314AAE">
      <w:pPr>
        <w:numPr>
          <w:ilvl w:val="0"/>
          <w:numId w:val="2"/>
        </w:numPr>
      </w:pPr>
      <w:r w:rsidRPr="00314AAE">
        <w:t xml:space="preserve">Väldigt stark inom mässor, expo och stora B2B-events </w:t>
      </w:r>
    </w:p>
    <w:p w14:paraId="3AA7A05C" w14:textId="77777777" w:rsidR="00314AAE" w:rsidRPr="00314AAE" w:rsidRDefault="00314AAE" w:rsidP="00314AAE">
      <w:r w:rsidRPr="00314AAE">
        <w:pict w14:anchorId="1995ED11">
          <v:rect id="_x0000_i1032" style="width:0;height:1.5pt" o:hralign="center" o:hrstd="t" o:hr="t" fillcolor="#a0a0a0" stroked="f"/>
        </w:pict>
      </w:r>
    </w:p>
    <w:p w14:paraId="4BBFAD3B" w14:textId="77777777" w:rsidR="00314AAE" w:rsidRPr="00314AAE" w:rsidRDefault="00314AAE" w:rsidP="00314AAE">
      <w:pPr>
        <w:rPr>
          <w:b/>
          <w:bCs/>
        </w:rPr>
      </w:pPr>
      <w:r w:rsidRPr="00314AAE">
        <w:rPr>
          <w:b/>
          <w:bCs/>
        </w:rPr>
        <w:t>3. Shangri-La Colombo Conference Center</w:t>
      </w:r>
    </w:p>
    <w:p w14:paraId="13659909" w14:textId="6DD9E130" w:rsidR="00314AAE" w:rsidRPr="00314AAE" w:rsidRDefault="00314AAE" w:rsidP="00314AAE">
      <w:r w:rsidRPr="00314AAE">
        <w:drawing>
          <wp:inline distT="0" distB="0" distL="0" distR="0" wp14:anchorId="27B47188" wp14:editId="4CB243A5">
            <wp:extent cx="5731510" cy="4297680"/>
            <wp:effectExtent l="0" t="0" r="2540" b="7620"/>
            <wp:docPr id="13511818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B7A0" w14:textId="31EF52DC" w:rsidR="00314AAE" w:rsidRPr="00314AAE" w:rsidRDefault="00314AAE" w:rsidP="00314AAE">
      <w:r w:rsidRPr="00314AAE">
        <w:lastRenderedPageBreak/>
        <w:drawing>
          <wp:inline distT="0" distB="0" distL="0" distR="0" wp14:anchorId="50742567" wp14:editId="76839B72">
            <wp:extent cx="5731510" cy="4187825"/>
            <wp:effectExtent l="0" t="0" r="2540" b="3175"/>
            <wp:docPr id="3169367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484B" w14:textId="6F522991" w:rsidR="00314AAE" w:rsidRPr="00314AAE" w:rsidRDefault="00314AAE" w:rsidP="00314AAE">
      <w:r w:rsidRPr="00314AAE">
        <w:lastRenderedPageBreak/>
        <w:drawing>
          <wp:inline distT="0" distB="0" distL="0" distR="0" wp14:anchorId="12CBC6B3" wp14:editId="5949626F">
            <wp:extent cx="4762500" cy="4762500"/>
            <wp:effectExtent l="0" t="0" r="0" b="0"/>
            <wp:docPr id="2057894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56E9" w14:textId="77777777" w:rsidR="00314AAE" w:rsidRPr="00314AAE" w:rsidRDefault="00314AAE" w:rsidP="00314AAE">
      <w:r w:rsidRPr="00314AAE">
        <w:t>4</w:t>
      </w:r>
    </w:p>
    <w:p w14:paraId="6662179C" w14:textId="77777777" w:rsidR="00314AAE" w:rsidRPr="00314AAE" w:rsidRDefault="00314AAE" w:rsidP="00314AAE">
      <w:r w:rsidRPr="00314AAE">
        <w:t>En av Sri Lankas mest exklusiva konferensanläggningar.</w:t>
      </w:r>
    </w:p>
    <w:p w14:paraId="5C30BC3F" w14:textId="77777777" w:rsidR="00314AAE" w:rsidRPr="00314AAE" w:rsidRDefault="00314AAE" w:rsidP="00314AAE">
      <w:pPr>
        <w:numPr>
          <w:ilvl w:val="0"/>
          <w:numId w:val="3"/>
        </w:numPr>
      </w:pPr>
      <w:r w:rsidRPr="00314AAE">
        <w:t xml:space="preserve">Stad: Colombo </w:t>
      </w:r>
    </w:p>
    <w:p w14:paraId="54B2B166" w14:textId="77777777" w:rsidR="00314AAE" w:rsidRPr="00314AAE" w:rsidRDefault="00314AAE" w:rsidP="00314AAE">
      <w:pPr>
        <w:numPr>
          <w:ilvl w:val="0"/>
          <w:numId w:val="3"/>
        </w:numPr>
      </w:pPr>
      <w:r w:rsidRPr="00314AAE">
        <w:t xml:space="preserve">Kapacitet: upp till 2 000+ personer </w:t>
      </w:r>
    </w:p>
    <w:p w14:paraId="664C8133" w14:textId="77777777" w:rsidR="00314AAE" w:rsidRPr="00314AAE" w:rsidRDefault="00314AAE" w:rsidP="00314AAE">
      <w:pPr>
        <w:numPr>
          <w:ilvl w:val="0"/>
          <w:numId w:val="3"/>
        </w:numPr>
      </w:pPr>
      <w:r w:rsidRPr="00314AAE">
        <w:t xml:space="preserve">Premium hotell- och konferensmiljö </w:t>
      </w:r>
    </w:p>
    <w:p w14:paraId="200577FE" w14:textId="77777777" w:rsidR="00314AAE" w:rsidRPr="00314AAE" w:rsidRDefault="00314AAE" w:rsidP="00314AAE">
      <w:pPr>
        <w:numPr>
          <w:ilvl w:val="0"/>
          <w:numId w:val="3"/>
        </w:numPr>
      </w:pPr>
      <w:r w:rsidRPr="00314AAE">
        <w:t xml:space="preserve">Läge vid havet </w:t>
      </w:r>
    </w:p>
    <w:p w14:paraId="0CD9056C" w14:textId="77777777" w:rsidR="00314AAE" w:rsidRPr="00314AAE" w:rsidRDefault="00314AAE" w:rsidP="00314AAE">
      <w:pPr>
        <w:numPr>
          <w:ilvl w:val="0"/>
          <w:numId w:val="3"/>
        </w:numPr>
      </w:pPr>
      <w:r w:rsidRPr="00314AAE">
        <w:t xml:space="preserve">Väldigt stark inom internationella konferenser, corporate events och executive meetings </w:t>
      </w:r>
    </w:p>
    <w:p w14:paraId="7CB1B1E9" w14:textId="77777777" w:rsidR="00314AAE" w:rsidRPr="00314AAE" w:rsidRDefault="00314AAE" w:rsidP="00314AAE">
      <w:r w:rsidRPr="00314AAE">
        <w:pict w14:anchorId="2E92722F">
          <v:rect id="_x0000_i1036" style="width:0;height:1.5pt" o:hralign="center" o:hrstd="t" o:hr="t" fillcolor="#a0a0a0" stroked="f"/>
        </w:pict>
      </w:r>
    </w:p>
    <w:p w14:paraId="480321E5" w14:textId="77777777" w:rsidR="00314AAE" w:rsidRPr="00314AAE" w:rsidRDefault="00314AAE" w:rsidP="00314AAE">
      <w:pPr>
        <w:rPr>
          <w:b/>
          <w:bCs/>
        </w:rPr>
      </w:pPr>
      <w:r w:rsidRPr="00314AAE">
        <w:rPr>
          <w:b/>
          <w:bCs/>
        </w:rPr>
        <w:t>4. Cinnamon Grand Colombo Conference Facilities</w:t>
      </w:r>
    </w:p>
    <w:p w14:paraId="3B38178C" w14:textId="6986E795" w:rsidR="00314AAE" w:rsidRPr="00314AAE" w:rsidRDefault="00314AAE" w:rsidP="00314AAE">
      <w:r w:rsidRPr="00314AAE">
        <w:lastRenderedPageBreak/>
        <w:drawing>
          <wp:inline distT="0" distB="0" distL="0" distR="0" wp14:anchorId="43332E8B" wp14:editId="6B45A2E4">
            <wp:extent cx="5731510" cy="3823970"/>
            <wp:effectExtent l="0" t="0" r="2540" b="5080"/>
            <wp:docPr id="1091329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2907" w14:textId="3A019696" w:rsidR="00314AAE" w:rsidRPr="00314AAE" w:rsidRDefault="00314AAE" w:rsidP="00314AAE">
      <w:r w:rsidRPr="00314AAE">
        <w:drawing>
          <wp:inline distT="0" distB="0" distL="0" distR="0" wp14:anchorId="1D8D708D" wp14:editId="4FE5B29A">
            <wp:extent cx="5731510" cy="3820795"/>
            <wp:effectExtent l="0" t="0" r="2540" b="8255"/>
            <wp:docPr id="1632139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EE336" w14:textId="4EFACE83" w:rsidR="00314AAE" w:rsidRPr="00314AAE" w:rsidRDefault="00314AAE" w:rsidP="00314AAE">
      <w:r w:rsidRPr="00314AAE">
        <w:lastRenderedPageBreak/>
        <w:drawing>
          <wp:inline distT="0" distB="0" distL="0" distR="0" wp14:anchorId="562393D5" wp14:editId="51A556AB">
            <wp:extent cx="4762500" cy="4762500"/>
            <wp:effectExtent l="0" t="0" r="0" b="0"/>
            <wp:docPr id="544985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F5738" w14:textId="77777777" w:rsidR="00314AAE" w:rsidRPr="00314AAE" w:rsidRDefault="00314AAE" w:rsidP="00314AAE">
      <w:r w:rsidRPr="00314AAE">
        <w:t>7</w:t>
      </w:r>
    </w:p>
    <w:p w14:paraId="2411FFEC" w14:textId="77777777" w:rsidR="00314AAE" w:rsidRPr="00314AAE" w:rsidRDefault="00314AAE" w:rsidP="00314AAE">
      <w:r w:rsidRPr="00314AAE">
        <w:t>En av de mest etablerade konferensanläggningarna i Colombo.</w:t>
      </w:r>
    </w:p>
    <w:p w14:paraId="6193CEE2" w14:textId="77777777" w:rsidR="00314AAE" w:rsidRPr="00314AAE" w:rsidRDefault="00314AAE" w:rsidP="00314AAE">
      <w:pPr>
        <w:numPr>
          <w:ilvl w:val="0"/>
          <w:numId w:val="4"/>
        </w:numPr>
      </w:pPr>
      <w:r w:rsidRPr="00314AAE">
        <w:t xml:space="preserve">Stad: Colombo </w:t>
      </w:r>
    </w:p>
    <w:p w14:paraId="7E749F3F" w14:textId="77777777" w:rsidR="00314AAE" w:rsidRPr="00314AAE" w:rsidRDefault="00314AAE" w:rsidP="00314AAE">
      <w:pPr>
        <w:numPr>
          <w:ilvl w:val="0"/>
          <w:numId w:val="4"/>
        </w:numPr>
      </w:pPr>
      <w:r w:rsidRPr="00314AAE">
        <w:t xml:space="preserve">Kapacitet: upp till 1 500+ personer </w:t>
      </w:r>
    </w:p>
    <w:p w14:paraId="5B0E2A59" w14:textId="77777777" w:rsidR="00314AAE" w:rsidRPr="00314AAE" w:rsidRDefault="00314AAE" w:rsidP="00314AAE">
      <w:pPr>
        <w:numPr>
          <w:ilvl w:val="0"/>
          <w:numId w:val="4"/>
        </w:numPr>
      </w:pPr>
      <w:r w:rsidRPr="00314AAE">
        <w:t xml:space="preserve">Flera ballrooms och mötesrum </w:t>
      </w:r>
    </w:p>
    <w:p w14:paraId="497B78EA" w14:textId="77777777" w:rsidR="00314AAE" w:rsidRPr="00314AAE" w:rsidRDefault="00314AAE" w:rsidP="00314AAE">
      <w:pPr>
        <w:numPr>
          <w:ilvl w:val="0"/>
          <w:numId w:val="4"/>
        </w:numPr>
      </w:pPr>
      <w:r w:rsidRPr="00314AAE">
        <w:t xml:space="preserve">Centralt läge i city </w:t>
      </w:r>
    </w:p>
    <w:p w14:paraId="20DA8805" w14:textId="77777777" w:rsidR="00314AAE" w:rsidRPr="00314AAE" w:rsidRDefault="00314AAE" w:rsidP="00314AAE">
      <w:pPr>
        <w:numPr>
          <w:ilvl w:val="0"/>
          <w:numId w:val="4"/>
        </w:numPr>
      </w:pPr>
      <w:r w:rsidRPr="00314AAE">
        <w:t xml:space="preserve">Väldigt stark inom konferenser, affärsmöten och corporate events </w:t>
      </w:r>
    </w:p>
    <w:p w14:paraId="7AA0E794" w14:textId="77777777" w:rsidR="00314AAE" w:rsidRPr="00314AAE" w:rsidRDefault="00314AAE" w:rsidP="00314AAE">
      <w:r w:rsidRPr="00314AAE">
        <w:pict w14:anchorId="2DEB3E94">
          <v:rect id="_x0000_i1040" style="width:0;height:1.5pt" o:hralign="center" o:hrstd="t" o:hr="t" fillcolor="#a0a0a0" stroked="f"/>
        </w:pict>
      </w:r>
    </w:p>
    <w:p w14:paraId="09E108B6" w14:textId="77777777" w:rsidR="00314AAE" w:rsidRPr="00314AAE" w:rsidRDefault="00314AAE" w:rsidP="00314AAE">
      <w:pPr>
        <w:rPr>
          <w:b/>
          <w:bCs/>
        </w:rPr>
      </w:pPr>
      <w:r w:rsidRPr="00314AAE">
        <w:rPr>
          <w:b/>
          <w:bCs/>
        </w:rPr>
        <w:t>5. Hambantota International Convention Centre (HICC)</w:t>
      </w:r>
    </w:p>
    <w:p w14:paraId="1917EFFB" w14:textId="1FE6248A" w:rsidR="00314AAE" w:rsidRPr="00314AAE" w:rsidRDefault="00314AAE" w:rsidP="00314AAE">
      <w:r w:rsidRPr="00314AAE">
        <w:lastRenderedPageBreak/>
        <w:drawing>
          <wp:inline distT="0" distB="0" distL="0" distR="0" wp14:anchorId="34CC7255" wp14:editId="12CEBAEF">
            <wp:extent cx="4762500" cy="4762500"/>
            <wp:effectExtent l="0" t="0" r="0" b="0"/>
            <wp:docPr id="1979624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E3D0F" w14:textId="159C5043" w:rsidR="00314AAE" w:rsidRPr="00314AAE" w:rsidRDefault="00314AAE" w:rsidP="00314AAE">
      <w:r w:rsidRPr="00314AAE">
        <w:drawing>
          <wp:inline distT="0" distB="0" distL="0" distR="0" wp14:anchorId="224AF40F" wp14:editId="184BE135">
            <wp:extent cx="5731510" cy="3223895"/>
            <wp:effectExtent l="0" t="0" r="2540" b="0"/>
            <wp:docPr id="364190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503A" w14:textId="4FFDF723" w:rsidR="00314AAE" w:rsidRPr="00314AAE" w:rsidRDefault="00314AAE" w:rsidP="00314AAE">
      <w:r w:rsidRPr="00314AAE">
        <w:lastRenderedPageBreak/>
        <w:drawing>
          <wp:inline distT="0" distB="0" distL="0" distR="0" wp14:anchorId="30819A5F" wp14:editId="3A4C32F6">
            <wp:extent cx="5731510" cy="2805430"/>
            <wp:effectExtent l="0" t="0" r="2540" b="0"/>
            <wp:docPr id="128801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8A81" w14:textId="77777777" w:rsidR="00314AAE" w:rsidRPr="00314AAE" w:rsidRDefault="00314AAE" w:rsidP="00314AAE">
      <w:r w:rsidRPr="00314AAE">
        <w:t>6</w:t>
      </w:r>
    </w:p>
    <w:p w14:paraId="70392AA3" w14:textId="77777777" w:rsidR="00314AAE" w:rsidRPr="00314AAE" w:rsidRDefault="00314AAE" w:rsidP="00314AAE">
      <w:r w:rsidRPr="00314AAE">
        <w:t>En av Sri Lankas mest moderna konferensanläggningar utanför huvudstaden.</w:t>
      </w:r>
    </w:p>
    <w:p w14:paraId="5C259CC2" w14:textId="77777777" w:rsidR="00314AAE" w:rsidRPr="00314AAE" w:rsidRDefault="00314AAE" w:rsidP="00314AAE">
      <w:pPr>
        <w:numPr>
          <w:ilvl w:val="0"/>
          <w:numId w:val="5"/>
        </w:numPr>
      </w:pPr>
      <w:r w:rsidRPr="00314AAE">
        <w:t xml:space="preserve">Stad: Hambantota </w:t>
      </w:r>
    </w:p>
    <w:p w14:paraId="29FBADE6" w14:textId="77777777" w:rsidR="00314AAE" w:rsidRPr="00314AAE" w:rsidRDefault="00314AAE" w:rsidP="00314AAE">
      <w:pPr>
        <w:numPr>
          <w:ilvl w:val="0"/>
          <w:numId w:val="5"/>
        </w:numPr>
      </w:pPr>
      <w:r w:rsidRPr="00314AAE">
        <w:t xml:space="preserve">Kapacitet: upp till 3 500+ personer </w:t>
      </w:r>
    </w:p>
    <w:p w14:paraId="374B07DA" w14:textId="77777777" w:rsidR="00314AAE" w:rsidRPr="00314AAE" w:rsidRDefault="00314AAE" w:rsidP="00314AAE">
      <w:pPr>
        <w:numPr>
          <w:ilvl w:val="0"/>
          <w:numId w:val="5"/>
        </w:numPr>
      </w:pPr>
      <w:r w:rsidRPr="00314AAE">
        <w:t xml:space="preserve">Modern och rymlig anläggning </w:t>
      </w:r>
    </w:p>
    <w:p w14:paraId="547911FB" w14:textId="77777777" w:rsidR="00314AAE" w:rsidRPr="00314AAE" w:rsidRDefault="00314AAE" w:rsidP="00314AAE">
      <w:pPr>
        <w:numPr>
          <w:ilvl w:val="0"/>
          <w:numId w:val="5"/>
        </w:numPr>
      </w:pPr>
      <w:r w:rsidRPr="00314AAE">
        <w:t xml:space="preserve">Strategiskt läge nära hamn och flygplats </w:t>
      </w:r>
    </w:p>
    <w:p w14:paraId="43B3B794" w14:textId="77777777" w:rsidR="00314AAE" w:rsidRPr="00314AAE" w:rsidRDefault="00314AAE" w:rsidP="00314AAE">
      <w:pPr>
        <w:numPr>
          <w:ilvl w:val="0"/>
          <w:numId w:val="5"/>
        </w:numPr>
      </w:pPr>
      <w:r w:rsidRPr="00314AAE">
        <w:t xml:space="preserve">Väldigt stark inom internationella konferenser, statliga event och regionala summits </w:t>
      </w:r>
    </w:p>
    <w:p w14:paraId="2662AE99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94B"/>
    <w:multiLevelType w:val="multilevel"/>
    <w:tmpl w:val="B1A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29A1"/>
    <w:multiLevelType w:val="multilevel"/>
    <w:tmpl w:val="63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73639"/>
    <w:multiLevelType w:val="multilevel"/>
    <w:tmpl w:val="A854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71EDB"/>
    <w:multiLevelType w:val="multilevel"/>
    <w:tmpl w:val="ECA2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65EFC"/>
    <w:multiLevelType w:val="multilevel"/>
    <w:tmpl w:val="862A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90373">
    <w:abstractNumId w:val="2"/>
  </w:num>
  <w:num w:numId="2" w16cid:durableId="843665268">
    <w:abstractNumId w:val="0"/>
  </w:num>
  <w:num w:numId="3" w16cid:durableId="247084765">
    <w:abstractNumId w:val="4"/>
  </w:num>
  <w:num w:numId="4" w16cid:durableId="1233465855">
    <w:abstractNumId w:val="1"/>
  </w:num>
  <w:num w:numId="5" w16cid:durableId="377248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24"/>
    <w:rsid w:val="00314AAE"/>
    <w:rsid w:val="00372EAF"/>
    <w:rsid w:val="003F7D8C"/>
    <w:rsid w:val="00600FC8"/>
    <w:rsid w:val="00D0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86EDFA-5043-4407-8AC4-889686C7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247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2026-05-05T10:09:00Z</dcterms:created>
  <dcterms:modified xsi:type="dcterms:W3CDTF">2026-05-05T10:09:00Z</dcterms:modified>
</cp:coreProperties>
</file>