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8DEE" w14:textId="77777777" w:rsidR="00502749" w:rsidRPr="00502749" w:rsidRDefault="00502749" w:rsidP="00502749">
      <w:pPr>
        <w:rPr>
          <w:b/>
          <w:bCs/>
        </w:rPr>
      </w:pPr>
      <w:r w:rsidRPr="00502749">
        <w:rPr>
          <w:b/>
          <w:bCs/>
        </w:rPr>
        <w:t>1. Palais des Congrès de Tunis</w:t>
      </w:r>
    </w:p>
    <w:p w14:paraId="68ECD5B9" w14:textId="0CEED6F3" w:rsidR="00502749" w:rsidRPr="00502749" w:rsidRDefault="00502749" w:rsidP="00502749">
      <w:r w:rsidRPr="00502749">
        <w:drawing>
          <wp:inline distT="0" distB="0" distL="0" distR="0" wp14:anchorId="372B5BF2" wp14:editId="52D33D98">
            <wp:extent cx="5731510" cy="2865755"/>
            <wp:effectExtent l="0" t="0" r="2540" b="0"/>
            <wp:docPr id="15454876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1A8F" w14:textId="622D5524" w:rsidR="00502749" w:rsidRPr="00502749" w:rsidRDefault="00502749" w:rsidP="00502749">
      <w:r w:rsidRPr="00502749">
        <w:drawing>
          <wp:inline distT="0" distB="0" distL="0" distR="0" wp14:anchorId="15733440" wp14:editId="7064B2D4">
            <wp:extent cx="5731510" cy="3818890"/>
            <wp:effectExtent l="0" t="0" r="2540" b="0"/>
            <wp:docPr id="8779156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BF8F" w14:textId="62645AD7" w:rsidR="00502749" w:rsidRPr="00502749" w:rsidRDefault="00502749" w:rsidP="00502749">
      <w:r w:rsidRPr="00502749">
        <w:lastRenderedPageBreak/>
        <w:drawing>
          <wp:inline distT="0" distB="0" distL="0" distR="0" wp14:anchorId="7FA82CD9" wp14:editId="0E9417DE">
            <wp:extent cx="5731510" cy="3818890"/>
            <wp:effectExtent l="0" t="0" r="2540" b="0"/>
            <wp:docPr id="556063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A219" w14:textId="77777777" w:rsidR="00502749" w:rsidRPr="00502749" w:rsidRDefault="00502749" w:rsidP="00502749">
      <w:r w:rsidRPr="00502749">
        <w:t>6</w:t>
      </w:r>
    </w:p>
    <w:p w14:paraId="0603680F" w14:textId="77777777" w:rsidR="00502749" w:rsidRPr="00502749" w:rsidRDefault="00502749" w:rsidP="00502749">
      <w:r w:rsidRPr="00502749">
        <w:t>Tunisiens mest etablerade och centrala konferensanläggning.</w:t>
      </w:r>
    </w:p>
    <w:p w14:paraId="4BBBCC28" w14:textId="77777777" w:rsidR="00502749" w:rsidRPr="00502749" w:rsidRDefault="00502749" w:rsidP="00502749">
      <w:pPr>
        <w:numPr>
          <w:ilvl w:val="0"/>
          <w:numId w:val="1"/>
        </w:numPr>
      </w:pPr>
      <w:r w:rsidRPr="00502749">
        <w:t xml:space="preserve">Stad: Tunis </w:t>
      </w:r>
    </w:p>
    <w:p w14:paraId="7E940A05" w14:textId="77777777" w:rsidR="00502749" w:rsidRPr="00502749" w:rsidRDefault="00502749" w:rsidP="00502749">
      <w:pPr>
        <w:numPr>
          <w:ilvl w:val="0"/>
          <w:numId w:val="1"/>
        </w:numPr>
      </w:pPr>
      <w:r w:rsidRPr="00502749">
        <w:t xml:space="preserve">Kapacitet: upp till 2 500+ personer </w:t>
      </w:r>
    </w:p>
    <w:p w14:paraId="10516CD0" w14:textId="77777777" w:rsidR="00502749" w:rsidRPr="00502749" w:rsidRDefault="00502749" w:rsidP="00502749">
      <w:pPr>
        <w:numPr>
          <w:ilvl w:val="0"/>
          <w:numId w:val="1"/>
        </w:numPr>
      </w:pPr>
      <w:r w:rsidRPr="00502749">
        <w:t xml:space="preserve">Flera auditoriums och mötesrum </w:t>
      </w:r>
    </w:p>
    <w:p w14:paraId="1EC818F1" w14:textId="77777777" w:rsidR="00502749" w:rsidRPr="00502749" w:rsidRDefault="00502749" w:rsidP="00502749">
      <w:pPr>
        <w:numPr>
          <w:ilvl w:val="0"/>
          <w:numId w:val="1"/>
        </w:numPr>
      </w:pPr>
      <w:r w:rsidRPr="00502749">
        <w:t xml:space="preserve">Centralt läge i huvudstaden </w:t>
      </w:r>
    </w:p>
    <w:p w14:paraId="7D71A3EC" w14:textId="77777777" w:rsidR="00502749" w:rsidRPr="00502749" w:rsidRDefault="00502749" w:rsidP="00502749">
      <w:pPr>
        <w:numPr>
          <w:ilvl w:val="0"/>
          <w:numId w:val="1"/>
        </w:numPr>
      </w:pPr>
      <w:r w:rsidRPr="00502749">
        <w:t xml:space="preserve">Väldigt stark inom statliga event, konferenser och internationella möten </w:t>
      </w:r>
    </w:p>
    <w:p w14:paraId="0BAA94CA" w14:textId="77777777" w:rsidR="00502749" w:rsidRPr="00502749" w:rsidRDefault="00502749" w:rsidP="00502749">
      <w:r w:rsidRPr="00502749">
        <w:pict w14:anchorId="71CD8A79">
          <v:rect id="_x0000_i1028" style="width:0;height:1.5pt" o:hralign="center" o:hrstd="t" o:hr="t" fillcolor="#a0a0a0" stroked="f"/>
        </w:pict>
      </w:r>
    </w:p>
    <w:p w14:paraId="2A1ACD32" w14:textId="77777777" w:rsidR="00502749" w:rsidRPr="00502749" w:rsidRDefault="00502749" w:rsidP="00502749">
      <w:pPr>
        <w:rPr>
          <w:b/>
          <w:bCs/>
        </w:rPr>
      </w:pPr>
      <w:r w:rsidRPr="00502749">
        <w:rPr>
          <w:b/>
          <w:bCs/>
        </w:rPr>
        <w:t>2. Kram Exhibition &amp; Convention Center</w:t>
      </w:r>
    </w:p>
    <w:p w14:paraId="613EB966" w14:textId="5EEBA8B5" w:rsidR="00502749" w:rsidRPr="00502749" w:rsidRDefault="00502749" w:rsidP="00502749">
      <w:r w:rsidRPr="00502749">
        <w:lastRenderedPageBreak/>
        <w:drawing>
          <wp:inline distT="0" distB="0" distL="0" distR="0" wp14:anchorId="754637B8" wp14:editId="271EAD50">
            <wp:extent cx="5731510" cy="5731510"/>
            <wp:effectExtent l="0" t="0" r="2540" b="2540"/>
            <wp:docPr id="13840721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6DC6" w14:textId="462FDCAA" w:rsidR="00502749" w:rsidRPr="00502749" w:rsidRDefault="00502749" w:rsidP="00502749">
      <w:r w:rsidRPr="00502749">
        <w:drawing>
          <wp:inline distT="0" distB="0" distL="0" distR="0" wp14:anchorId="21D4801D" wp14:editId="5918E250">
            <wp:extent cx="5731510" cy="1809750"/>
            <wp:effectExtent l="0" t="0" r="2540" b="0"/>
            <wp:docPr id="968326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1819" w14:textId="4BF704D6" w:rsidR="00502749" w:rsidRPr="00502749" w:rsidRDefault="00502749" w:rsidP="00502749">
      <w:r w:rsidRPr="00502749">
        <w:lastRenderedPageBreak/>
        <w:drawing>
          <wp:inline distT="0" distB="0" distL="0" distR="0" wp14:anchorId="70438C28" wp14:editId="23AD5733">
            <wp:extent cx="5731510" cy="3809365"/>
            <wp:effectExtent l="0" t="0" r="2540" b="635"/>
            <wp:docPr id="20216590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68C0" w14:textId="77777777" w:rsidR="00502749" w:rsidRPr="00502749" w:rsidRDefault="00502749" w:rsidP="00502749">
      <w:r w:rsidRPr="00502749">
        <w:t>6</w:t>
      </w:r>
    </w:p>
    <w:p w14:paraId="5B6B5647" w14:textId="77777777" w:rsidR="00502749" w:rsidRPr="00502749" w:rsidRDefault="00502749" w:rsidP="00502749">
      <w:r w:rsidRPr="00502749">
        <w:t>En av Tunisiens största mäss- och eventanläggningar.</w:t>
      </w:r>
    </w:p>
    <w:p w14:paraId="3FD9DB67" w14:textId="77777777" w:rsidR="00502749" w:rsidRPr="00502749" w:rsidRDefault="00502749" w:rsidP="00502749">
      <w:pPr>
        <w:numPr>
          <w:ilvl w:val="0"/>
          <w:numId w:val="2"/>
        </w:numPr>
      </w:pPr>
      <w:r w:rsidRPr="00502749">
        <w:t xml:space="preserve">Stad: Tunis (Le Kram) </w:t>
      </w:r>
    </w:p>
    <w:p w14:paraId="23C2D0B1" w14:textId="77777777" w:rsidR="00502749" w:rsidRPr="00502749" w:rsidRDefault="00502749" w:rsidP="00502749">
      <w:pPr>
        <w:numPr>
          <w:ilvl w:val="0"/>
          <w:numId w:val="2"/>
        </w:numPr>
      </w:pPr>
      <w:r w:rsidRPr="00502749">
        <w:t xml:space="preserve">Kapacitet: upp till 15 000+ personer </w:t>
      </w:r>
    </w:p>
    <w:p w14:paraId="03CCDAB7" w14:textId="77777777" w:rsidR="00502749" w:rsidRPr="00502749" w:rsidRDefault="00502749" w:rsidP="00502749">
      <w:pPr>
        <w:numPr>
          <w:ilvl w:val="0"/>
          <w:numId w:val="2"/>
        </w:numPr>
      </w:pPr>
      <w:r w:rsidRPr="00502749">
        <w:t xml:space="preserve">Stora utställningshallar </w:t>
      </w:r>
    </w:p>
    <w:p w14:paraId="64EF4BBC" w14:textId="77777777" w:rsidR="00502749" w:rsidRPr="00502749" w:rsidRDefault="00502749" w:rsidP="00502749">
      <w:pPr>
        <w:numPr>
          <w:ilvl w:val="0"/>
          <w:numId w:val="2"/>
        </w:numPr>
      </w:pPr>
      <w:r w:rsidRPr="00502749">
        <w:t xml:space="preserve">Strategiskt läge nära flygplats och kust </w:t>
      </w:r>
    </w:p>
    <w:p w14:paraId="4B396069" w14:textId="77777777" w:rsidR="00502749" w:rsidRPr="00502749" w:rsidRDefault="00502749" w:rsidP="00502749">
      <w:pPr>
        <w:numPr>
          <w:ilvl w:val="0"/>
          <w:numId w:val="2"/>
        </w:numPr>
      </w:pPr>
      <w:r w:rsidRPr="00502749">
        <w:t xml:space="preserve">Väldigt stark inom mässor, expo och stora B2B-events </w:t>
      </w:r>
    </w:p>
    <w:p w14:paraId="7334724F" w14:textId="77777777" w:rsidR="00502749" w:rsidRPr="00502749" w:rsidRDefault="00502749" w:rsidP="00502749">
      <w:r w:rsidRPr="00502749">
        <w:pict w14:anchorId="6A64E080">
          <v:rect id="_x0000_i1032" style="width:0;height:1.5pt" o:hralign="center" o:hrstd="t" o:hr="t" fillcolor="#a0a0a0" stroked="f"/>
        </w:pict>
      </w:r>
    </w:p>
    <w:p w14:paraId="3E123C8E" w14:textId="77777777" w:rsidR="00502749" w:rsidRPr="00502749" w:rsidRDefault="00502749" w:rsidP="00502749">
      <w:pPr>
        <w:rPr>
          <w:b/>
          <w:bCs/>
          <w:lang w:val="en-GB"/>
        </w:rPr>
      </w:pPr>
      <w:r w:rsidRPr="00502749">
        <w:rPr>
          <w:b/>
          <w:bCs/>
          <w:lang w:val="en-GB"/>
        </w:rPr>
        <w:t>3. Medina Convention Centre (Yasmine Hammamet)</w:t>
      </w:r>
    </w:p>
    <w:p w14:paraId="5CA9F72A" w14:textId="308E0CE3" w:rsidR="00502749" w:rsidRPr="00502749" w:rsidRDefault="00502749" w:rsidP="00502749">
      <w:r w:rsidRPr="00502749">
        <w:lastRenderedPageBreak/>
        <w:drawing>
          <wp:inline distT="0" distB="0" distL="0" distR="0" wp14:anchorId="3B058603" wp14:editId="7F9FCD25">
            <wp:extent cx="5731510" cy="6239510"/>
            <wp:effectExtent l="0" t="0" r="2540" b="8890"/>
            <wp:docPr id="2062672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EF74" w14:textId="661CE55E" w:rsidR="00502749" w:rsidRPr="00502749" w:rsidRDefault="00502749" w:rsidP="00502749">
      <w:r w:rsidRPr="00502749">
        <w:drawing>
          <wp:inline distT="0" distB="0" distL="0" distR="0" wp14:anchorId="5DF2F010" wp14:editId="5BBFBF5B">
            <wp:extent cx="5731510" cy="2315845"/>
            <wp:effectExtent l="0" t="0" r="2540" b="8255"/>
            <wp:docPr id="13313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E363E" w14:textId="58E2E64E" w:rsidR="00502749" w:rsidRPr="00502749" w:rsidRDefault="00502749" w:rsidP="00502749">
      <w:r w:rsidRPr="00502749">
        <w:lastRenderedPageBreak/>
        <w:drawing>
          <wp:inline distT="0" distB="0" distL="0" distR="0" wp14:anchorId="4BF080E2" wp14:editId="193D1F35">
            <wp:extent cx="5731510" cy="4298950"/>
            <wp:effectExtent l="0" t="0" r="2540" b="6350"/>
            <wp:docPr id="1478851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C129" w14:textId="77777777" w:rsidR="00502749" w:rsidRPr="00502749" w:rsidRDefault="00502749" w:rsidP="00502749">
      <w:r w:rsidRPr="00502749">
        <w:t>6</w:t>
      </w:r>
    </w:p>
    <w:p w14:paraId="1F663D87" w14:textId="77777777" w:rsidR="00502749" w:rsidRPr="00502749" w:rsidRDefault="00502749" w:rsidP="00502749">
      <w:r w:rsidRPr="00502749">
        <w:t>En av Tunisiens mest moderna konferensanläggningar i resortmiljö.</w:t>
      </w:r>
    </w:p>
    <w:p w14:paraId="305332A5" w14:textId="77777777" w:rsidR="00502749" w:rsidRPr="00502749" w:rsidRDefault="00502749" w:rsidP="00502749">
      <w:pPr>
        <w:numPr>
          <w:ilvl w:val="0"/>
          <w:numId w:val="3"/>
        </w:numPr>
      </w:pPr>
      <w:r w:rsidRPr="00502749">
        <w:t xml:space="preserve">Stad: Hammamet (Yasmine Hammamet) </w:t>
      </w:r>
    </w:p>
    <w:p w14:paraId="02CAAC2D" w14:textId="77777777" w:rsidR="00502749" w:rsidRPr="00502749" w:rsidRDefault="00502749" w:rsidP="00502749">
      <w:pPr>
        <w:numPr>
          <w:ilvl w:val="0"/>
          <w:numId w:val="3"/>
        </w:numPr>
      </w:pPr>
      <w:r w:rsidRPr="00502749">
        <w:t xml:space="preserve">Kapacitet: upp till 3 000+ personer </w:t>
      </w:r>
    </w:p>
    <w:p w14:paraId="343BF1B9" w14:textId="77777777" w:rsidR="00502749" w:rsidRPr="00502749" w:rsidRDefault="00502749" w:rsidP="00502749">
      <w:pPr>
        <w:numPr>
          <w:ilvl w:val="0"/>
          <w:numId w:val="3"/>
        </w:numPr>
      </w:pPr>
      <w:r w:rsidRPr="00502749">
        <w:t xml:space="preserve">Resortbaserad konferensanläggning </w:t>
      </w:r>
    </w:p>
    <w:p w14:paraId="7AB50299" w14:textId="77777777" w:rsidR="00502749" w:rsidRPr="00502749" w:rsidRDefault="00502749" w:rsidP="00502749">
      <w:pPr>
        <w:numPr>
          <w:ilvl w:val="0"/>
          <w:numId w:val="3"/>
        </w:numPr>
      </w:pPr>
      <w:r w:rsidRPr="00502749">
        <w:t xml:space="preserve">Populär turistdestination </w:t>
      </w:r>
    </w:p>
    <w:p w14:paraId="0D31A7DD" w14:textId="77777777" w:rsidR="00502749" w:rsidRPr="00502749" w:rsidRDefault="00502749" w:rsidP="00502749">
      <w:pPr>
        <w:numPr>
          <w:ilvl w:val="0"/>
          <w:numId w:val="3"/>
        </w:numPr>
      </w:pPr>
      <w:r w:rsidRPr="00502749">
        <w:t xml:space="preserve">Väldigt stark inom internationella konferenser, incentives och corporate events </w:t>
      </w:r>
    </w:p>
    <w:p w14:paraId="45017B90" w14:textId="77777777" w:rsidR="00502749" w:rsidRPr="00502749" w:rsidRDefault="00502749" w:rsidP="00502749">
      <w:r w:rsidRPr="00502749">
        <w:pict w14:anchorId="648D4D98">
          <v:rect id="_x0000_i1036" style="width:0;height:1.5pt" o:hralign="center" o:hrstd="t" o:hr="t" fillcolor="#a0a0a0" stroked="f"/>
        </w:pict>
      </w:r>
    </w:p>
    <w:p w14:paraId="64EE1894" w14:textId="77777777" w:rsidR="00502749" w:rsidRPr="00502749" w:rsidRDefault="00502749" w:rsidP="00502749">
      <w:pPr>
        <w:rPr>
          <w:b/>
          <w:bCs/>
          <w:lang w:val="en-GB"/>
        </w:rPr>
      </w:pPr>
      <w:r w:rsidRPr="00502749">
        <w:rPr>
          <w:b/>
          <w:bCs/>
          <w:lang w:val="en-GB"/>
        </w:rPr>
        <w:t>4. Radisson Blu Hotel &amp; Convention Center Tunis</w:t>
      </w:r>
    </w:p>
    <w:p w14:paraId="1D31DABB" w14:textId="7935DC14" w:rsidR="00502749" w:rsidRPr="00502749" w:rsidRDefault="00502749" w:rsidP="00502749">
      <w:r w:rsidRPr="00502749">
        <w:lastRenderedPageBreak/>
        <w:drawing>
          <wp:inline distT="0" distB="0" distL="0" distR="0" wp14:anchorId="1BE6A4DA" wp14:editId="7ECF7E86">
            <wp:extent cx="5731510" cy="3820795"/>
            <wp:effectExtent l="0" t="0" r="2540" b="8255"/>
            <wp:docPr id="984332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002B" w14:textId="241808F4" w:rsidR="00502749" w:rsidRPr="00502749" w:rsidRDefault="00502749" w:rsidP="00502749">
      <w:r w:rsidRPr="00502749">
        <w:drawing>
          <wp:inline distT="0" distB="0" distL="0" distR="0" wp14:anchorId="7A4EF07F" wp14:editId="709520CB">
            <wp:extent cx="5731510" cy="3284855"/>
            <wp:effectExtent l="0" t="0" r="2540" b="0"/>
            <wp:docPr id="1262198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028FE" w14:textId="62F69047" w:rsidR="00502749" w:rsidRPr="00502749" w:rsidRDefault="00502749" w:rsidP="00502749">
      <w:r w:rsidRPr="00502749">
        <w:lastRenderedPageBreak/>
        <w:drawing>
          <wp:inline distT="0" distB="0" distL="0" distR="0" wp14:anchorId="416D25E8" wp14:editId="79E50B7C">
            <wp:extent cx="5731510" cy="3284855"/>
            <wp:effectExtent l="0" t="0" r="2540" b="0"/>
            <wp:docPr id="1279291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17B08" w14:textId="77777777" w:rsidR="00502749" w:rsidRPr="00502749" w:rsidRDefault="00502749" w:rsidP="00502749">
      <w:r w:rsidRPr="00502749">
        <w:t>5</w:t>
      </w:r>
    </w:p>
    <w:p w14:paraId="2259A4D2" w14:textId="77777777" w:rsidR="00502749" w:rsidRPr="00502749" w:rsidRDefault="00502749" w:rsidP="00502749">
      <w:r w:rsidRPr="00502749">
        <w:t>En modern och internationell konferensanläggning i Tunis.</w:t>
      </w:r>
    </w:p>
    <w:p w14:paraId="6414C7A1" w14:textId="77777777" w:rsidR="00502749" w:rsidRPr="00502749" w:rsidRDefault="00502749" w:rsidP="00502749">
      <w:pPr>
        <w:numPr>
          <w:ilvl w:val="0"/>
          <w:numId w:val="4"/>
        </w:numPr>
      </w:pPr>
      <w:r w:rsidRPr="00502749">
        <w:t xml:space="preserve">Stad: Tunis </w:t>
      </w:r>
    </w:p>
    <w:p w14:paraId="0C3B664D" w14:textId="77777777" w:rsidR="00502749" w:rsidRPr="00502749" w:rsidRDefault="00502749" w:rsidP="00502749">
      <w:pPr>
        <w:numPr>
          <w:ilvl w:val="0"/>
          <w:numId w:val="4"/>
        </w:numPr>
      </w:pPr>
      <w:r w:rsidRPr="00502749">
        <w:t xml:space="preserve">Kapacitet: upp till 1 500+ personer </w:t>
      </w:r>
    </w:p>
    <w:p w14:paraId="5DD04048" w14:textId="77777777" w:rsidR="00502749" w:rsidRPr="00502749" w:rsidRDefault="00502749" w:rsidP="00502749">
      <w:pPr>
        <w:numPr>
          <w:ilvl w:val="0"/>
          <w:numId w:val="4"/>
        </w:numPr>
      </w:pPr>
      <w:r w:rsidRPr="00502749">
        <w:t xml:space="preserve">Premium hotell- och konferensmiljö </w:t>
      </w:r>
    </w:p>
    <w:p w14:paraId="193EFFB9" w14:textId="77777777" w:rsidR="00502749" w:rsidRPr="00502749" w:rsidRDefault="00502749" w:rsidP="00502749">
      <w:pPr>
        <w:numPr>
          <w:ilvl w:val="0"/>
          <w:numId w:val="4"/>
        </w:numPr>
      </w:pPr>
      <w:r w:rsidRPr="00502749">
        <w:t xml:space="preserve">Centralt läge </w:t>
      </w:r>
    </w:p>
    <w:p w14:paraId="20E50F76" w14:textId="77777777" w:rsidR="00502749" w:rsidRPr="00502749" w:rsidRDefault="00502749" w:rsidP="00502749">
      <w:pPr>
        <w:numPr>
          <w:ilvl w:val="0"/>
          <w:numId w:val="4"/>
        </w:numPr>
      </w:pPr>
      <w:r w:rsidRPr="00502749">
        <w:t xml:space="preserve">Väldigt stark inom konferenser, corporate events och affärsmöten </w:t>
      </w:r>
    </w:p>
    <w:p w14:paraId="0E8EDEA3" w14:textId="77777777" w:rsidR="00502749" w:rsidRPr="00502749" w:rsidRDefault="00502749" w:rsidP="00502749">
      <w:r w:rsidRPr="00502749">
        <w:pict w14:anchorId="1354132B">
          <v:rect id="_x0000_i1040" style="width:0;height:1.5pt" o:hralign="center" o:hrstd="t" o:hr="t" fillcolor="#a0a0a0" stroked="f"/>
        </w:pict>
      </w:r>
    </w:p>
    <w:p w14:paraId="19FFD29B" w14:textId="77777777" w:rsidR="00502749" w:rsidRPr="00502749" w:rsidRDefault="00502749" w:rsidP="00502749">
      <w:pPr>
        <w:rPr>
          <w:b/>
          <w:bCs/>
          <w:lang w:val="en-GB"/>
        </w:rPr>
      </w:pPr>
      <w:r w:rsidRPr="00502749">
        <w:rPr>
          <w:b/>
          <w:bCs/>
          <w:lang w:val="en-GB"/>
        </w:rPr>
        <w:t>5. Mövenpick Hotel du Lac Tunis Conference Center</w:t>
      </w:r>
    </w:p>
    <w:p w14:paraId="063F516A" w14:textId="6310E798" w:rsidR="00502749" w:rsidRPr="00502749" w:rsidRDefault="00502749" w:rsidP="00502749">
      <w:r w:rsidRPr="00502749">
        <w:lastRenderedPageBreak/>
        <w:drawing>
          <wp:inline distT="0" distB="0" distL="0" distR="0" wp14:anchorId="1B7022F4" wp14:editId="1676B52B">
            <wp:extent cx="5731510" cy="3902075"/>
            <wp:effectExtent l="0" t="0" r="2540" b="3175"/>
            <wp:docPr id="1386058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FF76" w14:textId="0C4E17CA" w:rsidR="00502749" w:rsidRPr="00502749" w:rsidRDefault="00502749" w:rsidP="00502749">
      <w:r w:rsidRPr="00502749">
        <w:drawing>
          <wp:inline distT="0" distB="0" distL="0" distR="0" wp14:anchorId="37F9A54F" wp14:editId="7E9A9B8B">
            <wp:extent cx="5731510" cy="3823970"/>
            <wp:effectExtent l="0" t="0" r="2540" b="5080"/>
            <wp:docPr id="655553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354C" w14:textId="6B3398B9" w:rsidR="00502749" w:rsidRPr="00502749" w:rsidRDefault="00502749" w:rsidP="00502749">
      <w:r w:rsidRPr="00502749">
        <w:lastRenderedPageBreak/>
        <w:drawing>
          <wp:inline distT="0" distB="0" distL="0" distR="0" wp14:anchorId="7F47AA27" wp14:editId="0C426BF0">
            <wp:extent cx="5731510" cy="3824605"/>
            <wp:effectExtent l="0" t="0" r="2540" b="4445"/>
            <wp:docPr id="200291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7FE0" w14:textId="77777777" w:rsidR="00502749" w:rsidRPr="00502749" w:rsidRDefault="00502749" w:rsidP="00502749">
      <w:r w:rsidRPr="00502749">
        <w:t>6</w:t>
      </w:r>
    </w:p>
    <w:p w14:paraId="39E270FE" w14:textId="77777777" w:rsidR="00502749" w:rsidRPr="00502749" w:rsidRDefault="00502749" w:rsidP="00502749">
      <w:r w:rsidRPr="00502749">
        <w:t>En av Tunisiens mest exklusiva konferensanläggningar.</w:t>
      </w:r>
    </w:p>
    <w:p w14:paraId="3F159817" w14:textId="77777777" w:rsidR="00502749" w:rsidRPr="00502749" w:rsidRDefault="00502749" w:rsidP="00502749">
      <w:pPr>
        <w:numPr>
          <w:ilvl w:val="0"/>
          <w:numId w:val="5"/>
        </w:numPr>
      </w:pPr>
      <w:r w:rsidRPr="00502749">
        <w:t xml:space="preserve">Stad: Tunis </w:t>
      </w:r>
    </w:p>
    <w:p w14:paraId="3A787FB3" w14:textId="77777777" w:rsidR="00502749" w:rsidRPr="00502749" w:rsidRDefault="00502749" w:rsidP="00502749">
      <w:pPr>
        <w:numPr>
          <w:ilvl w:val="0"/>
          <w:numId w:val="5"/>
        </w:numPr>
      </w:pPr>
      <w:r w:rsidRPr="00502749">
        <w:t xml:space="preserve">Kapacitet: upp till 1 000+ personer </w:t>
      </w:r>
    </w:p>
    <w:p w14:paraId="3BC7CB99" w14:textId="77777777" w:rsidR="00502749" w:rsidRPr="00502749" w:rsidRDefault="00502749" w:rsidP="00502749">
      <w:pPr>
        <w:numPr>
          <w:ilvl w:val="0"/>
          <w:numId w:val="5"/>
        </w:numPr>
      </w:pPr>
      <w:r w:rsidRPr="00502749">
        <w:t xml:space="preserve">Modern design och hög standard </w:t>
      </w:r>
    </w:p>
    <w:p w14:paraId="7ADA70B0" w14:textId="77777777" w:rsidR="00502749" w:rsidRPr="00502749" w:rsidRDefault="00502749" w:rsidP="00502749">
      <w:pPr>
        <w:numPr>
          <w:ilvl w:val="0"/>
          <w:numId w:val="5"/>
        </w:numPr>
      </w:pPr>
      <w:r w:rsidRPr="00502749">
        <w:t xml:space="preserve">Läge vid Lac de Tunis </w:t>
      </w:r>
    </w:p>
    <w:p w14:paraId="2922146A" w14:textId="77777777" w:rsidR="00502749" w:rsidRPr="00502749" w:rsidRDefault="00502749" w:rsidP="00502749">
      <w:pPr>
        <w:numPr>
          <w:ilvl w:val="0"/>
          <w:numId w:val="5"/>
        </w:numPr>
      </w:pPr>
      <w:r w:rsidRPr="00502749">
        <w:t>Väldigt stark inom executive meetings, konferenser och corporate events</w:t>
      </w:r>
    </w:p>
    <w:p w14:paraId="4B38C7B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3A93"/>
    <w:multiLevelType w:val="multilevel"/>
    <w:tmpl w:val="B45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E072B"/>
    <w:multiLevelType w:val="multilevel"/>
    <w:tmpl w:val="790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622A4"/>
    <w:multiLevelType w:val="multilevel"/>
    <w:tmpl w:val="0EC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D53EC"/>
    <w:multiLevelType w:val="multilevel"/>
    <w:tmpl w:val="9B8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23323"/>
    <w:multiLevelType w:val="multilevel"/>
    <w:tmpl w:val="03B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524691">
    <w:abstractNumId w:val="2"/>
  </w:num>
  <w:num w:numId="2" w16cid:durableId="58065730">
    <w:abstractNumId w:val="4"/>
  </w:num>
  <w:num w:numId="3" w16cid:durableId="1807048292">
    <w:abstractNumId w:val="1"/>
  </w:num>
  <w:num w:numId="4" w16cid:durableId="692651064">
    <w:abstractNumId w:val="3"/>
  </w:num>
  <w:num w:numId="5" w16cid:durableId="63683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4A"/>
    <w:rsid w:val="00091EF9"/>
    <w:rsid w:val="00372EAF"/>
    <w:rsid w:val="003F7D8C"/>
    <w:rsid w:val="00502749"/>
    <w:rsid w:val="0051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18B9CE-268B-4879-9C67-A58626CE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235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2026-05-05T10:09:00Z</dcterms:created>
  <dcterms:modified xsi:type="dcterms:W3CDTF">2026-05-05T10:09:00Z</dcterms:modified>
</cp:coreProperties>
</file>