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1157" w14:textId="680F31CB" w:rsidR="00433008" w:rsidRDefault="0055019A">
      <w:r>
        <w:t>Dem Algorithmus wird die Aminosäuren-Codon-Tabelle und die Virus-Vaccine-Vergleichstabelle übergeben.</w:t>
      </w:r>
    </w:p>
    <w:p w14:paraId="29F634FB" w14:textId="63416BEB" w:rsidR="0055019A" w:rsidRDefault="0055019A">
      <w:r>
        <w:t>Der Algorithmus wird in zwei weitere Unterfunktionen aufgeteilt.</w:t>
      </w:r>
    </w:p>
    <w:p w14:paraId="5FD60DA8" w14:textId="0198E0ED" w:rsidR="0055019A" w:rsidRDefault="0055019A">
      <w:r>
        <w:t>Die erste Funktion prüft, ob die letzte Position im Basentriplett zu ‚C‘ oder ‚G‘ geändert werden</w:t>
      </w:r>
      <w:r w:rsidR="00BA6F13">
        <w:t xml:space="preserve"> kann, </w:t>
      </w:r>
      <w:r>
        <w:t>sodass die Aminosäure sich nicht verändert.</w:t>
      </w:r>
    </w:p>
    <w:p w14:paraId="0C1865DF" w14:textId="149585DC" w:rsidR="00BA6F13" w:rsidRDefault="00BA6F13">
      <w:r>
        <w:t>Die zweite Funktion prüft, ob die erste Position im Basentriplett zu ‚C‘ oder ‚G‘ geändert werden kann, sodass sich die Aminosäure nicht verändert.</w:t>
      </w:r>
    </w:p>
    <w:p w14:paraId="473CFB46" w14:textId="444C1C06" w:rsidR="009E2F9E" w:rsidRDefault="007B0C47">
      <w:r>
        <w:t>‚C‘ und ‚G‘ werden verwendet, da entdeckt wurde das RNA so effizienter in Proteine verwandelt wird.</w:t>
      </w:r>
    </w:p>
    <w:p w14:paraId="21869791" w14:textId="31368B94" w:rsidR="00BA6F13" w:rsidRDefault="00BA6F13">
      <w:r>
        <w:t xml:space="preserve">Wenn die Anpassungen der Basentripletts erfolgreich </w:t>
      </w:r>
      <w:r w:rsidR="009E2F9E">
        <w:t>waren,</w:t>
      </w:r>
      <w:r>
        <w:t xml:space="preserve"> wird das neue Triplett an die Hauptfunktion des Algorithmus übergeben und mit dem Vaccine-Triplett abgeglichen.</w:t>
      </w:r>
    </w:p>
    <w:p w14:paraId="52DFCC83" w14:textId="3DBD509D" w:rsidR="00BA6F13" w:rsidRDefault="00BA6F13">
      <w:r>
        <w:t>Um am Ende eine Übereinstimmung treffen zu können</w:t>
      </w:r>
      <w:r w:rsidR="009E2F9E">
        <w:t>,</w:t>
      </w:r>
      <w:r>
        <w:t xml:space="preserve"> müssen die erfolgreichen Veränderungen gezählt werden</w:t>
      </w:r>
      <w:r w:rsidR="009E2F9E">
        <w:t>, um eine prozentuale Gewichtung festzustellen.</w:t>
      </w:r>
    </w:p>
    <w:sectPr w:rsidR="00BA6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F4"/>
    <w:rsid w:val="00433008"/>
    <w:rsid w:val="0055019A"/>
    <w:rsid w:val="007B0C47"/>
    <w:rsid w:val="009E2F9E"/>
    <w:rsid w:val="00BA6F13"/>
    <w:rsid w:val="00D6201F"/>
    <w:rsid w:val="00EE08F4"/>
    <w:rsid w:val="00F3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CA03"/>
  <w15:chartTrackingRefBased/>
  <w15:docId w15:val="{8171677D-E659-488B-93DD-2BBDCEB4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Fregin, Fabian Pascal, FIAE21M</dc:creator>
  <cp:keywords/>
  <dc:description/>
  <cp:lastModifiedBy>Fregin, Fabian Pascal, FIAE21M</cp:lastModifiedBy>
  <cp:revision>3</cp:revision>
  <dcterms:created xsi:type="dcterms:W3CDTF">2022-07-05T04:44:00Z</dcterms:created>
  <dcterms:modified xsi:type="dcterms:W3CDTF">2022-07-05T05:03:00Z</dcterms:modified>
</cp:coreProperties>
</file>