
<file path=[Content_Types].xml><?xml version="1.0" encoding="utf-8"?>
<ns0:Types xmlns:ns0="http://schemas.openxmlformats.org/package/2006/content-types">
  <ns0:Default ContentType="application/xml" Extension="xml"/>
  <ns0:Default ContentType="application/x-font-ttf" Extension="ttf"/>
  <ns0:Default ContentType="application/vnd.openxmlformats-package.relationships+xml" Extension="rels"/>
  <ns0:Override ContentType="application/vnd.openxmlformats-officedocument.wordprocessingml.settings+xml" PartName="/word/settings.xml"/>
  <ns0:Override ContentType="application/xml" PartName="/customXML/item1.xml"/>
  <ns0:Override ContentType="application/vnd.openxmlformats-officedocument.customXmlProperties+xml" PartName="/customXML/itemProps1.xml"/>
  <ns0:Override ContentType="application/vnd.openxmlformats-officedocument.wordprocessingml.styles+xml" PartName="/word/styles.xml"/>
  <ns0:Override ContentType="application/vnd.openxmlformats-officedocument.wordprocessingml.fontTable+xml" PartName="/word/fontTable.xml"/>
  <ns0:Override ContentType="application/vnd.openxmlformats-officedocument.wordprocessingml.numbering+xml" PartName="/word/numbering.xml"/>
  <ns0:Override ContentType="application/vnd.openxmlformats-package.core-properties+xml" PartName="/docProps/core.xml"/>
  <ns0:Override ContentType="application/vnd.openxmlformats-officedocument.wordprocessingml.document.main+xml" PartName="/word/document.xml"/>
  <ns0:Override ContentType="application/vnd.openxmlformats-officedocument.theme+xml" PartName="/word/theme/theme1.xml"/>
</ns0: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Universidad de Turismo</w:t>
      </w:r>
    </w:p>
    <w:p w:rsidR="00000000" w:rsidDel="00000000" w:rsidP="00000000" w:rsidRDefault="00000000" w:rsidRPr="00000000" ns1:paraId="0000000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Facultad de Turismo</w:t>
      </w:r>
    </w:p>
    <w:p w:rsidR="00000000" w:rsidDel="00000000" w:rsidP="00000000" w:rsidRDefault="00000000" w:rsidRPr="00000000" ns1:paraId="00000003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Reporte de Evaluación del Supervisor</w:t>
      </w:r>
    </w:p>
    <w:p w:rsidR="00000000" w:rsidDel="00000000" w:rsidP="00000000" w:rsidRDefault="00000000" w:rsidRPr="00000000" ns1:paraId="00000005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Prácticas de Profesionalización y Estancia Profesional</w:t>
      </w:r>
    </w:p>
    <w:p w:rsidR="00000000" w:rsidDel="00000000" w:rsidP="00000000" w:rsidRDefault="00000000" w:rsidRPr="00000000" ns1:paraId="00000006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Licenciatura en Gestión Turística </w:t>
      </w:r>
    </w:p>
    <w:p w:rsidR="00000000" w:rsidDel="00000000" w:rsidP="00000000" w:rsidRDefault="00000000" w:rsidRPr="00000000" ns1:paraId="00000007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V-2022</w:t>
      </w:r>
    </w:p>
    <w:p w:rsidR="00000000" w:rsidDel="00000000" w:rsidP="00000000" w:rsidRDefault="00000000" w:rsidRPr="00000000" ns1:paraId="00000008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9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 del Estudiante: ______________________________________________________________________</w:t>
      </w:r>
    </w:p>
    <w:p w:rsidR="00000000" w:rsidDel="00000000" w:rsidP="00000000" w:rsidRDefault="00000000" w:rsidRPr="00000000" ns1:paraId="0000000A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No. de Cuenta: _____________ Grupo: ______________ </w:t>
      </w:r>
    </w:p>
    <w:p w:rsidR="00000000" w:rsidDel="00000000" w:rsidP="00000000" w:rsidRDefault="00000000" w:rsidRPr="00000000" ns1:paraId="0000000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 de la empresa: __________________________________ Giro de la empresa: _____________________</w:t>
      </w:r>
    </w:p>
    <w:p w:rsidR="00000000" w:rsidDel="00000000" w:rsidP="00000000" w:rsidRDefault="00000000" w:rsidRPr="00000000" ns1:paraId="0000000C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Periodo de la práctica: Fecha de inicio: ____________________ Fecha de terminación _____________________</w:t>
      </w:r>
    </w:p>
    <w:p w:rsidR="00000000" w:rsidDel="00000000" w:rsidP="00000000" w:rsidRDefault="00000000" w:rsidRPr="00000000" ns1:paraId="0000000D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 del supervisor: ______________________________________________________________________</w:t>
      </w:r>
    </w:p>
    <w:p w:rsidR="00000000" w:rsidDel="00000000" w:rsidP="00000000" w:rsidRDefault="00000000" w:rsidRPr="00000000" ns1:paraId="0000000E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Departamento: _______________________________ Sello de la empresa: _______________</w:t>
      </w:r>
    </w:p>
    <w:p w:rsidR="00000000" w:rsidDel="00000000" w:rsidP="00000000" w:rsidRDefault="00000000" w:rsidRPr="00000000" ns1:paraId="0000000F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DESEMPEÑO DE LA PRÁCTICA</w:t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6"/>
        <w:gridCol w:w="1697"/>
        <w:gridCol w:w="1768"/>
        <w:gridCol w:w="1985"/>
        <w:gridCol w:w="1864"/>
        <w:tblGridChange w:id="0">
          <w:tblGrid>
            <w:gridCol w:w="3476"/>
            <w:gridCol w:w="1697"/>
            <w:gridCol w:w="1768"/>
            <w:gridCol w:w="1985"/>
            <w:gridCol w:w="18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EXCELENTE</w:t>
            </w:r>
          </w:p>
        </w:tc>
        <w:tc>
          <w:tcPr/>
          <w:p w:rsidR="00000000" w:rsidDel="00000000" w:rsidP="00000000" w:rsidRDefault="00000000" w:rsidRPr="00000000" ns1:paraId="000000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BUENO</w:t>
            </w:r>
          </w:p>
        </w:tc>
        <w:tc>
          <w:tcPr/>
          <w:p w:rsidR="00000000" w:rsidDel="00000000" w:rsidP="00000000" w:rsidRDefault="00000000" w:rsidRPr="00000000" ns1:paraId="000000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REGULAR</w:t>
            </w:r>
          </w:p>
        </w:tc>
        <w:tc>
          <w:tcPr/>
          <w:p w:rsidR="00000000" w:rsidDel="00000000" w:rsidP="00000000" w:rsidRDefault="00000000" w:rsidRPr="00000000" ns1:paraId="000000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1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Capacidad de aprendizaje de habilidades para el área.</w:t>
            </w:r>
          </w:p>
        </w:tc>
        <w:tc>
          <w:tcPr/>
          <w:p w:rsidR="00000000" w:rsidDel="00000000" w:rsidP="00000000" w:rsidRDefault="00000000" w:rsidRPr="00000000" ns1:paraId="0000001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1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1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1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1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Creatividad</w:t>
            </w:r>
          </w:p>
        </w:tc>
        <w:tc>
          <w:tcPr/>
          <w:p w:rsidR="00000000" w:rsidDel="00000000" w:rsidP="00000000" w:rsidRDefault="00000000" w:rsidRPr="00000000" ns1:paraId="0000001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1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1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1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2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Realización de funciones y actividades del área</w:t>
            </w:r>
          </w:p>
        </w:tc>
        <w:tc>
          <w:tcPr/>
          <w:p w:rsidR="00000000" w:rsidDel="00000000" w:rsidP="00000000" w:rsidRDefault="00000000" w:rsidRPr="00000000" ns1:paraId="0000002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2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2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2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2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Logro de la especialización en el área</w:t>
            </w:r>
          </w:p>
        </w:tc>
        <w:tc>
          <w:tcPr/>
          <w:p w:rsidR="00000000" w:rsidDel="00000000" w:rsidP="00000000" w:rsidRDefault="00000000" w:rsidRPr="00000000" ns1:paraId="0000002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2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2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2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02A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Posibilidad de emplearse en esta empresa: ALTA/MEDIA/NULA (subraye la respuesta).</w:t>
      </w:r>
    </w:p>
    <w:p w:rsidR="00000000" w:rsidDel="00000000" w:rsidP="00000000" w:rsidRDefault="00000000" w:rsidRPr="00000000" ns1:paraId="0000002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Dudas frecuentes del prácticante: 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000000" w:rsidDel="00000000" w:rsidP="00000000" w:rsidRDefault="00000000" w:rsidRPr="00000000" ns1:paraId="0000002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Comentarios del desempeño de la práctica: 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000000" w:rsidDel="00000000" w:rsidP="00000000" w:rsidRDefault="00000000" w:rsidRPr="00000000" ns1:paraId="0000002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2">
      <w:pPr>
        <w:spacing w:line="36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ASPECTOS PERSONALES Y RELACIONES HUMANAS</w:t>
      </w:r>
    </w:p>
    <w:tbl>
      <w:tblPr>
        <w:tblStyle w:val="Table2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6"/>
        <w:gridCol w:w="1697"/>
        <w:gridCol w:w="1768"/>
        <w:gridCol w:w="1985"/>
        <w:gridCol w:w="1864"/>
        <w:tblGridChange w:id="0">
          <w:tblGrid>
            <w:gridCol w:w="3476"/>
            <w:gridCol w:w="1697"/>
            <w:gridCol w:w="1768"/>
            <w:gridCol w:w="1985"/>
            <w:gridCol w:w="18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3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EXCELENTE</w:t>
            </w:r>
          </w:p>
        </w:tc>
        <w:tc>
          <w:tcPr/>
          <w:p w:rsidR="00000000" w:rsidDel="00000000" w:rsidP="00000000" w:rsidRDefault="00000000" w:rsidRPr="00000000" ns1:paraId="0000003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BUENO</w:t>
            </w:r>
          </w:p>
        </w:tc>
        <w:tc>
          <w:tcPr/>
          <w:p w:rsidR="00000000" w:rsidDel="00000000" w:rsidP="00000000" w:rsidRDefault="00000000" w:rsidRPr="00000000" ns1:paraId="0000003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REGULAR</w:t>
            </w:r>
          </w:p>
        </w:tc>
        <w:tc>
          <w:tcPr/>
          <w:p w:rsidR="00000000" w:rsidDel="00000000" w:rsidP="00000000" w:rsidRDefault="00000000" w:rsidRPr="00000000" ns1:paraId="000000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3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Integración con los compañeros de trabajo.</w:t>
            </w:r>
          </w:p>
        </w:tc>
        <w:tc>
          <w:tcPr/>
          <w:p w:rsidR="00000000" w:rsidDel="00000000" w:rsidP="00000000" w:rsidRDefault="00000000" w:rsidRPr="00000000" ns1:paraId="0000003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3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3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3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3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Interacción con los compañeros de trabajo.</w:t>
            </w:r>
          </w:p>
        </w:tc>
        <w:tc>
          <w:tcPr/>
          <w:p w:rsidR="00000000" w:rsidDel="00000000" w:rsidP="00000000" w:rsidRDefault="00000000" w:rsidRPr="00000000" ns1:paraId="0000003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3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4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4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4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Interacción con los clientes.</w:t>
            </w:r>
          </w:p>
        </w:tc>
        <w:tc>
          <w:tcPr/>
          <w:p w:rsidR="00000000" w:rsidDel="00000000" w:rsidP="00000000" w:rsidRDefault="00000000" w:rsidRPr="00000000" ns1:paraId="0000004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4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4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4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4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Actitud hacia el trabajo</w:t>
            </w:r>
          </w:p>
        </w:tc>
        <w:tc>
          <w:tcPr/>
          <w:p w:rsidR="00000000" w:rsidDel="00000000" w:rsidP="00000000" w:rsidRDefault="00000000" w:rsidRPr="00000000" ns1:paraId="0000004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4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4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4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04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Comentarios de los aspectos personales y relaciones humanas: 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000000" w:rsidDel="00000000" w:rsidP="00000000" w:rsidRDefault="00000000" w:rsidRPr="00000000" ns1:paraId="0000004D">
      <w:pPr>
        <w:spacing w:line="36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E">
      <w:pPr>
        <w:spacing w:line="36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ASPECTOS PERSONALES</w:t>
      </w:r>
    </w:p>
    <w:tbl>
      <w:tblPr>
        <w:tblStyle w:val="Table3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6"/>
        <w:gridCol w:w="1697"/>
        <w:gridCol w:w="1768"/>
        <w:gridCol w:w="1985"/>
        <w:gridCol w:w="1864"/>
        <w:tblGridChange w:id="0">
          <w:tblGrid>
            <w:gridCol w:w="3476"/>
            <w:gridCol w:w="1697"/>
            <w:gridCol w:w="1768"/>
            <w:gridCol w:w="1985"/>
            <w:gridCol w:w="18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EXCELENTE</w:t>
            </w:r>
          </w:p>
        </w:tc>
        <w:tc>
          <w:tcPr/>
          <w:p w:rsidR="00000000" w:rsidDel="00000000" w:rsidP="00000000" w:rsidRDefault="00000000" w:rsidRPr="00000000" ns1:paraId="000000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BUENO</w:t>
            </w:r>
          </w:p>
        </w:tc>
        <w:tc>
          <w:tcPr/>
          <w:p w:rsidR="00000000" w:rsidDel="00000000" w:rsidP="00000000" w:rsidRDefault="00000000" w:rsidRPr="00000000" ns1:paraId="000000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REGULAR</w:t>
            </w:r>
          </w:p>
        </w:tc>
        <w:tc>
          <w:tcPr/>
          <w:p w:rsidR="00000000" w:rsidDel="00000000" w:rsidP="00000000" w:rsidRDefault="00000000" w:rsidRPr="00000000" ns1:paraId="000000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5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Relaciones interpersonales.</w:t>
            </w:r>
          </w:p>
        </w:tc>
        <w:tc>
          <w:tcPr/>
          <w:p w:rsidR="00000000" w:rsidDel="00000000" w:rsidP="00000000" w:rsidRDefault="00000000" w:rsidRPr="00000000" ns1:paraId="0000005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5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5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5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5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Atención a clientes.</w:t>
            </w:r>
          </w:p>
        </w:tc>
        <w:tc>
          <w:tcPr/>
          <w:p w:rsidR="00000000" w:rsidDel="00000000" w:rsidP="00000000" w:rsidRDefault="00000000" w:rsidRPr="00000000" ns1:paraId="0000005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5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5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5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5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Asistencia.</w:t>
            </w:r>
          </w:p>
        </w:tc>
        <w:tc>
          <w:tcPr/>
          <w:p w:rsidR="00000000" w:rsidDel="00000000" w:rsidP="00000000" w:rsidRDefault="00000000" w:rsidRPr="00000000" ns1:paraId="0000005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6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6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6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6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Puntualidad.</w:t>
            </w:r>
          </w:p>
        </w:tc>
        <w:tc>
          <w:tcPr/>
          <w:p w:rsidR="00000000" w:rsidDel="00000000" w:rsidP="00000000" w:rsidRDefault="00000000" w:rsidRPr="00000000" ns1:paraId="0000006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6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6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6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6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Presentación personal.</w:t>
            </w:r>
          </w:p>
        </w:tc>
        <w:tc>
          <w:tcPr/>
          <w:p w:rsidR="00000000" w:rsidDel="00000000" w:rsidP="00000000" w:rsidRDefault="00000000" w:rsidRPr="00000000" ns1:paraId="0000006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6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6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6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6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Actitud y conducta.</w:t>
            </w:r>
          </w:p>
        </w:tc>
        <w:tc>
          <w:tcPr/>
          <w:p w:rsidR="00000000" w:rsidDel="00000000" w:rsidP="00000000" w:rsidRDefault="00000000" w:rsidRPr="00000000" ns1:paraId="0000006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6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7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7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7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Cortesía.</w:t>
            </w:r>
          </w:p>
        </w:tc>
        <w:tc>
          <w:tcPr/>
          <w:p w:rsidR="00000000" w:rsidDel="00000000" w:rsidP="00000000" w:rsidRDefault="00000000" w:rsidRPr="00000000" ns1:paraId="0000007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7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7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7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7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Discreción.</w:t>
            </w:r>
          </w:p>
        </w:tc>
        <w:tc>
          <w:tcPr/>
          <w:p w:rsidR="00000000" w:rsidDel="00000000" w:rsidP="00000000" w:rsidRDefault="00000000" w:rsidRPr="00000000" ns1:paraId="0000007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7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7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7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7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Adaptabilidad.</w:t>
            </w:r>
          </w:p>
        </w:tc>
        <w:tc>
          <w:tcPr/>
          <w:p w:rsidR="00000000" w:rsidDel="00000000" w:rsidP="00000000" w:rsidRDefault="00000000" w:rsidRPr="00000000" ns1:paraId="0000007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7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7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8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8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Disponibilidad.</w:t>
            </w:r>
          </w:p>
        </w:tc>
        <w:tc>
          <w:tcPr/>
          <w:p w:rsidR="00000000" w:rsidDel="00000000" w:rsidP="00000000" w:rsidRDefault="00000000" w:rsidRPr="00000000" ns1:paraId="0000008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8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8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8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8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Responsabilidad.</w:t>
            </w:r>
          </w:p>
        </w:tc>
        <w:tc>
          <w:tcPr/>
          <w:p w:rsidR="00000000" w:rsidDel="00000000" w:rsidP="00000000" w:rsidRDefault="00000000" w:rsidRPr="00000000" ns1:paraId="0000008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8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8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8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08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Comentarios aspectos personales: 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000000" w:rsidDel="00000000" w:rsidP="00000000" w:rsidRDefault="00000000" w:rsidRPr="00000000" ns1:paraId="0000008C">
      <w:pPr>
        <w:spacing w:line="36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8D">
      <w:pPr>
        <w:spacing w:line="36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8E">
      <w:pPr>
        <w:spacing w:line="36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8F">
      <w:pPr>
        <w:spacing w:line="36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ASPECTOS LABORALES</w:t>
      </w:r>
    </w:p>
    <w:tbl>
      <w:tblPr>
        <w:tblStyle w:val="Table4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6"/>
        <w:gridCol w:w="1697"/>
        <w:gridCol w:w="1768"/>
        <w:gridCol w:w="1985"/>
        <w:gridCol w:w="1864"/>
        <w:tblGridChange w:id="0">
          <w:tblGrid>
            <w:gridCol w:w="3476"/>
            <w:gridCol w:w="1697"/>
            <w:gridCol w:w="1768"/>
            <w:gridCol w:w="1985"/>
            <w:gridCol w:w="18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9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9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EXCELENTE</w:t>
            </w:r>
          </w:p>
        </w:tc>
        <w:tc>
          <w:tcPr/>
          <w:p w:rsidR="00000000" w:rsidDel="00000000" w:rsidP="00000000" w:rsidRDefault="00000000" w:rsidRPr="00000000" ns1:paraId="0000009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BUENO</w:t>
            </w:r>
          </w:p>
        </w:tc>
        <w:tc>
          <w:tcPr/>
          <w:p w:rsidR="00000000" w:rsidDel="00000000" w:rsidP="00000000" w:rsidRDefault="00000000" w:rsidRPr="00000000" ns1:paraId="0000009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REGULAR</w:t>
            </w:r>
          </w:p>
        </w:tc>
        <w:tc>
          <w:tcPr/>
          <w:p w:rsidR="00000000" w:rsidDel="00000000" w:rsidP="00000000" w:rsidRDefault="00000000" w:rsidRPr="00000000" ns1:paraId="0000009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9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Organización.</w:t>
            </w:r>
          </w:p>
        </w:tc>
        <w:tc>
          <w:tcPr/>
          <w:p w:rsidR="00000000" w:rsidDel="00000000" w:rsidP="00000000" w:rsidRDefault="00000000" w:rsidRPr="00000000" ns1:paraId="0000009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9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9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9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9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Rendimiento.</w:t>
            </w:r>
          </w:p>
        </w:tc>
        <w:tc>
          <w:tcPr/>
          <w:p w:rsidR="00000000" w:rsidDel="00000000" w:rsidP="00000000" w:rsidRDefault="00000000" w:rsidRPr="00000000" ns1:paraId="0000009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9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9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9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9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Aprovechamiento.</w:t>
            </w:r>
          </w:p>
        </w:tc>
        <w:tc>
          <w:tcPr/>
          <w:p w:rsidR="00000000" w:rsidDel="00000000" w:rsidP="00000000" w:rsidRDefault="00000000" w:rsidRPr="00000000" ns1:paraId="000000A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A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A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A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A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Iniciativa.</w:t>
            </w:r>
          </w:p>
        </w:tc>
        <w:tc>
          <w:tcPr/>
          <w:p w:rsidR="00000000" w:rsidDel="00000000" w:rsidP="00000000" w:rsidRDefault="00000000" w:rsidRPr="00000000" ns1:paraId="000000A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A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A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A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A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Precisión.</w:t>
            </w:r>
          </w:p>
        </w:tc>
        <w:tc>
          <w:tcPr/>
          <w:p w:rsidR="00000000" w:rsidDel="00000000" w:rsidP="00000000" w:rsidRDefault="00000000" w:rsidRPr="00000000" ns1:paraId="000000A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A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A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A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A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Disposición.</w:t>
            </w:r>
          </w:p>
        </w:tc>
        <w:tc>
          <w:tcPr/>
          <w:p w:rsidR="00000000" w:rsidDel="00000000" w:rsidP="00000000" w:rsidRDefault="00000000" w:rsidRPr="00000000" ns1:paraId="000000A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B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B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B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B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Formación.</w:t>
            </w:r>
          </w:p>
        </w:tc>
        <w:tc>
          <w:tcPr/>
          <w:p w:rsidR="00000000" w:rsidDel="00000000" w:rsidP="00000000" w:rsidRDefault="00000000" w:rsidRPr="00000000" ns1:paraId="000000B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B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B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B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0B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Comentarios sobre los aspectos laborales: 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000000" w:rsidDel="00000000" w:rsidP="00000000" w:rsidRDefault="00000000" w:rsidRPr="00000000" ns1:paraId="000000B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B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B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95"/>
        <w:gridCol w:w="5395"/>
        <w:tblGridChange w:id="0">
          <w:tblGrid>
            <w:gridCol w:w="5395"/>
            <w:gridCol w:w="5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B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B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_________________________________________</w:t>
            </w:r>
          </w:p>
          <w:p w:rsidR="00000000" w:rsidDel="00000000" w:rsidP="00000000" w:rsidRDefault="00000000" w:rsidRPr="00000000" ns1:paraId="000000B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Firma del Supervisor</w:t>
            </w:r>
          </w:p>
        </w:tc>
        <w:tc>
          <w:tcPr/>
          <w:p w:rsidR="00000000" w:rsidDel="00000000" w:rsidP="00000000" w:rsidRDefault="00000000" w:rsidRPr="00000000" ns1:paraId="000000B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C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_________________________________________</w:t>
            </w:r>
          </w:p>
          <w:p w:rsidR="00000000" w:rsidDel="00000000" w:rsidP="00000000" w:rsidRDefault="00000000" w:rsidRPr="00000000" ns1:paraId="000000C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Firma del Gerente de Recursos Humanos</w:t>
            </w:r>
          </w:p>
        </w:tc>
      </w:tr>
    </w:tbl>
    <w:p w:rsidR="00000000" w:rsidDel="00000000" w:rsidP="00000000" w:rsidRDefault="00000000" w:rsidRPr="00000000" ns1:paraId="000000C2">
      <w:pPr>
        <w:spacing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ns1="http://schemas.openxmlformats.org/officeDocument/2006/relationships" xmlns:w="http://schemas.openxmlformats.org/wordprocessingml/2006/main">
  <w:font w:name="Calibri"/>
  <w:font w:name="Georgia"/>
  <w:font w:name="Times New Roman"/>
  <w:font w:name="Courier New"/>
  <w:font w:name="Noto Sans Symbols">
    <w:embedRegular w:fontKey="{00000000-0000-0000-0000-000000000000}" ns1:id="rId1" w:subsetted="0"/>
    <w:embedBold w:fontKey="{00000000-0000-0000-0000-000000000000}" ns1:id="rId2" w:subsetted="0"/>
  </w:font>
</w:fonts>
</file>

<file path=word/numbering.xml><?xml version="1.0" encoding="utf-8"?>
<w:numbering xmlns:w="http://schemas.openxmlformats.org/wordprocessingml/2006/main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DB4A4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8630A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ns0:theme xmlns:ns0="http://schemas.openxmlformats.org/drawingml/2006/main" xmlns:ns1="http://schemas.microsoft.com/office/thememl/2012/main" name="Tema de 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44546A"/>
      </ns0:dk2>
      <ns0:lt2>
        <ns0:srgbClr val="E7E6E6"/>
      </ns0:lt2>
      <ns0:accent1>
        <ns0:srgbClr val="4472C4"/>
      </ns0:accent1>
      <ns0:accent2>
        <ns0:srgbClr val="ED7D31"/>
      </ns0:accent2>
      <ns0:accent3>
        <ns0:srgbClr val="A5A5A5"/>
      </ns0:accent3>
      <ns0:accent4>
        <ns0:srgbClr val="FFC000"/>
      </ns0:accent4>
      <ns0:accent5>
        <ns0:srgbClr val="5B9BD5"/>
      </ns0:accent5>
      <ns0:accent6>
        <ns0:srgbClr val="70AD47"/>
      </ns0:accent6>
      <ns0:hlink>
        <ns0:srgbClr val="0563C1"/>
      </ns0:hlink>
      <ns0:folHlink>
        <ns0:srgbClr val="954F72"/>
      </ns0:folHlink>
    </ns0:clrScheme>
    <ns0:fontScheme name="Office">
      <ns0:majorFont>
        <ns0:latin typeface="Calibri Light" panose="020F0302020204030204"/>
        <ns0:ea typeface=""/>
        <ns0:cs typeface=""/>
        <ns0:font script="Jpan" typeface="游ゴシック Light"/>
        <ns0:font script="Hang" typeface="맑은 고딕"/>
        <ns0:font script="Hans" typeface="等线 Light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  <ns0:font script="Armn" typeface="Arial"/>
        <ns0:font script="Bugi" typeface="Leelawadee UI"/>
        <ns0:font script="Bopo" typeface="Microsoft JhengHei"/>
        <ns0:font script="Java" typeface="Javanese Text"/>
        <ns0:font script="Lisu" typeface="Segoe UI"/>
        <ns0:font script="Mymr" typeface="Myanmar Text"/>
        <ns0:font script="Nkoo" typeface="Ebrima"/>
        <ns0:font script="Olck" typeface="Nirmala UI"/>
        <ns0:font script="Osma" typeface="Ebrima"/>
        <ns0:font script="Phag" typeface="Phagspa"/>
        <ns0:font script="Syrn" typeface="Estrangelo Edessa"/>
        <ns0:font script="Syrj" typeface="Estrangelo Edessa"/>
        <ns0:font script="Syre" typeface="Estrangelo Edessa"/>
        <ns0:font script="Sora" typeface="Nirmala UI"/>
        <ns0:font script="Tale" typeface="Microsoft Tai Le"/>
        <ns0:font script="Talu" typeface="Microsoft New Tai Lue"/>
        <ns0:font script="Tfng" typeface="Ebrima"/>
      </ns0:majorFont>
      <ns0:minorFont>
        <ns0:latin typeface="Calibri" panose="020F0502020204030204"/>
        <ns0:ea typeface=""/>
        <ns0:cs typeface=""/>
        <ns0:font script="Jpan" typeface="游明朝"/>
        <ns0:font script="Hang" typeface="맑은 고딕"/>
        <ns0:font script="Hans" typeface="等线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  <ns0:font script="Armn" typeface="Arial"/>
        <ns0:font script="Bugi" typeface="Leelawadee UI"/>
        <ns0:font script="Bopo" typeface="Microsoft JhengHei"/>
        <ns0:font script="Java" typeface="Javanese Text"/>
        <ns0:font script="Lisu" typeface="Segoe UI"/>
        <ns0:font script="Mymr" typeface="Myanmar Text"/>
        <ns0:font script="Nkoo" typeface="Ebrima"/>
        <ns0:font script="Olck" typeface="Nirmala UI"/>
        <ns0:font script="Osma" typeface="Ebrima"/>
        <ns0:font script="Phag" typeface="Phagspa"/>
        <ns0:font script="Syrn" typeface="Estrangelo Edessa"/>
        <ns0:font script="Syrj" typeface="Estrangelo Edessa"/>
        <ns0:font script="Syre" typeface="Estrangelo Edessa"/>
        <ns0:font script="Sora" typeface="Nirmala UI"/>
        <ns0:font script="Tale" typeface="Microsoft Tai Le"/>
        <ns0:font script="Talu" typeface="Microsoft New Tai Lue"/>
        <ns0:font script="Tfng" typeface="Ebrima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lumMod val="110000"/>
                <ns0:satMod val="105000"/>
                <ns0:tint val="67000"/>
              </ns0:schemeClr>
            </ns0:gs>
            <ns0:gs pos="50000">
              <ns0:schemeClr val="phClr">
                <ns0:lumMod val="105000"/>
                <ns0:satMod val="103000"/>
                <ns0:tint val="73000"/>
              </ns0:schemeClr>
            </ns0:gs>
            <ns0:gs pos="100000">
              <ns0:schemeClr val="phClr">
                <ns0:lumMod val="105000"/>
                <ns0:satMod val="109000"/>
                <ns0:tint val="81000"/>
              </ns0:schemeClr>
            </ns0:gs>
          </ns0:gsLst>
          <ns0:lin ang="5400000" scaled="0"/>
        </ns0:gradFill>
        <ns0:gradFill rotWithShape="1">
          <ns0:gsLst>
            <ns0:gs pos="0">
              <ns0:schemeClr val="phClr">
                <ns0:satMod val="103000"/>
                <ns0:lumMod val="102000"/>
                <ns0:tint val="94000"/>
              </ns0:schemeClr>
            </ns0:gs>
            <ns0:gs pos="50000">
              <ns0:schemeClr val="phClr">
                <ns0:satMod val="110000"/>
                <ns0:lumMod val="100000"/>
                <ns0:shade val="100000"/>
              </ns0:schemeClr>
            </ns0:gs>
            <ns0:gs pos="100000">
              <ns0:schemeClr val="phClr">
                <ns0:lumMod val="99000"/>
                <ns0:satMod val="120000"/>
                <ns0:shade val="78000"/>
              </ns0:schemeClr>
            </ns0:gs>
          </ns0:gsLst>
          <ns0:lin ang="5400000" scaled="0"/>
        </ns0:gradFill>
      </ns0:fillStyleLst>
      <ns0:lnStyleLst>
        <ns0:ln w="635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9050" cap="flat" cmpd="sng" algn="ctr">
          <ns0:solidFill>
            <ns0:schemeClr val="phClr"/>
          </ns0:solidFill>
          <ns0:prstDash val="solid"/>
          <ns0:miter lim="800000"/>
        </ns0:ln>
      </ns0:lnStyleLst>
      <ns0:effectStyleLst>
        <ns0:effectStyle>
          <ns0:effectLst/>
        </ns0:effectStyle>
        <ns0:effectStyle>
          <ns0:effectLst/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  <ns0:extraClrSchemeLst/>
  <ns0:extLst>
    <ns0:ext uri="{05A4C25C-085E-4340-85A3-A5531E510DB2}">
      <ns1:themeFamily name="Office Theme" id="{62F939B6-93AF-4DB8-9C6B-D6C7DFDC589F}" vid="{4A3C46E8-61CC-4603-A589-7422A47A8E4A}"/>
    </ns0:ext>
  </ns0:extLst>
</ns0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gDocsCustomXmlDataStorage xmlns:ns0="http://customooxmlschemas.google.com/" uri="GoogleDocsCustomDataVersion2">
  <ns0:docsCustomData roundtripDataSignature="AMtx7mj32AWwx8eREXRzvObtgCsZVDEiPQ==">CgMxLjA4AHIhMXZfNnI3Qm14cFNacnF3cTVWRHJOTnZESzl3ZERmWkNv</ns0:docsCustomData>
</ns0:gDocsCustomXmlDataStorage>
</file>

<file path=customXML/itemProps1.xml><?xml version="1.0" encoding="utf-8"?>
<ns0:datastoreItem xmlns:ns0="http://schemas.openxmlformats.org/officeDocument/2006/customXml" ns0:itemID="{11111111-1234-1234-1234-123412341234}">
  <ns0:schemaRefs>
    <ns0:schemaRef ns0:uri="http://schemas.openxmlformats.org/officeDocument/2006/relationships"/>
    <ns0:schemaRef ns0:uri="http://customooxmlschemas.google.com/"/>
  </ns0:schemaRefs>
</ns0:datastoreItem>
</file>

<file path=docProps/core.xml><?xml version="1.0" encoding="utf-8"?>
<cp:coreProperties xmlns:cp="http://schemas.openxmlformats.org/package/2006/metadata/core-properties" xmlns:dc="http://purl.org/dc/elements/1.1/" xmlns:ns1="http://purl.org/dc/terms/" xmlns:xsi="http://www.w3.org/2001/XMLSchema-instance">
  <ns1:created xsi:type="dcterms:W3CDTF"/>
  <dc:creator/>
</cp:coreProperties>
</file>