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3CC98" w14:textId="19B8C9FC" w:rsidR="005B132A" w:rsidRDefault="00DA56E2">
      <w:pPr>
        <w:rPr>
          <w:rFonts w:ascii="Arial" w:hAnsi="Arial" w:cs="Arial"/>
          <w:color w:val="222222"/>
          <w:shd w:val="clear" w:color="auto" w:fill="FFFFFF"/>
        </w:rPr>
      </w:pPr>
      <w:r w:rsidRPr="00DA56E2">
        <w:rPr>
          <w:rFonts w:ascii="Arial" w:hAnsi="Arial" w:cs="Arial"/>
          <w:color w:val="222222"/>
          <w:shd w:val="clear" w:color="auto" w:fill="FFFFFF"/>
          <w:lang w:val="en-GB"/>
        </w:rPr>
        <w:t>Dear group 30,</w:t>
      </w:r>
      <w:r w:rsidRPr="00DA56E2">
        <w:rPr>
          <w:rFonts w:ascii="Arial" w:hAnsi="Arial" w:cs="Arial"/>
          <w:color w:val="222222"/>
          <w:lang w:val="en-GB"/>
        </w:rPr>
        <w:br/>
      </w:r>
      <w:r w:rsidRPr="00DA56E2">
        <w:rPr>
          <w:rFonts w:ascii="Arial" w:hAnsi="Arial" w:cs="Arial"/>
          <w:color w:val="222222"/>
          <w:lang w:val="en-GB"/>
        </w:rPr>
        <w:br/>
      </w:r>
      <w:r w:rsidRPr="00DA56E2">
        <w:rPr>
          <w:rFonts w:ascii="Arial" w:hAnsi="Arial" w:cs="Arial"/>
          <w:color w:val="222222"/>
          <w:shd w:val="clear" w:color="auto" w:fill="FFFFFF"/>
          <w:lang w:val="en-GB"/>
        </w:rPr>
        <w:t xml:space="preserve">We liked the structure of your sheet, but were a bit lost in trying to figure out the order these sections should have been read. </w:t>
      </w:r>
      <w:r>
        <w:rPr>
          <w:rFonts w:ascii="Arial" w:hAnsi="Arial" w:cs="Arial"/>
          <w:color w:val="222222"/>
          <w:shd w:val="clear" w:color="auto" w:fill="FFFFFF"/>
        </w:rPr>
        <w:t>You included the relevant information and we liked the colour coding you used. In the section "Bias variance decomposition" under "Good fit" you repeat the words "is exactly" and should probably change that. Maybe you did that else there, but it would be great if you could upload your code as well. All in all a really good cheat sheet with just some minor things that could be upgraded.</w:t>
      </w:r>
      <w:r>
        <w:rPr>
          <w:rFonts w:ascii="Arial" w:hAnsi="Arial" w:cs="Arial"/>
          <w:color w:val="222222"/>
        </w:rPr>
        <w:br/>
      </w:r>
      <w:r>
        <w:rPr>
          <w:rFonts w:ascii="Arial" w:hAnsi="Arial" w:cs="Arial"/>
          <w:color w:val="222222"/>
        </w:rPr>
        <w:br/>
      </w:r>
      <w:r>
        <w:rPr>
          <w:rFonts w:ascii="Arial" w:hAnsi="Arial" w:cs="Arial"/>
          <w:color w:val="222222"/>
          <w:shd w:val="clear" w:color="auto" w:fill="FFFFFF"/>
        </w:rPr>
        <w:t>Cheers,</w:t>
      </w:r>
      <w:r>
        <w:rPr>
          <w:rFonts w:ascii="Arial" w:hAnsi="Arial" w:cs="Arial"/>
          <w:color w:val="222222"/>
        </w:rPr>
        <w:br/>
      </w:r>
      <w:r>
        <w:rPr>
          <w:rFonts w:ascii="Arial" w:hAnsi="Arial" w:cs="Arial"/>
          <w:color w:val="222222"/>
          <w:shd w:val="clear" w:color="auto" w:fill="FFFFFF"/>
        </w:rPr>
        <w:t>group 32</w:t>
      </w:r>
    </w:p>
    <w:p w14:paraId="61297EA5" w14:textId="0FEC5F54" w:rsidR="00163E09" w:rsidRDefault="00163E09">
      <w:pPr>
        <w:rPr>
          <w:rFonts w:ascii="Arial" w:hAnsi="Arial" w:cs="Arial"/>
          <w:color w:val="222222"/>
          <w:shd w:val="clear" w:color="auto" w:fill="FFFFFF"/>
        </w:rPr>
      </w:pPr>
    </w:p>
    <w:p w14:paraId="7A11D5C1" w14:textId="19424ED1" w:rsidR="00163E09" w:rsidRDefault="00163E09">
      <w:pPr>
        <w:rPr>
          <w:rFonts w:ascii="Arial" w:hAnsi="Arial" w:cs="Arial"/>
          <w:color w:val="222222"/>
          <w:shd w:val="clear" w:color="auto" w:fill="FFFFFF"/>
        </w:rPr>
      </w:pPr>
    </w:p>
    <w:p w14:paraId="1FD66B97" w14:textId="67904F70" w:rsidR="00163E09" w:rsidRDefault="00163E09">
      <w:r>
        <w:rPr>
          <w:rFonts w:ascii="Arial" w:hAnsi="Arial" w:cs="Arial"/>
          <w:color w:val="222222"/>
          <w:shd w:val="clear" w:color="auto" w:fill="FFFFFF"/>
        </w:rPr>
        <w:t>Feedback Group 30 Task 58</w:t>
      </w:r>
      <w:r>
        <w:rPr>
          <w:rFonts w:ascii="Arial" w:hAnsi="Arial" w:cs="Arial"/>
          <w:color w:val="222222"/>
        </w:rPr>
        <w:br/>
      </w:r>
      <w:r>
        <w:rPr>
          <w:rFonts w:ascii="Arial" w:hAnsi="Arial" w:cs="Arial"/>
          <w:color w:val="222222"/>
        </w:rPr>
        <w:br/>
      </w:r>
      <w:r>
        <w:rPr>
          <w:rFonts w:ascii="Arial" w:hAnsi="Arial" w:cs="Arial"/>
          <w:color w:val="222222"/>
          <w:shd w:val="clear" w:color="auto" w:fill="FFFFFF"/>
        </w:rPr>
        <w:t>Pro:</w:t>
      </w:r>
      <w:r>
        <w:rPr>
          <w:rFonts w:ascii="Arial" w:hAnsi="Arial" w:cs="Arial"/>
          <w:color w:val="222222"/>
        </w:rPr>
        <w:br/>
      </w:r>
      <w:r>
        <w:rPr>
          <w:rFonts w:ascii="Arial" w:hAnsi="Arial" w:cs="Arial"/>
          <w:color w:val="222222"/>
        </w:rPr>
        <w:br/>
      </w:r>
      <w:r>
        <w:rPr>
          <w:rFonts w:ascii="Arial" w:hAnsi="Arial" w:cs="Arial"/>
          <w:color w:val="222222"/>
          <w:shd w:val="clear" w:color="auto" w:fill="FFFFFF"/>
        </w:rPr>
        <w:t>        Color coding of the different sections is nice</w:t>
      </w:r>
      <w:r>
        <w:rPr>
          <w:rFonts w:ascii="Arial" w:hAnsi="Arial" w:cs="Arial"/>
          <w:color w:val="222222"/>
        </w:rPr>
        <w:br/>
      </w:r>
      <w:r>
        <w:rPr>
          <w:rFonts w:ascii="Arial" w:hAnsi="Arial" w:cs="Arial"/>
          <w:color w:val="222222"/>
          <w:shd w:val="clear" w:color="auto" w:fill="FFFFFF"/>
        </w:rPr>
        <w:t>                Important formulas are included</w:t>
      </w:r>
      <w:r>
        <w:rPr>
          <w:rFonts w:ascii="Arial" w:hAnsi="Arial" w:cs="Arial"/>
          <w:color w:val="222222"/>
        </w:rPr>
        <w:br/>
      </w:r>
      <w:r>
        <w:rPr>
          <w:rFonts w:ascii="Arial" w:hAnsi="Arial" w:cs="Arial"/>
          <w:color w:val="222222"/>
          <w:shd w:val="clear" w:color="auto" w:fill="FFFFFF"/>
        </w:rPr>
        <w:t>                Pages to the relevant script pages is a really nice idea (we might steal this for ours)</w:t>
      </w:r>
      <w:r>
        <w:rPr>
          <w:rFonts w:ascii="Arial" w:hAnsi="Arial" w:cs="Arial"/>
          <w:color w:val="222222"/>
        </w:rPr>
        <w:br/>
      </w:r>
      <w:r>
        <w:rPr>
          <w:rFonts w:ascii="Arial" w:hAnsi="Arial" w:cs="Arial"/>
          <w:color w:val="222222"/>
        </w:rPr>
        <w:br/>
      </w:r>
      <w:r>
        <w:rPr>
          <w:rFonts w:ascii="Arial" w:hAnsi="Arial" w:cs="Arial"/>
          <w:color w:val="222222"/>
          <w:shd w:val="clear" w:color="auto" w:fill="FFFFFF"/>
        </w:rPr>
        <w:t>        Cons:</w:t>
      </w:r>
      <w:r>
        <w:rPr>
          <w:rFonts w:ascii="Arial" w:hAnsi="Arial" w:cs="Arial"/>
          <w:color w:val="222222"/>
        </w:rPr>
        <w:br/>
      </w:r>
      <w:r>
        <w:rPr>
          <w:rFonts w:ascii="Arial" w:hAnsi="Arial" w:cs="Arial"/>
          <w:color w:val="222222"/>
          <w:shd w:val="clear" w:color="auto" w:fill="FFFFFF"/>
        </w:rPr>
        <w:t>        Can’t really think of anything to improve upon (good job)</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Best, Group 31</w:t>
      </w:r>
    </w:p>
    <w:sectPr w:rsidR="00163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2A"/>
    <w:rsid w:val="00163E09"/>
    <w:rsid w:val="005B132A"/>
    <w:rsid w:val="00DA56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E7E8"/>
  <w15:chartTrackingRefBased/>
  <w15:docId w15:val="{140A8767-32AC-4C47-B1F8-141163BB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771</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dc:creator>
  <cp:keywords/>
  <dc:description/>
  <cp:lastModifiedBy>Jacqueline N</cp:lastModifiedBy>
  <cp:revision>3</cp:revision>
  <dcterms:created xsi:type="dcterms:W3CDTF">2021-02-08T11:56:00Z</dcterms:created>
  <dcterms:modified xsi:type="dcterms:W3CDTF">2021-02-11T06:32:00Z</dcterms:modified>
</cp:coreProperties>
</file>