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0DB" w:rsidRPr="00265771" w:rsidRDefault="00265771">
      <w:pPr>
        <w:rPr>
          <w:b/>
          <w:sz w:val="28"/>
          <w:szCs w:val="28"/>
          <w:lang w:val="en-US"/>
        </w:rPr>
      </w:pPr>
      <w:r w:rsidRPr="00265771">
        <w:rPr>
          <w:b/>
          <w:sz w:val="28"/>
          <w:szCs w:val="28"/>
          <w:lang w:val="en-US"/>
        </w:rPr>
        <w:t>Tahiti</w:t>
      </w:r>
    </w:p>
    <w:p w:rsidR="000F2C35" w:rsidRPr="000F2C35" w:rsidRDefault="000F2C35" w:rsidP="00265771">
      <w:pPr>
        <w:ind w:firstLine="708"/>
        <w:jc w:val="both"/>
        <w:rPr>
          <w:b/>
          <w:lang w:val="en-US"/>
        </w:rPr>
      </w:pPr>
      <w:proofErr w:type="spellStart"/>
      <w:r w:rsidRPr="000F2C35">
        <w:rPr>
          <w:b/>
          <w:lang w:val="en-US"/>
        </w:rPr>
        <w:t>Acasa</w:t>
      </w:r>
      <w:proofErr w:type="spellEnd"/>
      <w:r w:rsidRPr="000F2C35">
        <w:rPr>
          <w:b/>
          <w:lang w:val="en-US"/>
        </w:rPr>
        <w:t>:</w:t>
      </w:r>
    </w:p>
    <w:p w:rsidR="00265771" w:rsidRPr="00265771" w:rsidRDefault="00265771" w:rsidP="00265771">
      <w:pPr>
        <w:ind w:firstLine="708"/>
        <w:jc w:val="both"/>
        <w:rPr>
          <w:lang w:val="en-US"/>
        </w:rPr>
      </w:pPr>
      <w:r w:rsidRPr="00265771">
        <w:rPr>
          <w:lang w:val="en-US"/>
        </w:rPr>
        <w:t>Tahiti (</w:t>
      </w:r>
      <w:proofErr w:type="spellStart"/>
      <w:r w:rsidRPr="00265771">
        <w:rPr>
          <w:lang w:val="en-US"/>
        </w:rPr>
        <w:t>numele</w:t>
      </w:r>
      <w:proofErr w:type="spellEnd"/>
      <w:r w:rsidRPr="00265771">
        <w:rPr>
          <w:lang w:val="en-US"/>
        </w:rPr>
        <w:t xml:space="preserve"> original </w:t>
      </w:r>
      <w:proofErr w:type="spellStart"/>
      <w:r w:rsidRPr="00265771">
        <w:rPr>
          <w:lang w:val="en-US"/>
        </w:rPr>
        <w:t>Otaheite</w:t>
      </w:r>
      <w:proofErr w:type="spellEnd"/>
      <w:r w:rsidRPr="00265771">
        <w:rPr>
          <w:lang w:val="en-US"/>
        </w:rPr>
        <w:t xml:space="preserve">) </w:t>
      </w:r>
      <w:proofErr w:type="spellStart"/>
      <w:proofErr w:type="gramStart"/>
      <w:r w:rsidRPr="00265771">
        <w:rPr>
          <w:lang w:val="en-US"/>
        </w:rPr>
        <w:t>este</w:t>
      </w:r>
      <w:proofErr w:type="spellEnd"/>
      <w:proofErr w:type="gramEnd"/>
      <w:r w:rsidRPr="00265771">
        <w:rPr>
          <w:lang w:val="en-US"/>
        </w:rPr>
        <w:t xml:space="preserve"> insula </w:t>
      </w:r>
      <w:proofErr w:type="spellStart"/>
      <w:r w:rsidRPr="00265771">
        <w:rPr>
          <w:lang w:val="en-US"/>
        </w:rPr>
        <w:t>principală</w:t>
      </w:r>
      <w:proofErr w:type="spellEnd"/>
      <w:r w:rsidRPr="00265771">
        <w:rPr>
          <w:lang w:val="en-US"/>
        </w:rPr>
        <w:t xml:space="preserve"> </w:t>
      </w:r>
      <w:proofErr w:type="spellStart"/>
      <w:r w:rsidRPr="00265771">
        <w:rPr>
          <w:lang w:val="en-US"/>
        </w:rPr>
        <w:t>dintre</w:t>
      </w:r>
      <w:proofErr w:type="spellEnd"/>
      <w:r w:rsidRPr="00265771">
        <w:rPr>
          <w:lang w:val="en-US"/>
        </w:rPr>
        <w:t xml:space="preserve"> </w:t>
      </w:r>
      <w:proofErr w:type="spellStart"/>
      <w:r w:rsidRPr="00265771">
        <w:rPr>
          <w:lang w:val="en-US"/>
        </w:rPr>
        <w:t>Insulele</w:t>
      </w:r>
      <w:proofErr w:type="spellEnd"/>
      <w:r w:rsidRPr="00265771">
        <w:rPr>
          <w:lang w:val="en-US"/>
        </w:rPr>
        <w:t xml:space="preserve"> </w:t>
      </w:r>
      <w:proofErr w:type="spellStart"/>
      <w:r w:rsidRPr="00265771">
        <w:rPr>
          <w:lang w:val="en-US"/>
        </w:rPr>
        <w:t>Societății</w:t>
      </w:r>
      <w:proofErr w:type="spellEnd"/>
      <w:r w:rsidRPr="00265771">
        <w:rPr>
          <w:lang w:val="en-US"/>
        </w:rPr>
        <w:t xml:space="preserve"> </w:t>
      </w:r>
      <w:proofErr w:type="spellStart"/>
      <w:r w:rsidRPr="00265771">
        <w:rPr>
          <w:lang w:val="en-US"/>
        </w:rPr>
        <w:t>și</w:t>
      </w:r>
      <w:proofErr w:type="spellEnd"/>
      <w:r w:rsidRPr="00265771">
        <w:rPr>
          <w:lang w:val="en-US"/>
        </w:rPr>
        <w:t xml:space="preserve"> </w:t>
      </w:r>
      <w:proofErr w:type="spellStart"/>
      <w:r w:rsidRPr="00265771">
        <w:rPr>
          <w:lang w:val="en-US"/>
        </w:rPr>
        <w:t>cea</w:t>
      </w:r>
      <w:proofErr w:type="spellEnd"/>
      <w:r w:rsidRPr="00265771">
        <w:rPr>
          <w:lang w:val="en-US"/>
        </w:rPr>
        <w:t xml:space="preserve"> </w:t>
      </w:r>
      <w:proofErr w:type="spellStart"/>
      <w:r w:rsidRPr="00265771">
        <w:rPr>
          <w:lang w:val="en-US"/>
        </w:rPr>
        <w:t>mai</w:t>
      </w:r>
      <w:proofErr w:type="spellEnd"/>
      <w:r w:rsidRPr="00265771">
        <w:rPr>
          <w:lang w:val="en-US"/>
        </w:rPr>
        <w:t xml:space="preserve"> mare </w:t>
      </w:r>
      <w:proofErr w:type="spellStart"/>
      <w:r w:rsidRPr="00265771">
        <w:rPr>
          <w:lang w:val="en-US"/>
        </w:rPr>
        <w:t>insulă</w:t>
      </w:r>
      <w:proofErr w:type="spellEnd"/>
      <w:r w:rsidRPr="00265771">
        <w:rPr>
          <w:lang w:val="en-US"/>
        </w:rPr>
        <w:t xml:space="preserve"> din </w:t>
      </w:r>
      <w:proofErr w:type="spellStart"/>
      <w:r w:rsidRPr="00265771">
        <w:rPr>
          <w:lang w:val="en-US"/>
        </w:rPr>
        <w:t>Polinezia</w:t>
      </w:r>
      <w:proofErr w:type="spellEnd"/>
      <w:r w:rsidRPr="00265771">
        <w:rPr>
          <w:lang w:val="en-US"/>
        </w:rPr>
        <w:t xml:space="preserve"> </w:t>
      </w:r>
      <w:proofErr w:type="spellStart"/>
      <w:r w:rsidRPr="00265771">
        <w:rPr>
          <w:lang w:val="en-US"/>
        </w:rPr>
        <w:t>franceză</w:t>
      </w:r>
      <w:proofErr w:type="spellEnd"/>
      <w:r w:rsidRPr="00265771">
        <w:rPr>
          <w:lang w:val="en-US"/>
        </w:rPr>
        <w:t xml:space="preserve">. </w:t>
      </w:r>
    </w:p>
    <w:p w:rsidR="00265771" w:rsidRDefault="00265771" w:rsidP="00265771">
      <w:pPr>
        <w:ind w:firstLine="708"/>
        <w:jc w:val="both"/>
        <w:rPr>
          <w:lang w:val="en-US"/>
        </w:rPr>
      </w:pPr>
      <w:r>
        <w:rPr>
          <w:lang w:val="en-US"/>
        </w:rPr>
        <w:t xml:space="preserve"> I</w:t>
      </w:r>
      <w:r w:rsidRPr="00265771">
        <w:rPr>
          <w:lang w:val="en-US"/>
        </w:rPr>
        <w:t xml:space="preserve">nsula </w:t>
      </w:r>
      <w:proofErr w:type="spellStart"/>
      <w:proofErr w:type="gramStart"/>
      <w:r w:rsidRPr="00265771">
        <w:rPr>
          <w:lang w:val="en-US"/>
        </w:rPr>
        <w:t>este</w:t>
      </w:r>
      <w:proofErr w:type="spellEnd"/>
      <w:proofErr w:type="gramEnd"/>
      <w:r w:rsidRPr="00265771">
        <w:rPr>
          <w:lang w:val="en-US"/>
        </w:rPr>
        <w:t xml:space="preserve"> </w:t>
      </w:r>
      <w:proofErr w:type="spellStart"/>
      <w:r w:rsidRPr="00265771">
        <w:rPr>
          <w:lang w:val="en-US"/>
        </w:rPr>
        <w:t>situată</w:t>
      </w:r>
      <w:proofErr w:type="spellEnd"/>
      <w:r w:rsidRPr="00265771">
        <w:rPr>
          <w:lang w:val="en-US"/>
        </w:rPr>
        <w:t xml:space="preserve"> </w:t>
      </w:r>
      <w:proofErr w:type="spellStart"/>
      <w:r w:rsidRPr="00265771">
        <w:rPr>
          <w:lang w:val="en-US"/>
        </w:rPr>
        <w:t>în</w:t>
      </w:r>
      <w:proofErr w:type="spellEnd"/>
      <w:r w:rsidRPr="00265771">
        <w:rPr>
          <w:lang w:val="en-US"/>
        </w:rPr>
        <w:t xml:space="preserve"> </w:t>
      </w:r>
      <w:proofErr w:type="spellStart"/>
      <w:r w:rsidRPr="00265771">
        <w:rPr>
          <w:lang w:val="en-US"/>
        </w:rPr>
        <w:t>Pacificul</w:t>
      </w:r>
      <w:proofErr w:type="spellEnd"/>
      <w:r w:rsidRPr="00265771">
        <w:rPr>
          <w:lang w:val="en-US"/>
        </w:rPr>
        <w:t xml:space="preserve"> de </w:t>
      </w:r>
      <w:proofErr w:type="spellStart"/>
      <w:r w:rsidRPr="00265771">
        <w:rPr>
          <w:lang w:val="en-US"/>
        </w:rPr>
        <w:t>sud</w:t>
      </w:r>
      <w:proofErr w:type="spellEnd"/>
      <w:r w:rsidRPr="00265771">
        <w:rPr>
          <w:lang w:val="en-US"/>
        </w:rPr>
        <w:t xml:space="preserve">, </w:t>
      </w:r>
      <w:proofErr w:type="spellStart"/>
      <w:r w:rsidRPr="00265771">
        <w:rPr>
          <w:lang w:val="en-US"/>
        </w:rPr>
        <w:t>având</w:t>
      </w:r>
      <w:proofErr w:type="spellEnd"/>
      <w:r w:rsidRPr="00265771">
        <w:rPr>
          <w:lang w:val="en-US"/>
        </w:rPr>
        <w:t xml:space="preserve"> </w:t>
      </w:r>
      <w:proofErr w:type="spellStart"/>
      <w:r w:rsidRPr="00265771">
        <w:rPr>
          <w:lang w:val="en-US"/>
        </w:rPr>
        <w:t>capitala</w:t>
      </w:r>
      <w:proofErr w:type="spellEnd"/>
      <w:r w:rsidRPr="00265771">
        <w:rPr>
          <w:lang w:val="en-US"/>
        </w:rPr>
        <w:t xml:space="preserve"> </w:t>
      </w:r>
      <w:proofErr w:type="spellStart"/>
      <w:r w:rsidRPr="00265771">
        <w:rPr>
          <w:lang w:val="en-US"/>
        </w:rPr>
        <w:t>în</w:t>
      </w:r>
      <w:proofErr w:type="spellEnd"/>
      <w:r w:rsidRPr="00265771">
        <w:rPr>
          <w:lang w:val="en-US"/>
        </w:rPr>
        <w:t xml:space="preserve"> </w:t>
      </w:r>
      <w:proofErr w:type="spellStart"/>
      <w:r w:rsidRPr="00265771">
        <w:rPr>
          <w:lang w:val="en-US"/>
        </w:rPr>
        <w:t>orașul</w:t>
      </w:r>
      <w:proofErr w:type="spellEnd"/>
      <w:r w:rsidRPr="00265771">
        <w:rPr>
          <w:lang w:val="en-US"/>
        </w:rPr>
        <w:t xml:space="preserve"> </w:t>
      </w:r>
      <w:proofErr w:type="spellStart"/>
      <w:r w:rsidRPr="00265771">
        <w:rPr>
          <w:lang w:val="en-US"/>
        </w:rPr>
        <w:t>Papeete</w:t>
      </w:r>
      <w:proofErr w:type="spellEnd"/>
      <w:r w:rsidRPr="00265771">
        <w:rPr>
          <w:lang w:val="en-US"/>
        </w:rPr>
        <w:t xml:space="preserve"> (26.050 </w:t>
      </w:r>
      <w:proofErr w:type="spellStart"/>
      <w:r w:rsidRPr="00265771">
        <w:rPr>
          <w:lang w:val="en-US"/>
        </w:rPr>
        <w:t>locuitori</w:t>
      </w:r>
      <w:proofErr w:type="spellEnd"/>
      <w:r w:rsidRPr="00265771">
        <w:rPr>
          <w:lang w:val="en-US"/>
        </w:rPr>
        <w:t xml:space="preserve"> </w:t>
      </w:r>
      <w:proofErr w:type="spellStart"/>
      <w:r w:rsidRPr="00265771">
        <w:rPr>
          <w:lang w:val="en-US"/>
        </w:rPr>
        <w:t>în</w:t>
      </w:r>
      <w:proofErr w:type="spellEnd"/>
      <w:r w:rsidRPr="00265771">
        <w:rPr>
          <w:lang w:val="en-US"/>
        </w:rPr>
        <w:t xml:space="preserve"> 2007).</w:t>
      </w:r>
      <w:r>
        <w:rPr>
          <w:lang w:val="en-US"/>
        </w:rPr>
        <w:t xml:space="preserve"> </w:t>
      </w:r>
      <w:proofErr w:type="spellStart"/>
      <w:r>
        <w:rPr>
          <w:lang w:val="en-US"/>
        </w:rPr>
        <w:t>Limba</w:t>
      </w:r>
      <w:proofErr w:type="spellEnd"/>
      <w:r>
        <w:rPr>
          <w:lang w:val="en-US"/>
        </w:rPr>
        <w:t xml:space="preserve"> </w:t>
      </w:r>
      <w:proofErr w:type="spellStart"/>
      <w:r>
        <w:rPr>
          <w:lang w:val="en-US"/>
        </w:rPr>
        <w:t>oficială</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franceză</w:t>
      </w:r>
      <w:proofErr w:type="spellEnd"/>
      <w:r>
        <w:rPr>
          <w:lang w:val="en-US"/>
        </w:rPr>
        <w:t>,</w:t>
      </w:r>
      <w:r w:rsidRPr="00265771">
        <w:rPr>
          <w:lang w:val="en-US"/>
        </w:rPr>
        <w:t xml:space="preserve"> care </w:t>
      </w:r>
      <w:proofErr w:type="spellStart"/>
      <w:r w:rsidRPr="00265771">
        <w:rPr>
          <w:lang w:val="en-US"/>
        </w:rPr>
        <w:t>este</w:t>
      </w:r>
      <w:proofErr w:type="spellEnd"/>
      <w:r w:rsidRPr="00265771">
        <w:rPr>
          <w:lang w:val="en-US"/>
        </w:rPr>
        <w:t xml:space="preserve"> </w:t>
      </w:r>
      <w:proofErr w:type="spellStart"/>
      <w:r w:rsidRPr="00265771">
        <w:rPr>
          <w:lang w:val="en-US"/>
        </w:rPr>
        <w:t>folosit</w:t>
      </w:r>
      <w:proofErr w:type="spellEnd"/>
      <w:r w:rsidRPr="00265771">
        <w:rPr>
          <w:lang w:val="en-US"/>
        </w:rPr>
        <w:t xml:space="preserve"> de 78</w:t>
      </w:r>
      <w:proofErr w:type="gramStart"/>
      <w:r w:rsidRPr="00265771">
        <w:rPr>
          <w:lang w:val="en-US"/>
        </w:rPr>
        <w:t>,4</w:t>
      </w:r>
      <w:proofErr w:type="gramEnd"/>
      <w:r w:rsidRPr="00265771">
        <w:rPr>
          <w:lang w:val="en-US"/>
        </w:rPr>
        <w:t xml:space="preserve"> % din </w:t>
      </w:r>
      <w:proofErr w:type="spellStart"/>
      <w:r w:rsidRPr="00265771">
        <w:rPr>
          <w:lang w:val="en-US"/>
        </w:rPr>
        <w:t>populația</w:t>
      </w:r>
      <w:proofErr w:type="spellEnd"/>
      <w:r w:rsidRPr="00265771">
        <w:rPr>
          <w:lang w:val="en-US"/>
        </w:rPr>
        <w:t xml:space="preserve"> </w:t>
      </w:r>
      <w:proofErr w:type="spellStart"/>
      <w:r w:rsidRPr="00265771">
        <w:rPr>
          <w:lang w:val="en-US"/>
        </w:rPr>
        <w:t>insulei</w:t>
      </w:r>
      <w:proofErr w:type="spellEnd"/>
      <w:r w:rsidRPr="00265771">
        <w:rPr>
          <w:lang w:val="en-US"/>
        </w:rPr>
        <w:t>. 20</w:t>
      </w:r>
      <w:proofErr w:type="gramStart"/>
      <w:r w:rsidRPr="00265771">
        <w:rPr>
          <w:lang w:val="en-US"/>
        </w:rPr>
        <w:t>,1</w:t>
      </w:r>
      <w:proofErr w:type="gramEnd"/>
      <w:r w:rsidRPr="00265771">
        <w:rPr>
          <w:lang w:val="en-US"/>
        </w:rPr>
        <w:t xml:space="preserve"> % de </w:t>
      </w:r>
      <w:proofErr w:type="spellStart"/>
      <w:r w:rsidRPr="00265771">
        <w:rPr>
          <w:lang w:val="en-US"/>
        </w:rPr>
        <w:t>locuitorii</w:t>
      </w:r>
      <w:proofErr w:type="spellEnd"/>
      <w:r w:rsidRPr="00265771">
        <w:rPr>
          <w:lang w:val="en-US"/>
        </w:rPr>
        <w:t xml:space="preserve"> </w:t>
      </w:r>
      <w:proofErr w:type="spellStart"/>
      <w:r w:rsidRPr="00265771">
        <w:rPr>
          <w:lang w:val="en-US"/>
        </w:rPr>
        <w:t>vorbesc</w:t>
      </w:r>
      <w:proofErr w:type="spellEnd"/>
      <w:r w:rsidRPr="00265771">
        <w:rPr>
          <w:lang w:val="en-US"/>
        </w:rPr>
        <w:t xml:space="preserve"> o </w:t>
      </w:r>
      <w:proofErr w:type="spellStart"/>
      <w:r w:rsidRPr="00265771">
        <w:rPr>
          <w:lang w:val="en-US"/>
        </w:rPr>
        <w:t>limbă</w:t>
      </w:r>
      <w:proofErr w:type="spellEnd"/>
      <w:r w:rsidRPr="00265771">
        <w:rPr>
          <w:lang w:val="en-US"/>
        </w:rPr>
        <w:t xml:space="preserve"> </w:t>
      </w:r>
      <w:proofErr w:type="spellStart"/>
      <w:r w:rsidRPr="00265771">
        <w:rPr>
          <w:lang w:val="en-US"/>
        </w:rPr>
        <w:t>polinezienă</w:t>
      </w:r>
      <w:proofErr w:type="spellEnd"/>
      <w:r w:rsidRPr="00265771">
        <w:rPr>
          <w:lang w:val="en-US"/>
        </w:rPr>
        <w:t xml:space="preserve"> (</w:t>
      </w:r>
      <w:proofErr w:type="spellStart"/>
      <w:r w:rsidRPr="00265771">
        <w:rPr>
          <w:lang w:val="en-US"/>
        </w:rPr>
        <w:t>cei</w:t>
      </w:r>
      <w:proofErr w:type="spellEnd"/>
      <w:r w:rsidRPr="00265771">
        <w:rPr>
          <w:lang w:val="en-US"/>
        </w:rPr>
        <w:t xml:space="preserve"> </w:t>
      </w:r>
      <w:proofErr w:type="spellStart"/>
      <w:r w:rsidRPr="00265771">
        <w:rPr>
          <w:lang w:val="en-US"/>
        </w:rPr>
        <w:t>mai</w:t>
      </w:r>
      <w:proofErr w:type="spellEnd"/>
      <w:r w:rsidRPr="00265771">
        <w:rPr>
          <w:lang w:val="en-US"/>
        </w:rPr>
        <w:t xml:space="preserve"> </w:t>
      </w:r>
      <w:proofErr w:type="spellStart"/>
      <w:r w:rsidRPr="00265771">
        <w:rPr>
          <w:lang w:val="en-US"/>
        </w:rPr>
        <w:t>mulți</w:t>
      </w:r>
      <w:proofErr w:type="spellEnd"/>
      <w:r w:rsidRPr="00265771">
        <w:rPr>
          <w:lang w:val="en-US"/>
        </w:rPr>
        <w:t xml:space="preserve"> </w:t>
      </w:r>
      <w:proofErr w:type="spellStart"/>
      <w:r w:rsidRPr="00265771">
        <w:rPr>
          <w:lang w:val="en-US"/>
        </w:rPr>
        <w:t>limba</w:t>
      </w:r>
      <w:proofErr w:type="spellEnd"/>
      <w:r w:rsidRPr="00265771">
        <w:rPr>
          <w:lang w:val="en-US"/>
        </w:rPr>
        <w:t xml:space="preserve"> </w:t>
      </w:r>
      <w:proofErr w:type="spellStart"/>
      <w:r w:rsidRPr="00265771">
        <w:rPr>
          <w:lang w:val="en-US"/>
        </w:rPr>
        <w:t>tahitiană</w:t>
      </w:r>
      <w:proofErr w:type="spellEnd"/>
      <w:r w:rsidRPr="00265771">
        <w:rPr>
          <w:lang w:val="en-US"/>
        </w:rPr>
        <w:t>).</w:t>
      </w:r>
    </w:p>
    <w:p w:rsidR="000F2C35" w:rsidRPr="000F2C35" w:rsidRDefault="000F2C35" w:rsidP="00265771">
      <w:pPr>
        <w:ind w:firstLine="708"/>
        <w:jc w:val="both"/>
        <w:rPr>
          <w:b/>
          <w:lang w:val="de-DE"/>
        </w:rPr>
      </w:pPr>
      <w:r w:rsidRPr="000F2C35">
        <w:rPr>
          <w:b/>
          <w:lang w:val="de-DE"/>
        </w:rPr>
        <w:t xml:space="preserve">Video: </w:t>
      </w:r>
      <w:hyperlink r:id="rId5" w:history="1">
        <w:r w:rsidRPr="000F2C35">
          <w:rPr>
            <w:rStyle w:val="Hyperlink"/>
            <w:b/>
          </w:rPr>
          <w:t>https://www.youtube.com/watch?v=3BPu2dH6eYg</w:t>
        </w:r>
      </w:hyperlink>
    </w:p>
    <w:p w:rsidR="003E3048" w:rsidRDefault="003E3048" w:rsidP="00265771">
      <w:pPr>
        <w:ind w:firstLine="708"/>
        <w:jc w:val="both"/>
      </w:pPr>
      <w:r w:rsidRPr="003E3048">
        <w:rPr>
          <w:b/>
        </w:rPr>
        <w:t xml:space="preserve">Informatii utile: </w:t>
      </w:r>
      <w:hyperlink r:id="rId6" w:history="1">
        <w:r>
          <w:rPr>
            <w:rStyle w:val="Hyperlink"/>
          </w:rPr>
          <w:t>https://www.infotour.ro/ghid-turistic/tahiti-polinezia-franceza/informatii-practice/</w:t>
        </w:r>
      </w:hyperlink>
      <w:bookmarkStart w:id="0" w:name="_GoBack"/>
      <w:bookmarkEnd w:id="0"/>
    </w:p>
    <w:p w:rsidR="003E3048" w:rsidRDefault="003E3048" w:rsidP="00265771">
      <w:pPr>
        <w:ind w:firstLine="708"/>
        <w:jc w:val="both"/>
        <w:rPr>
          <w:b/>
        </w:rPr>
      </w:pPr>
      <w:r w:rsidRPr="003E3048">
        <w:rPr>
          <w:b/>
        </w:rPr>
        <w:t xml:space="preserve">Lucruri de facut: </w:t>
      </w:r>
    </w:p>
    <w:p w:rsidR="003E3048" w:rsidRPr="003E3048" w:rsidRDefault="003E3048" w:rsidP="003E3048">
      <w:pPr>
        <w:shd w:val="clear" w:color="auto" w:fill="FFFFFF"/>
        <w:spacing w:before="150" w:after="150" w:line="240" w:lineRule="auto"/>
        <w:outlineLvl w:val="3"/>
        <w:rPr>
          <w:rFonts w:ascii="Roboto" w:eastAsia="Times New Roman" w:hAnsi="Roboto" w:cs="Times New Roman"/>
          <w:color w:val="1E73BE"/>
          <w:spacing w:val="2"/>
          <w:sz w:val="30"/>
          <w:szCs w:val="30"/>
          <w:lang w:eastAsia="ro-RO"/>
        </w:rPr>
      </w:pPr>
      <w:r w:rsidRPr="003E3048">
        <w:rPr>
          <w:rFonts w:ascii="Roboto" w:eastAsia="Times New Roman" w:hAnsi="Roboto" w:cs="Times New Roman"/>
          <w:color w:val="1E73BE"/>
          <w:spacing w:val="2"/>
          <w:sz w:val="30"/>
          <w:szCs w:val="30"/>
          <w:lang w:eastAsia="ro-RO"/>
        </w:rPr>
        <w:t>1. SNORKELING</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Apele limpezi si fauna salbatica fac din snorkeling o activitate care nu trebuie ratata daca ajungi in Bora Bora. Cel mai probabil te vei afla pe o statiune de pe plaja sau chiar intr-un bungalou pe apa.</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Oriunde v-ati afla, snorkeling-ul este accesibil in aceasta zona. Dupa ce ai explorat zona in care te afli cred ca este timpul sa te aventurezi putin mai departe, pentru a explora tot ceea ce are sa iti ofere subacvaticul din aceasta insula.</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In unele zone numai bune pentru a face snorkeling se poate ajunge cu un caiac sau cu barca. In primul rand trebuie sa fii la curent cu ceea ce iti ofera sejurul aici. Unele resorturi se afla in zone apropiate de locurile in care se poate face snorkeling, astfel ca aici vei avea parte de o surpriza placuta: caiac gratis.</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Una dintre cele mai importante locatii pentru a face snorkeling se numeste Lagoonarium. Acesta se afla pe partea de est a Motu, in apropierea statiunii St. Regis. Apele de aici sunt calme si clare, oferind astfel o imagine extraordinara asupra faunei si florei subacvatice.</w:t>
      </w:r>
    </w:p>
    <w:p w:rsidR="003E3048" w:rsidRPr="003E3048" w:rsidRDefault="003E3048" w:rsidP="003E3048">
      <w:pPr>
        <w:shd w:val="clear" w:color="auto" w:fill="FFFFFF"/>
        <w:spacing w:before="150" w:after="150" w:line="240" w:lineRule="auto"/>
        <w:outlineLvl w:val="3"/>
        <w:rPr>
          <w:rFonts w:ascii="Roboto" w:eastAsia="Times New Roman" w:hAnsi="Roboto" w:cs="Times New Roman"/>
          <w:color w:val="1E73BE"/>
          <w:spacing w:val="2"/>
          <w:sz w:val="30"/>
          <w:szCs w:val="30"/>
          <w:lang w:eastAsia="ro-RO"/>
        </w:rPr>
      </w:pPr>
      <w:r w:rsidRPr="003E3048">
        <w:rPr>
          <w:rFonts w:ascii="Roboto" w:eastAsia="Times New Roman" w:hAnsi="Roboto" w:cs="Times New Roman"/>
          <w:color w:val="1E73BE"/>
          <w:spacing w:val="2"/>
          <w:sz w:val="30"/>
          <w:szCs w:val="30"/>
          <w:lang w:eastAsia="ro-RO"/>
        </w:rPr>
        <w:t>2. SCUFUNDARI</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Fie ca esti un scafandru profesionist sau faci acest lucru pentru prima data, Bora Bora este o locatie uimitoare pentru scufundari la adancimi destul de mari. Cu ape calme si recifuri iertatoare, conditiile sunt foarte prietenoase pentru scafandrii incepatori.</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Apele sunt atat de clare , potrivite pentru snorkeling, pentru a oferi o priveliste uimitoare asupra florei si faunei subacvatice, asa ca iti dai seama ca este mediul perfect pentru a face scufundari si a te afla in mijlocul actiunii.</w:t>
      </w:r>
    </w:p>
    <w:p w:rsidR="003E3048" w:rsidRPr="003E3048" w:rsidRDefault="003E3048" w:rsidP="003E3048">
      <w:pPr>
        <w:shd w:val="clear" w:color="auto" w:fill="FFFFFF"/>
        <w:spacing w:before="150" w:after="150" w:line="240" w:lineRule="auto"/>
        <w:outlineLvl w:val="3"/>
        <w:rPr>
          <w:rFonts w:ascii="Roboto" w:eastAsia="Times New Roman" w:hAnsi="Roboto" w:cs="Times New Roman"/>
          <w:color w:val="1E73BE"/>
          <w:spacing w:val="2"/>
          <w:sz w:val="30"/>
          <w:szCs w:val="30"/>
          <w:lang w:eastAsia="ro-RO"/>
        </w:rPr>
      </w:pPr>
      <w:r w:rsidRPr="003E3048">
        <w:rPr>
          <w:rFonts w:ascii="Roboto" w:eastAsia="Times New Roman" w:hAnsi="Roboto" w:cs="Times New Roman"/>
          <w:color w:val="1E73BE"/>
          <w:spacing w:val="2"/>
          <w:sz w:val="30"/>
          <w:szCs w:val="30"/>
          <w:lang w:eastAsia="ro-RO"/>
        </w:rPr>
        <w:t>3. CINA PE PLAJA</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Fie ca sunteti in luna de miere in Bora Bora, ca sarbatoriti o aniversare sau pur si simplu va bucurati de o seara alaturi de prieteni, o cina pe plaja este un mod uimitor de a va bucura de o masa perfecta.</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lastRenderedPageBreak/>
        <w:t>Cele mai multe statiuni pot oferi cu usurinta ajutorul pentru o seara speciala. Alternativ, puteti gasi intotdeauna un restaurant cu scaune in aer liber sau puteti merge pe o croaziera cina.</w:t>
      </w:r>
    </w:p>
    <w:p w:rsidR="003E3048" w:rsidRPr="003E3048" w:rsidRDefault="003E3048" w:rsidP="003E3048">
      <w:pPr>
        <w:shd w:val="clear" w:color="auto" w:fill="FFFFFF"/>
        <w:spacing w:before="150" w:after="150" w:line="240" w:lineRule="auto"/>
        <w:outlineLvl w:val="3"/>
        <w:rPr>
          <w:rFonts w:ascii="Roboto" w:eastAsia="Times New Roman" w:hAnsi="Roboto" w:cs="Times New Roman"/>
          <w:color w:val="1E73BE"/>
          <w:spacing w:val="2"/>
          <w:sz w:val="30"/>
          <w:szCs w:val="30"/>
          <w:lang w:eastAsia="ro-RO"/>
        </w:rPr>
      </w:pPr>
      <w:r w:rsidRPr="003E3048">
        <w:rPr>
          <w:rFonts w:ascii="Roboto" w:eastAsia="Times New Roman" w:hAnsi="Roboto" w:cs="Times New Roman"/>
          <w:color w:val="1E73BE"/>
          <w:spacing w:val="2"/>
          <w:sz w:val="30"/>
          <w:szCs w:val="30"/>
          <w:lang w:eastAsia="ro-RO"/>
        </w:rPr>
        <w:t>4. PRIVITI DELFINII SI BALENELE CU COCOASA</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Daca vizitati Bora Bora din iulie pana in noiembrie, ati nimerit perfect in sezonul balenelor cu cocoasa. In fiecare an, ele migreaza spre apele tropicale pentru a da nastere urmatoarelor generatii de balene cu cocoasa.</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Puteti avea o experienta de neuitat privindu-le, insa trebuie sa tineti minte sa pastrati o distanta rezonabila de acestea. Pe masura ce va apropiati s-arputea sa auziti balenele cantand chiar inainte de a le vedea.</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p>
    <w:p w:rsidR="003E3048" w:rsidRPr="003E3048" w:rsidRDefault="003E3048" w:rsidP="003E3048">
      <w:pPr>
        <w:shd w:val="clear" w:color="auto" w:fill="FFFFFF"/>
        <w:spacing w:before="150" w:after="150" w:line="240" w:lineRule="auto"/>
        <w:outlineLvl w:val="3"/>
        <w:rPr>
          <w:rFonts w:ascii="Roboto" w:eastAsia="Times New Roman" w:hAnsi="Roboto" w:cs="Times New Roman"/>
          <w:color w:val="1E73BE"/>
          <w:spacing w:val="2"/>
          <w:sz w:val="30"/>
          <w:szCs w:val="30"/>
          <w:lang w:eastAsia="ro-RO"/>
        </w:rPr>
      </w:pPr>
      <w:r w:rsidRPr="003E3048">
        <w:rPr>
          <w:rFonts w:ascii="Roboto" w:eastAsia="Times New Roman" w:hAnsi="Roboto" w:cs="Times New Roman"/>
          <w:color w:val="1E73BE"/>
          <w:spacing w:val="2"/>
          <w:sz w:val="30"/>
          <w:szCs w:val="30"/>
          <w:lang w:eastAsia="ro-RO"/>
        </w:rPr>
        <w:t>5. CROAZIERA LA APUS</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O alta experienta perfecta pentru cupluri este aceea de a face o croaziera la apus de soare. Veti face un drum pe mare, va veti bucura de sampanie si gustari cu fructe uimitoare dar si de muzica inspirata de razele soarelui care apune.</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Apa pe timp de noapte este inca calda, permitandu-va astfel sa sariti in apa daca doriti.</w:t>
      </w:r>
    </w:p>
    <w:p w:rsidR="003E3048" w:rsidRPr="003E3048" w:rsidRDefault="003E3048" w:rsidP="003E3048">
      <w:pPr>
        <w:shd w:val="clear" w:color="auto" w:fill="FFFFFF"/>
        <w:spacing w:before="150" w:after="150" w:line="240" w:lineRule="auto"/>
        <w:outlineLvl w:val="3"/>
        <w:rPr>
          <w:rFonts w:ascii="Roboto" w:eastAsia="Times New Roman" w:hAnsi="Roboto" w:cs="Times New Roman"/>
          <w:color w:val="1E73BE"/>
          <w:spacing w:val="2"/>
          <w:sz w:val="30"/>
          <w:szCs w:val="30"/>
          <w:lang w:eastAsia="ro-RO"/>
        </w:rPr>
      </w:pPr>
      <w:r w:rsidRPr="003E3048">
        <w:rPr>
          <w:rFonts w:ascii="Roboto" w:eastAsia="Times New Roman" w:hAnsi="Roboto" w:cs="Times New Roman"/>
          <w:color w:val="1E73BE"/>
          <w:spacing w:val="2"/>
          <w:sz w:val="30"/>
          <w:szCs w:val="30"/>
          <w:lang w:eastAsia="ro-RO"/>
        </w:rPr>
        <w:t>6. 4WD TOUR</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Un mod accesibil si convenabil pentru a vedea zona este de a lua un tur 4wd. Exista mai multi operatori de turism,de cele mai multe ori va va duce la mai multe sate si puncte de belvedere pentru vederi uimitoare ale insulei si zonele inconjuratoare.</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Pe masura ce faceti turul, puteti vedea si auzi lucruri fascinante despre istoria insulei istorisite de catre un ghid cu experienta, de obicei un localnic, inclusiv veti putea vedea sit-uri care dateaza din al doilea razboi mondial dar veti invata si lucruri despre cultura si religia localnicilor din Bora Bora.</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p>
    <w:p w:rsidR="003E3048" w:rsidRPr="003E3048" w:rsidRDefault="003E3048" w:rsidP="003E3048">
      <w:pPr>
        <w:shd w:val="clear" w:color="auto" w:fill="FFFFFF"/>
        <w:spacing w:before="150" w:after="150" w:line="240" w:lineRule="auto"/>
        <w:outlineLvl w:val="3"/>
        <w:rPr>
          <w:rFonts w:ascii="Roboto" w:eastAsia="Times New Roman" w:hAnsi="Roboto" w:cs="Times New Roman"/>
          <w:color w:val="1E73BE"/>
          <w:spacing w:val="2"/>
          <w:sz w:val="30"/>
          <w:szCs w:val="30"/>
          <w:lang w:eastAsia="ro-RO"/>
        </w:rPr>
      </w:pPr>
      <w:r w:rsidRPr="003E3048">
        <w:rPr>
          <w:rFonts w:ascii="Roboto" w:eastAsia="Times New Roman" w:hAnsi="Roboto" w:cs="Times New Roman"/>
          <w:color w:val="1E73BE"/>
          <w:spacing w:val="2"/>
          <w:sz w:val="30"/>
          <w:szCs w:val="30"/>
          <w:lang w:eastAsia="ro-RO"/>
        </w:rPr>
        <w:t>7. URCATI PE MUNTELE PAHIA</w:t>
      </w:r>
    </w:p>
    <w:p w:rsidR="003E3048" w:rsidRPr="003E3048" w:rsidRDefault="003E3048" w:rsidP="003E3048">
      <w:pPr>
        <w:shd w:val="clear" w:color="auto" w:fill="FFFFFF"/>
        <w:spacing w:after="255"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Cel mai mare munte din Bora Bora este de fapt Muntele Otemanu, dar este mai bine vazut de jos. Ca o alternativa, daca va place sa urcati pe munte, va puteti bucura de o aventura si veti putea vedea Bora Bora de la inaltime, urcand pe muntele Pahia. Este o ascensiune grea care trebuie facuta alaturi de un ghid deoarece nu exista un traseu marcat. Va dura o ora si jumatate.</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Daca iubiti apa si fauna salbatica, Bora Bora este o destinatie uimitoare. Asigurati-va ca profitati la maximum de calatorie si ca nu petreceti prea mult timp lenevind pe plaja sau pe puntea unui bungalou privat, pentru ca veti pierde lucruri uimitoare.</w:t>
      </w:r>
    </w:p>
    <w:p w:rsidR="003E3048" w:rsidRPr="003E3048" w:rsidRDefault="003E3048" w:rsidP="003E3048">
      <w:pPr>
        <w:shd w:val="clear" w:color="auto" w:fill="FFFFFF"/>
        <w:spacing w:after="0" w:line="240" w:lineRule="auto"/>
        <w:rPr>
          <w:rFonts w:ascii="Roboto" w:eastAsia="Times New Roman" w:hAnsi="Roboto" w:cs="Times New Roman"/>
          <w:color w:val="222222"/>
          <w:spacing w:val="2"/>
          <w:sz w:val="23"/>
          <w:szCs w:val="23"/>
          <w:lang w:eastAsia="ro-RO"/>
        </w:rPr>
      </w:pPr>
      <w:r w:rsidRPr="003E3048">
        <w:rPr>
          <w:rFonts w:ascii="Roboto" w:eastAsia="Times New Roman" w:hAnsi="Roboto" w:cs="Times New Roman"/>
          <w:color w:val="222222"/>
          <w:spacing w:val="2"/>
          <w:sz w:val="23"/>
          <w:szCs w:val="23"/>
          <w:lang w:eastAsia="ro-RO"/>
        </w:rPr>
        <w:t>Am pierdut ceva? Daca ati facut alte lucruri uimitoare in Bora Bora, nu ezitati sa ne scrieti un comentariu!</w:t>
      </w:r>
    </w:p>
    <w:p w:rsidR="003E3048" w:rsidRPr="003E3048" w:rsidRDefault="003E3048" w:rsidP="00265771">
      <w:pPr>
        <w:ind w:firstLine="708"/>
        <w:jc w:val="both"/>
        <w:rPr>
          <w:b/>
          <w:lang w:val="en-US"/>
        </w:rPr>
      </w:pPr>
    </w:p>
    <w:sectPr w:rsidR="003E3048" w:rsidRPr="003E3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6F"/>
    <w:rsid w:val="000F2C35"/>
    <w:rsid w:val="00163851"/>
    <w:rsid w:val="00265771"/>
    <w:rsid w:val="003E3048"/>
    <w:rsid w:val="005940DB"/>
    <w:rsid w:val="00B76B6F"/>
    <w:rsid w:val="00DA7F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48"/>
    <w:rPr>
      <w:color w:val="0000FF"/>
      <w:u w:val="single"/>
    </w:rPr>
  </w:style>
  <w:style w:type="paragraph" w:styleId="BalloonText">
    <w:name w:val="Balloon Text"/>
    <w:basedOn w:val="Normal"/>
    <w:link w:val="BalloonTextChar"/>
    <w:uiPriority w:val="99"/>
    <w:semiHidden/>
    <w:unhideWhenUsed/>
    <w:rsid w:val="003E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48"/>
    <w:rPr>
      <w:color w:val="0000FF"/>
      <w:u w:val="single"/>
    </w:rPr>
  </w:style>
  <w:style w:type="paragraph" w:styleId="BalloonText">
    <w:name w:val="Balloon Text"/>
    <w:basedOn w:val="Normal"/>
    <w:link w:val="BalloonTextChar"/>
    <w:uiPriority w:val="99"/>
    <w:semiHidden/>
    <w:unhideWhenUsed/>
    <w:rsid w:val="003E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63518">
      <w:bodyDiv w:val="1"/>
      <w:marLeft w:val="0"/>
      <w:marRight w:val="0"/>
      <w:marTop w:val="0"/>
      <w:marBottom w:val="0"/>
      <w:divBdr>
        <w:top w:val="none" w:sz="0" w:space="0" w:color="auto"/>
        <w:left w:val="none" w:sz="0" w:space="0" w:color="auto"/>
        <w:bottom w:val="none" w:sz="0" w:space="0" w:color="auto"/>
        <w:right w:val="none" w:sz="0" w:space="0" w:color="auto"/>
      </w:divBdr>
      <w:divsChild>
        <w:div w:id="1286235554">
          <w:marLeft w:val="0"/>
          <w:marRight w:val="0"/>
          <w:marTop w:val="0"/>
          <w:marBottom w:val="0"/>
          <w:divBdr>
            <w:top w:val="none" w:sz="0" w:space="0" w:color="auto"/>
            <w:left w:val="none" w:sz="0" w:space="0" w:color="auto"/>
            <w:bottom w:val="none" w:sz="0" w:space="0" w:color="auto"/>
            <w:right w:val="none" w:sz="0" w:space="0" w:color="auto"/>
          </w:divBdr>
        </w:div>
        <w:div w:id="276059771">
          <w:marLeft w:val="0"/>
          <w:marRight w:val="0"/>
          <w:marTop w:val="0"/>
          <w:marBottom w:val="0"/>
          <w:divBdr>
            <w:top w:val="none" w:sz="0" w:space="0" w:color="auto"/>
            <w:left w:val="none" w:sz="0" w:space="0" w:color="auto"/>
            <w:bottom w:val="none" w:sz="0" w:space="0" w:color="auto"/>
            <w:right w:val="none" w:sz="0" w:space="0" w:color="auto"/>
          </w:divBdr>
          <w:divsChild>
            <w:div w:id="823090203">
              <w:marLeft w:val="0"/>
              <w:marRight w:val="0"/>
              <w:marTop w:val="0"/>
              <w:marBottom w:val="0"/>
              <w:divBdr>
                <w:top w:val="none" w:sz="0" w:space="0" w:color="auto"/>
                <w:left w:val="none" w:sz="0" w:space="0" w:color="auto"/>
                <w:bottom w:val="none" w:sz="0" w:space="0" w:color="auto"/>
                <w:right w:val="none" w:sz="0" w:space="0" w:color="auto"/>
              </w:divBdr>
            </w:div>
          </w:divsChild>
        </w:div>
        <w:div w:id="1546485745">
          <w:marLeft w:val="0"/>
          <w:marRight w:val="0"/>
          <w:marTop w:val="0"/>
          <w:marBottom w:val="0"/>
          <w:divBdr>
            <w:top w:val="none" w:sz="0" w:space="0" w:color="auto"/>
            <w:left w:val="none" w:sz="0" w:space="0" w:color="auto"/>
            <w:bottom w:val="none" w:sz="0" w:space="0" w:color="auto"/>
            <w:right w:val="none" w:sz="0" w:space="0" w:color="auto"/>
          </w:divBdr>
        </w:div>
        <w:div w:id="194931951">
          <w:marLeft w:val="0"/>
          <w:marRight w:val="0"/>
          <w:marTop w:val="0"/>
          <w:marBottom w:val="0"/>
          <w:divBdr>
            <w:top w:val="none" w:sz="0" w:space="0" w:color="auto"/>
            <w:left w:val="none" w:sz="0" w:space="0" w:color="auto"/>
            <w:bottom w:val="none" w:sz="0" w:space="0" w:color="auto"/>
            <w:right w:val="none" w:sz="0" w:space="0" w:color="auto"/>
          </w:divBdr>
          <w:divsChild>
            <w:div w:id="2000385413">
              <w:marLeft w:val="0"/>
              <w:marRight w:val="0"/>
              <w:marTop w:val="0"/>
              <w:marBottom w:val="0"/>
              <w:divBdr>
                <w:top w:val="none" w:sz="0" w:space="0" w:color="auto"/>
                <w:left w:val="none" w:sz="0" w:space="0" w:color="auto"/>
                <w:bottom w:val="none" w:sz="0" w:space="0" w:color="auto"/>
                <w:right w:val="none" w:sz="0" w:space="0" w:color="auto"/>
              </w:divBdr>
            </w:div>
          </w:divsChild>
        </w:div>
        <w:div w:id="1060329665">
          <w:marLeft w:val="0"/>
          <w:marRight w:val="0"/>
          <w:marTop w:val="0"/>
          <w:marBottom w:val="0"/>
          <w:divBdr>
            <w:top w:val="none" w:sz="0" w:space="0" w:color="auto"/>
            <w:left w:val="none" w:sz="0" w:space="0" w:color="auto"/>
            <w:bottom w:val="none" w:sz="0" w:space="0" w:color="auto"/>
            <w:right w:val="none" w:sz="0" w:space="0" w:color="auto"/>
          </w:divBdr>
        </w:div>
        <w:div w:id="1010373218">
          <w:marLeft w:val="0"/>
          <w:marRight w:val="0"/>
          <w:marTop w:val="0"/>
          <w:marBottom w:val="0"/>
          <w:divBdr>
            <w:top w:val="none" w:sz="0" w:space="0" w:color="auto"/>
            <w:left w:val="none" w:sz="0" w:space="0" w:color="auto"/>
            <w:bottom w:val="none" w:sz="0" w:space="0" w:color="auto"/>
            <w:right w:val="none" w:sz="0" w:space="0" w:color="auto"/>
          </w:divBdr>
          <w:divsChild>
            <w:div w:id="232467027">
              <w:marLeft w:val="0"/>
              <w:marRight w:val="0"/>
              <w:marTop w:val="0"/>
              <w:marBottom w:val="0"/>
              <w:divBdr>
                <w:top w:val="none" w:sz="0" w:space="0" w:color="auto"/>
                <w:left w:val="none" w:sz="0" w:space="0" w:color="auto"/>
                <w:bottom w:val="none" w:sz="0" w:space="0" w:color="auto"/>
                <w:right w:val="none" w:sz="0" w:space="0" w:color="auto"/>
              </w:divBdr>
            </w:div>
          </w:divsChild>
        </w:div>
        <w:div w:id="1048064918">
          <w:marLeft w:val="0"/>
          <w:marRight w:val="0"/>
          <w:marTop w:val="0"/>
          <w:marBottom w:val="0"/>
          <w:divBdr>
            <w:top w:val="none" w:sz="0" w:space="0" w:color="auto"/>
            <w:left w:val="none" w:sz="0" w:space="0" w:color="auto"/>
            <w:bottom w:val="none" w:sz="0" w:space="0" w:color="auto"/>
            <w:right w:val="none" w:sz="0" w:space="0" w:color="auto"/>
          </w:divBdr>
        </w:div>
        <w:div w:id="188689800">
          <w:marLeft w:val="0"/>
          <w:marRight w:val="0"/>
          <w:marTop w:val="0"/>
          <w:marBottom w:val="0"/>
          <w:divBdr>
            <w:top w:val="none" w:sz="0" w:space="0" w:color="auto"/>
            <w:left w:val="none" w:sz="0" w:space="0" w:color="auto"/>
            <w:bottom w:val="none" w:sz="0" w:space="0" w:color="auto"/>
            <w:right w:val="none" w:sz="0" w:space="0" w:color="auto"/>
          </w:divBdr>
          <w:divsChild>
            <w:div w:id="242763898">
              <w:marLeft w:val="0"/>
              <w:marRight w:val="0"/>
              <w:marTop w:val="0"/>
              <w:marBottom w:val="0"/>
              <w:divBdr>
                <w:top w:val="none" w:sz="0" w:space="0" w:color="auto"/>
                <w:left w:val="none" w:sz="0" w:space="0" w:color="auto"/>
                <w:bottom w:val="none" w:sz="0" w:space="0" w:color="auto"/>
                <w:right w:val="none" w:sz="0" w:space="0" w:color="auto"/>
              </w:divBdr>
            </w:div>
          </w:divsChild>
        </w:div>
        <w:div w:id="1377894697">
          <w:marLeft w:val="0"/>
          <w:marRight w:val="0"/>
          <w:marTop w:val="0"/>
          <w:marBottom w:val="0"/>
          <w:divBdr>
            <w:top w:val="none" w:sz="0" w:space="0" w:color="auto"/>
            <w:left w:val="none" w:sz="0" w:space="0" w:color="auto"/>
            <w:bottom w:val="none" w:sz="0" w:space="0" w:color="auto"/>
            <w:right w:val="none" w:sz="0" w:space="0" w:color="auto"/>
          </w:divBdr>
        </w:div>
        <w:div w:id="254479398">
          <w:marLeft w:val="0"/>
          <w:marRight w:val="0"/>
          <w:marTop w:val="0"/>
          <w:marBottom w:val="0"/>
          <w:divBdr>
            <w:top w:val="none" w:sz="0" w:space="0" w:color="auto"/>
            <w:left w:val="none" w:sz="0" w:space="0" w:color="auto"/>
            <w:bottom w:val="none" w:sz="0" w:space="0" w:color="auto"/>
            <w:right w:val="none" w:sz="0" w:space="0" w:color="auto"/>
          </w:divBdr>
        </w:div>
        <w:div w:id="1694726267">
          <w:marLeft w:val="0"/>
          <w:marRight w:val="0"/>
          <w:marTop w:val="0"/>
          <w:marBottom w:val="0"/>
          <w:divBdr>
            <w:top w:val="none" w:sz="0" w:space="0" w:color="auto"/>
            <w:left w:val="none" w:sz="0" w:space="0" w:color="auto"/>
            <w:bottom w:val="none" w:sz="0" w:space="0" w:color="auto"/>
            <w:right w:val="none" w:sz="0" w:space="0" w:color="auto"/>
          </w:divBdr>
          <w:divsChild>
            <w:div w:id="532303973">
              <w:marLeft w:val="0"/>
              <w:marRight w:val="0"/>
              <w:marTop w:val="0"/>
              <w:marBottom w:val="0"/>
              <w:divBdr>
                <w:top w:val="none" w:sz="0" w:space="0" w:color="auto"/>
                <w:left w:val="none" w:sz="0" w:space="0" w:color="auto"/>
                <w:bottom w:val="none" w:sz="0" w:space="0" w:color="auto"/>
                <w:right w:val="none" w:sz="0" w:space="0" w:color="auto"/>
              </w:divBdr>
            </w:div>
          </w:divsChild>
        </w:div>
        <w:div w:id="1026910649">
          <w:marLeft w:val="0"/>
          <w:marRight w:val="0"/>
          <w:marTop w:val="0"/>
          <w:marBottom w:val="0"/>
          <w:divBdr>
            <w:top w:val="none" w:sz="0" w:space="0" w:color="auto"/>
            <w:left w:val="none" w:sz="0" w:space="0" w:color="auto"/>
            <w:bottom w:val="none" w:sz="0" w:space="0" w:color="auto"/>
            <w:right w:val="none" w:sz="0" w:space="0" w:color="auto"/>
          </w:divBdr>
        </w:div>
        <w:div w:id="161821848">
          <w:marLeft w:val="0"/>
          <w:marRight w:val="0"/>
          <w:marTop w:val="0"/>
          <w:marBottom w:val="0"/>
          <w:divBdr>
            <w:top w:val="none" w:sz="0" w:space="0" w:color="auto"/>
            <w:left w:val="none" w:sz="0" w:space="0" w:color="auto"/>
            <w:bottom w:val="none" w:sz="0" w:space="0" w:color="auto"/>
            <w:right w:val="none" w:sz="0" w:space="0" w:color="auto"/>
          </w:divBdr>
          <w:divsChild>
            <w:div w:id="99106857">
              <w:marLeft w:val="0"/>
              <w:marRight w:val="0"/>
              <w:marTop w:val="0"/>
              <w:marBottom w:val="0"/>
              <w:divBdr>
                <w:top w:val="none" w:sz="0" w:space="0" w:color="auto"/>
                <w:left w:val="none" w:sz="0" w:space="0" w:color="auto"/>
                <w:bottom w:val="none" w:sz="0" w:space="0" w:color="auto"/>
                <w:right w:val="none" w:sz="0" w:space="0" w:color="auto"/>
              </w:divBdr>
            </w:div>
          </w:divsChild>
        </w:div>
        <w:div w:id="950210105">
          <w:marLeft w:val="0"/>
          <w:marRight w:val="0"/>
          <w:marTop w:val="0"/>
          <w:marBottom w:val="0"/>
          <w:divBdr>
            <w:top w:val="none" w:sz="0" w:space="0" w:color="auto"/>
            <w:left w:val="none" w:sz="0" w:space="0" w:color="auto"/>
            <w:bottom w:val="none" w:sz="0" w:space="0" w:color="auto"/>
            <w:right w:val="none" w:sz="0" w:space="0" w:color="auto"/>
          </w:divBdr>
        </w:div>
        <w:div w:id="934247958">
          <w:marLeft w:val="0"/>
          <w:marRight w:val="0"/>
          <w:marTop w:val="0"/>
          <w:marBottom w:val="0"/>
          <w:divBdr>
            <w:top w:val="none" w:sz="0" w:space="0" w:color="auto"/>
            <w:left w:val="none" w:sz="0" w:space="0" w:color="auto"/>
            <w:bottom w:val="none" w:sz="0" w:space="0" w:color="auto"/>
            <w:right w:val="none" w:sz="0" w:space="0" w:color="auto"/>
          </w:divBdr>
        </w:div>
        <w:div w:id="1901790240">
          <w:marLeft w:val="0"/>
          <w:marRight w:val="0"/>
          <w:marTop w:val="0"/>
          <w:marBottom w:val="0"/>
          <w:divBdr>
            <w:top w:val="none" w:sz="0" w:space="0" w:color="auto"/>
            <w:left w:val="none" w:sz="0" w:space="0" w:color="auto"/>
            <w:bottom w:val="none" w:sz="0" w:space="0" w:color="auto"/>
            <w:right w:val="none" w:sz="0" w:space="0" w:color="auto"/>
          </w:divBdr>
          <w:divsChild>
            <w:div w:id="826899554">
              <w:marLeft w:val="0"/>
              <w:marRight w:val="0"/>
              <w:marTop w:val="0"/>
              <w:marBottom w:val="0"/>
              <w:divBdr>
                <w:top w:val="none" w:sz="0" w:space="0" w:color="auto"/>
                <w:left w:val="none" w:sz="0" w:space="0" w:color="auto"/>
                <w:bottom w:val="none" w:sz="0" w:space="0" w:color="auto"/>
                <w:right w:val="none" w:sz="0" w:space="0" w:color="auto"/>
              </w:divBdr>
            </w:div>
          </w:divsChild>
        </w:div>
        <w:div w:id="1583762428">
          <w:marLeft w:val="0"/>
          <w:marRight w:val="0"/>
          <w:marTop w:val="0"/>
          <w:marBottom w:val="0"/>
          <w:divBdr>
            <w:top w:val="none" w:sz="0" w:space="0" w:color="auto"/>
            <w:left w:val="none" w:sz="0" w:space="0" w:color="auto"/>
            <w:bottom w:val="none" w:sz="0" w:space="0" w:color="auto"/>
            <w:right w:val="none" w:sz="0" w:space="0" w:color="auto"/>
          </w:divBdr>
          <w:divsChild>
            <w:div w:id="1372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fotour.ro/ghid-turistic/tahiti-polinezia-franceza/informatii-practice/" TargetMode="External"/><Relationship Id="rId5" Type="http://schemas.openxmlformats.org/officeDocument/2006/relationships/hyperlink" Target="https://www.youtube.com/watch?v=3BPu2dH6eYg"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730</Words>
  <Characters>4166</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radmin</dc:creator>
  <cp:keywords/>
  <dc:description/>
  <cp:lastModifiedBy>Admin</cp:lastModifiedBy>
  <cp:revision>4</cp:revision>
  <dcterms:created xsi:type="dcterms:W3CDTF">2019-10-02T09:35:00Z</dcterms:created>
  <dcterms:modified xsi:type="dcterms:W3CDTF">2019-10-13T11:31:00Z</dcterms:modified>
</cp:coreProperties>
</file>