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A8002" w14:textId="77777777" w:rsidR="00695601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sz w:val="22"/>
          <w:szCs w:val="22"/>
        </w:rPr>
      </w:pPr>
      <w:r w:rsidRPr="00695601">
        <w:rPr>
          <w:rFonts w:ascii="Avenir Next Medium" w:hAnsi="Avenir Next Medium" w:cs="Arial"/>
          <w:sz w:val="28"/>
          <w:szCs w:val="28"/>
        </w:rPr>
        <w:t>Aufgabe 11: Fragen und Antworten</w:t>
      </w:r>
      <w:r w:rsidRPr="00695601">
        <w:rPr>
          <w:rFonts w:ascii="Avenir Next Medium" w:hAnsi="Avenir Next Medium" w:cs="Arial"/>
          <w:sz w:val="28"/>
          <w:szCs w:val="28"/>
        </w:rPr>
        <w:br/>
      </w:r>
    </w:p>
    <w:p w14:paraId="5E696D8D" w14:textId="77777777" w:rsidR="00695601" w:rsidRDefault="00695601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MT"/>
          <w:b/>
          <w:sz w:val="22"/>
          <w:szCs w:val="22"/>
        </w:rPr>
        <w:t>Frage:</w:t>
      </w:r>
      <w:r>
        <w:rPr>
          <w:rFonts w:ascii="Avenir Next Medium" w:hAnsi="Avenir Next Medium" w:cs="ArialMT"/>
          <w:sz w:val="22"/>
          <w:szCs w:val="22"/>
        </w:rPr>
        <w:t xml:space="preserve"> </w:t>
      </w:r>
      <w:r w:rsidR="009F2EBD" w:rsidRPr="00695601">
        <w:rPr>
          <w:rFonts w:ascii="Avenir Next Medium" w:hAnsi="Avenir Next Medium" w:cs="ArialMT"/>
          <w:sz w:val="22"/>
          <w:szCs w:val="22"/>
        </w:rPr>
        <w:t xml:space="preserve">Das Interface </w:t>
      </w:r>
      <w:proofErr w:type="spellStart"/>
      <w:r w:rsidR="009F2EBD" w:rsidRPr="00695601">
        <w:rPr>
          <w:rFonts w:ascii="Avenir Next Medium" w:hAnsi="Avenir Next Medium" w:cs="ArialMT"/>
          <w:sz w:val="22"/>
          <w:szCs w:val="22"/>
        </w:rPr>
        <w:t>AssocStringString</w:t>
      </w:r>
      <w:proofErr w:type="spellEnd"/>
      <w:r w:rsidR="009F2EBD" w:rsidRPr="00695601">
        <w:rPr>
          <w:rFonts w:ascii="Avenir Next Medium" w:hAnsi="Avenir Next Medium" w:cs="ArialMT"/>
          <w:sz w:val="22"/>
          <w:szCs w:val="22"/>
        </w:rPr>
        <w:t xml:space="preserve"> beschreibt ein homogenes assoziatives Array. Was </w:t>
      </w:r>
    </w:p>
    <w:p w14:paraId="4AE05BDF" w14:textId="77777777" w:rsidR="00695601" w:rsidRDefault="009F2EBD" w:rsidP="00695601">
      <w:pPr>
        <w:pStyle w:val="StandardWeb"/>
        <w:shd w:val="clear" w:color="auto" w:fill="FFFFFF"/>
        <w:spacing w:before="0" w:beforeAutospacing="0" w:after="0" w:afterAutospacing="0"/>
        <w:ind w:firstLine="708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MT"/>
          <w:sz w:val="22"/>
          <w:szCs w:val="22"/>
        </w:rPr>
        <w:t xml:space="preserve">bedeutet dies und was ist der Unterschied zu den heterogenen, die Sie bereits </w:t>
      </w:r>
    </w:p>
    <w:p w14:paraId="6107C25F" w14:textId="1C315FC4" w:rsidR="009F2EBD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ind w:left="708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MT"/>
          <w:sz w:val="22"/>
          <w:szCs w:val="22"/>
        </w:rPr>
        <w:t xml:space="preserve">kennen? </w:t>
      </w:r>
    </w:p>
    <w:p w14:paraId="05AD653E" w14:textId="77777777" w:rsidR="00695601" w:rsidRDefault="00695601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sz w:val="22"/>
          <w:szCs w:val="22"/>
        </w:rPr>
      </w:pPr>
    </w:p>
    <w:p w14:paraId="2D33AF4E" w14:textId="2691BEE8" w:rsid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"/>
          <w:b/>
          <w:sz w:val="22"/>
          <w:szCs w:val="22"/>
        </w:rPr>
        <w:t>A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ntwort</w:t>
      </w:r>
      <w:r w:rsidRPr="00695601">
        <w:rPr>
          <w:rFonts w:ascii="Avenir Next Medium" w:hAnsi="Avenir Next Medium" w:cs="Arial"/>
          <w:sz w:val="22"/>
          <w:szCs w:val="22"/>
        </w:rPr>
        <w:t>:</w:t>
      </w:r>
      <w:r w:rsidRPr="00695601">
        <w:rPr>
          <w:rFonts w:ascii="Avenir Next Medium" w:hAnsi="Avenir Next Medium"/>
          <w:sz w:val="22"/>
          <w:szCs w:val="22"/>
        </w:rPr>
        <w:t xml:space="preserve"> </w:t>
      </w:r>
      <w:r w:rsidR="00695601">
        <w:rPr>
          <w:rFonts w:ascii="Avenir Next Medium" w:hAnsi="Avenir Next Medium" w:cs="ArialMT"/>
          <w:sz w:val="22"/>
          <w:szCs w:val="22"/>
        </w:rPr>
        <w:t>Assoziative</w:t>
      </w:r>
      <w:r w:rsidRPr="00695601">
        <w:rPr>
          <w:rFonts w:ascii="Avenir Next Medium" w:hAnsi="Avenir Next Medium" w:cs="ArialMT"/>
          <w:sz w:val="22"/>
          <w:szCs w:val="22"/>
        </w:rPr>
        <w:t xml:space="preserve"> Array</w:t>
      </w:r>
      <w:r w:rsidR="00695601">
        <w:rPr>
          <w:rFonts w:ascii="Avenir Next Medium" w:hAnsi="Avenir Next Medium" w:cs="ArialMT"/>
          <w:sz w:val="22"/>
          <w:szCs w:val="22"/>
        </w:rPr>
        <w:t>s</w:t>
      </w:r>
      <w:r w:rsidRPr="00695601">
        <w:rPr>
          <w:rFonts w:ascii="Avenir Next Medium" w:hAnsi="Avenir Next Medium" w:cs="ArialMT"/>
          <w:sz w:val="22"/>
          <w:szCs w:val="22"/>
        </w:rPr>
        <w:t xml:space="preserve"> werden auch 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Hashes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 xml:space="preserve"> genannt. Sie haben einen </w:t>
      </w:r>
    </w:p>
    <w:p w14:paraId="01B8B392" w14:textId="32D919A8" w:rsidR="009F2EBD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ind w:left="708"/>
        <w:rPr>
          <w:rFonts w:ascii="Avenir Next Medium" w:hAnsi="Avenir Next Medium"/>
        </w:rPr>
      </w:pPr>
      <w:r w:rsidRPr="00695601">
        <w:rPr>
          <w:rFonts w:ascii="Avenir Next Medium" w:hAnsi="Avenir Next Medium" w:cs="ArialMT"/>
          <w:sz w:val="22"/>
          <w:szCs w:val="22"/>
        </w:rPr>
        <w:t xml:space="preserve">gemischten Index/Inhalt. </w:t>
      </w:r>
    </w:p>
    <w:p w14:paraId="25CDA196" w14:textId="255C212F" w:rsidR="009F2EBD" w:rsidRPr="00695601" w:rsidRDefault="00695601" w:rsidP="00695601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Avenir Next Medium" w:hAnsi="Avenir Next Medium"/>
          <w:lang w:val="en-US"/>
        </w:rPr>
      </w:pPr>
      <w:r>
        <w:rPr>
          <w:rFonts w:ascii="Avenir Next Medium" w:hAnsi="Avenir Next Medium" w:cs="ArialMT"/>
          <w:sz w:val="22"/>
          <w:szCs w:val="22"/>
        </w:rPr>
        <w:t>1.</w:t>
      </w:r>
      <w:r w:rsidR="009F2EBD" w:rsidRPr="00695601">
        <w:rPr>
          <w:rFonts w:ascii="Avenir Next Medium" w:hAnsi="Avenir Next Medium" w:cs="ArialMT"/>
          <w:sz w:val="22"/>
          <w:szCs w:val="22"/>
        </w:rPr>
        <w:t xml:space="preserve"> Homogenes Array: Kann nur Daten von einem Typ einlesen. </w:t>
      </w:r>
    </w:p>
    <w:p w14:paraId="737C3D58" w14:textId="38B4A9B8" w:rsidR="00695601" w:rsidRDefault="00695601" w:rsidP="00695601">
      <w:pPr>
        <w:pStyle w:val="StandardWeb"/>
        <w:shd w:val="clear" w:color="auto" w:fill="FFFFFF"/>
        <w:spacing w:before="0" w:beforeAutospacing="0" w:after="0" w:afterAutospacing="0"/>
        <w:ind w:firstLine="708"/>
        <w:rPr>
          <w:rFonts w:ascii="Avenir Next Medium" w:hAnsi="Avenir Next Medium" w:cs="ArialMT"/>
          <w:sz w:val="22"/>
          <w:szCs w:val="22"/>
        </w:rPr>
      </w:pPr>
      <w:r>
        <w:rPr>
          <w:rFonts w:ascii="Avenir Next Medium" w:hAnsi="Avenir Next Medium" w:cs="ArialMT"/>
          <w:sz w:val="22"/>
          <w:szCs w:val="22"/>
        </w:rPr>
        <w:t>2.</w:t>
      </w:r>
      <w:r w:rsidR="009F2EBD" w:rsidRPr="00695601">
        <w:rPr>
          <w:rFonts w:ascii="Avenir Next Medium" w:hAnsi="Avenir Next Medium" w:cs="ArialMT"/>
          <w:sz w:val="22"/>
          <w:szCs w:val="22"/>
        </w:rPr>
        <w:t xml:space="preserve">  Heterogenes Array: </w:t>
      </w:r>
      <w:proofErr w:type="gramStart"/>
      <w:r w:rsidR="009F2EBD" w:rsidRPr="00695601">
        <w:rPr>
          <w:rFonts w:ascii="Avenir Next Medium" w:hAnsi="Avenir Next Medium" w:cs="ArialMT"/>
          <w:sz w:val="22"/>
          <w:szCs w:val="22"/>
        </w:rPr>
        <w:t>Kann</w:t>
      </w:r>
      <w:proofErr w:type="gramEnd"/>
      <w:r w:rsidR="009F2EBD" w:rsidRPr="00695601">
        <w:rPr>
          <w:rFonts w:ascii="Avenir Next Medium" w:hAnsi="Avenir Next Medium" w:cs="ArialMT"/>
          <w:sz w:val="22"/>
          <w:szCs w:val="22"/>
        </w:rPr>
        <w:t xml:space="preserve"> mehrere Datentypen einlesen, zum Beispiel einen </w:t>
      </w:r>
    </w:p>
    <w:p w14:paraId="7DA74A09" w14:textId="7776D87D" w:rsidR="005858DE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ind w:left="708"/>
        <w:rPr>
          <w:rFonts w:ascii="Avenir Next Medium" w:hAnsi="Avenir Next Medium" w:cs="ArialMT"/>
          <w:sz w:val="22"/>
          <w:szCs w:val="22"/>
          <w:lang w:val="en-US"/>
        </w:rPr>
      </w:pPr>
      <w:proofErr w:type="spellStart"/>
      <w:r w:rsidRPr="00695601">
        <w:rPr>
          <w:rFonts w:ascii="Avenir Next Medium" w:hAnsi="Avenir Next Medium" w:cs="ArialMT"/>
          <w:sz w:val="22"/>
          <w:szCs w:val="22"/>
        </w:rPr>
        <w:t>string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 xml:space="preserve"> und eine 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Number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>.</w:t>
      </w:r>
      <w:r w:rsidRPr="00695601">
        <w:rPr>
          <w:rFonts w:ascii="Avenir Next Medium" w:hAnsi="Avenir Next Medium" w:cs="ArialMT"/>
          <w:sz w:val="22"/>
          <w:szCs w:val="22"/>
        </w:rPr>
        <w:br/>
      </w:r>
    </w:p>
    <w:p w14:paraId="6811A03C" w14:textId="77777777" w:rsidR="00695601" w:rsidRPr="00695601" w:rsidRDefault="00695601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sz w:val="22"/>
          <w:szCs w:val="22"/>
          <w:lang w:val="en-US"/>
        </w:rPr>
      </w:pPr>
    </w:p>
    <w:p w14:paraId="074551B6" w14:textId="77777777" w:rsid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"/>
          <w:b/>
          <w:sz w:val="22"/>
          <w:szCs w:val="22"/>
        </w:rPr>
        <w:t>F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rage</w:t>
      </w:r>
      <w:r w:rsidRPr="00695601">
        <w:rPr>
          <w:rFonts w:ascii="Avenir Next Medium" w:hAnsi="Avenir Next Medium" w:cs="Arial"/>
          <w:b/>
          <w:sz w:val="22"/>
          <w:szCs w:val="22"/>
        </w:rPr>
        <w:t>:</w:t>
      </w:r>
      <w:r w:rsidRPr="00695601">
        <w:rPr>
          <w:rFonts w:ascii="Avenir Next Medium" w:hAnsi="Avenir Next Medium"/>
          <w:sz w:val="22"/>
          <w:szCs w:val="22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</w:rPr>
        <w:t>Was geschieht</w:t>
      </w:r>
      <w:r w:rsidR="00695601">
        <w:rPr>
          <w:rFonts w:ascii="Avenir Next Medium" w:hAnsi="Avenir Next Medium" w:cs="ArialMT"/>
          <w:sz w:val="22"/>
          <w:szCs w:val="22"/>
        </w:rPr>
        <w:t xml:space="preserve"> in Zeile 47 von </w:t>
      </w:r>
      <w:proofErr w:type="spellStart"/>
      <w:r w:rsidR="00695601">
        <w:rPr>
          <w:rFonts w:ascii="Avenir Next Medium" w:hAnsi="Avenir Next Medium" w:cs="ArialMT"/>
          <w:sz w:val="22"/>
          <w:szCs w:val="22"/>
        </w:rPr>
        <w:t>ServerTest.ts</w:t>
      </w:r>
      <w:proofErr w:type="spellEnd"/>
      <w:r w:rsidR="00695601">
        <w:rPr>
          <w:rFonts w:ascii="Avenir Next Medium" w:hAnsi="Avenir Next Medium" w:cs="ArialMT"/>
          <w:sz w:val="22"/>
          <w:szCs w:val="22"/>
        </w:rPr>
        <w:t xml:space="preserve">? </w:t>
      </w:r>
    </w:p>
    <w:p w14:paraId="4FD7B3A9" w14:textId="095C5823" w:rsidR="009F2EBD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ind w:firstLine="708"/>
        <w:rPr>
          <w:rFonts w:ascii="Avenir Next Medium" w:hAnsi="Avenir Next Medium" w:cs="ArialMT"/>
          <w:i/>
          <w:sz w:val="22"/>
          <w:szCs w:val="22"/>
          <w:lang w:val="en-US"/>
        </w:rPr>
      </w:pPr>
      <w:r w:rsidRPr="00695601">
        <w:rPr>
          <w:rFonts w:ascii="Avenir Next Medium" w:hAnsi="Avenir Next Medium" w:cs="ArialMT"/>
          <w:i/>
          <w:sz w:val="22"/>
          <w:szCs w:val="22"/>
          <w:lang w:val="en-US"/>
        </w:rPr>
        <w:t xml:space="preserve">let query: </w:t>
      </w:r>
      <w:proofErr w:type="spellStart"/>
      <w:r w:rsidRPr="00695601">
        <w:rPr>
          <w:rFonts w:ascii="Avenir Next Medium" w:hAnsi="Avenir Next Medium" w:cs="ArialMT"/>
          <w:i/>
          <w:sz w:val="22"/>
          <w:szCs w:val="22"/>
          <w:lang w:val="en-US"/>
        </w:rPr>
        <w:t>AssocStringString</w:t>
      </w:r>
      <w:proofErr w:type="spellEnd"/>
      <w:r w:rsidRPr="00695601">
        <w:rPr>
          <w:rFonts w:ascii="Avenir Next Medium" w:hAnsi="Avenir Next Medium" w:cs="ArialMT"/>
          <w:i/>
          <w:sz w:val="22"/>
          <w:szCs w:val="22"/>
          <w:lang w:val="en-US"/>
        </w:rPr>
        <w:t xml:space="preserve"> = </w:t>
      </w:r>
      <w:proofErr w:type="spellStart"/>
      <w:r w:rsidRPr="00695601">
        <w:rPr>
          <w:rFonts w:ascii="Avenir Next Medium" w:hAnsi="Avenir Next Medium" w:cs="ArialMT"/>
          <w:i/>
          <w:sz w:val="22"/>
          <w:szCs w:val="22"/>
          <w:lang w:val="en-US"/>
        </w:rPr>
        <w:t>Url.parse</w:t>
      </w:r>
      <w:proofErr w:type="spellEnd"/>
      <w:r w:rsidRPr="00695601">
        <w:rPr>
          <w:rFonts w:ascii="Avenir Next Medium" w:hAnsi="Avenir Next Medium" w:cs="ArialMT"/>
          <w:i/>
          <w:sz w:val="22"/>
          <w:szCs w:val="22"/>
          <w:lang w:val="en-US"/>
        </w:rPr>
        <w:t>(_request.url, true</w:t>
      </w:r>
      <w:proofErr w:type="gramStart"/>
      <w:r w:rsidRPr="00695601">
        <w:rPr>
          <w:rFonts w:ascii="Avenir Next Medium" w:hAnsi="Avenir Next Medium" w:cs="ArialMT"/>
          <w:i/>
          <w:sz w:val="22"/>
          <w:szCs w:val="22"/>
          <w:lang w:val="en-US"/>
        </w:rPr>
        <w:t>).query</w:t>
      </w:r>
      <w:proofErr w:type="gramEnd"/>
      <w:r w:rsidRPr="00695601">
        <w:rPr>
          <w:rFonts w:ascii="Avenir Next Medium" w:hAnsi="Avenir Next Medium" w:cs="ArialMT"/>
          <w:i/>
          <w:sz w:val="22"/>
          <w:szCs w:val="22"/>
          <w:lang w:val="en-US"/>
        </w:rPr>
        <w:t xml:space="preserve">; </w:t>
      </w:r>
    </w:p>
    <w:p w14:paraId="6AB80F96" w14:textId="77777777" w:rsid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"/>
          <w:b/>
          <w:sz w:val="22"/>
          <w:szCs w:val="22"/>
        </w:rPr>
        <w:t>A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ntwort</w:t>
      </w:r>
      <w:r w:rsidRPr="00695601">
        <w:rPr>
          <w:rFonts w:ascii="Avenir Next Medium" w:hAnsi="Avenir Next Medium" w:cs="Arial"/>
          <w:sz w:val="22"/>
          <w:szCs w:val="22"/>
        </w:rPr>
        <w:t xml:space="preserve">: </w:t>
      </w:r>
      <w:r w:rsidRPr="00695601">
        <w:rPr>
          <w:rFonts w:ascii="Avenir Next Medium" w:hAnsi="Avenir Next Medium" w:cs="ArialMT"/>
          <w:sz w:val="22"/>
          <w:szCs w:val="22"/>
        </w:rPr>
        <w:t>Die Variable “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query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>” wird der Typ “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AssocStringString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 xml:space="preserve">” zugewiesen. Diese liest </w:t>
      </w:r>
    </w:p>
    <w:p w14:paraId="501D3389" w14:textId="323ACF33" w:rsidR="005858DE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ind w:firstLine="708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MT"/>
          <w:sz w:val="22"/>
          <w:szCs w:val="22"/>
        </w:rPr>
        <w:t xml:space="preserve">die 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url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 xml:space="preserve"> aus. </w:t>
      </w:r>
    </w:p>
    <w:p w14:paraId="5C063F5D" w14:textId="77777777" w:rsidR="005858DE" w:rsidRPr="00695601" w:rsidRDefault="005858DE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sz w:val="22"/>
          <w:szCs w:val="22"/>
        </w:rPr>
      </w:pPr>
    </w:p>
    <w:p w14:paraId="08440E88" w14:textId="77777777" w:rsidR="00695601" w:rsidRDefault="00695601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b/>
          <w:sz w:val="22"/>
          <w:szCs w:val="22"/>
        </w:rPr>
      </w:pPr>
    </w:p>
    <w:p w14:paraId="67E1856F" w14:textId="77777777" w:rsid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"/>
          <w:b/>
          <w:sz w:val="22"/>
          <w:szCs w:val="22"/>
        </w:rPr>
        <w:t>F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rage</w:t>
      </w:r>
      <w:r w:rsidRPr="00695601">
        <w:rPr>
          <w:rFonts w:ascii="Avenir Next Medium" w:hAnsi="Avenir Next Medium" w:cs="Arial"/>
          <w:b/>
          <w:sz w:val="22"/>
          <w:szCs w:val="22"/>
        </w:rPr>
        <w:t>:</w:t>
      </w:r>
      <w:r w:rsidRPr="00695601">
        <w:rPr>
          <w:rFonts w:ascii="Avenir Next Medium" w:hAnsi="Avenir Next Medium" w:cs="Arial"/>
          <w:sz w:val="22"/>
          <w:szCs w:val="22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</w:rPr>
        <w:t xml:space="preserve">Die 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for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 xml:space="preserve">-in-Schleife in Zeile 49 ist ein Ihnen wahrscheinlich unbekanntes Konstrukt, </w:t>
      </w:r>
    </w:p>
    <w:p w14:paraId="4B87AF47" w14:textId="77777777" w:rsidR="00695601" w:rsidRDefault="009F2EBD" w:rsidP="00695601">
      <w:pPr>
        <w:pStyle w:val="StandardWeb"/>
        <w:shd w:val="clear" w:color="auto" w:fill="FFFFFF"/>
        <w:spacing w:before="0" w:beforeAutospacing="0" w:after="0" w:afterAutospacing="0"/>
        <w:ind w:left="708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MT"/>
          <w:sz w:val="22"/>
          <w:szCs w:val="22"/>
        </w:rPr>
        <w:t>wie</w:t>
      </w:r>
      <w:r w:rsidR="005858DE" w:rsidRPr="00695601">
        <w:rPr>
          <w:rFonts w:ascii="Avenir Next Medium" w:hAnsi="Avenir Next Medium" w:cs="ArialMT"/>
          <w:sz w:val="22"/>
          <w:szCs w:val="22"/>
        </w:rPr>
        <w:t xml:space="preserve"> </w:t>
      </w:r>
      <w:r w:rsidR="00695601">
        <w:rPr>
          <w:rFonts w:ascii="Avenir Next Medium" w:hAnsi="Avenir Next Medium" w:cs="ArialMT"/>
          <w:sz w:val="22"/>
          <w:szCs w:val="22"/>
        </w:rPr>
        <w:t>arbeitet sie?</w:t>
      </w:r>
    </w:p>
    <w:p w14:paraId="209782CA" w14:textId="0D2EC233" w:rsidR="009F2EBD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/>
        </w:rPr>
      </w:pPr>
      <w:r w:rsidRPr="00695601">
        <w:rPr>
          <w:rFonts w:ascii="Avenir Next Medium" w:hAnsi="Avenir Next Medium" w:cs="Arial"/>
          <w:b/>
          <w:sz w:val="22"/>
          <w:szCs w:val="22"/>
        </w:rPr>
        <w:t>A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ntwort</w:t>
      </w:r>
      <w:r w:rsidRPr="00695601">
        <w:rPr>
          <w:rFonts w:ascii="Avenir Next Medium" w:hAnsi="Avenir Next Medium" w:cs="Arial"/>
          <w:b/>
          <w:sz w:val="22"/>
          <w:szCs w:val="22"/>
        </w:rPr>
        <w:t>:</w:t>
      </w:r>
      <w:r w:rsidRPr="00695601">
        <w:rPr>
          <w:rFonts w:ascii="Avenir Next Medium" w:hAnsi="Avenir Next Medium" w:cs="Arial"/>
          <w:sz w:val="22"/>
          <w:szCs w:val="22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</w:rPr>
        <w:t xml:space="preserve">Die Objekteigenschaften werden </w:t>
      </w:r>
      <w:r w:rsidR="00F20EF3" w:rsidRPr="00695601">
        <w:rPr>
          <w:rFonts w:ascii="Avenir Next Medium" w:hAnsi="Avenir Next Medium" w:cs="ArialMT"/>
          <w:sz w:val="22"/>
          <w:szCs w:val="22"/>
        </w:rPr>
        <w:t>willkürlich</w:t>
      </w:r>
      <w:bookmarkStart w:id="0" w:name="_GoBack"/>
      <w:bookmarkEnd w:id="0"/>
      <w:r w:rsidRPr="00695601">
        <w:rPr>
          <w:rFonts w:ascii="Avenir Next Medium" w:hAnsi="Avenir Next Medium" w:cs="ArialMT"/>
          <w:sz w:val="22"/>
          <w:szCs w:val="22"/>
        </w:rPr>
        <w:t xml:space="preserve"> ausgelesen. </w:t>
      </w:r>
    </w:p>
    <w:p w14:paraId="76B9B6BD" w14:textId="77777777" w:rsidR="005858DE" w:rsidRPr="00695601" w:rsidRDefault="005858DE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sz w:val="22"/>
          <w:szCs w:val="22"/>
        </w:rPr>
      </w:pPr>
    </w:p>
    <w:p w14:paraId="35EE269D" w14:textId="77777777" w:rsidR="00695601" w:rsidRDefault="00695601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b/>
          <w:sz w:val="22"/>
          <w:szCs w:val="22"/>
          <w:lang w:val="en-US"/>
        </w:rPr>
      </w:pPr>
    </w:p>
    <w:p w14:paraId="51B1C0F5" w14:textId="77777777" w:rsid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MT"/>
          <w:sz w:val="22"/>
          <w:szCs w:val="22"/>
        </w:rPr>
      </w:pPr>
      <w:proofErr w:type="spellStart"/>
      <w:r w:rsidRPr="00695601">
        <w:rPr>
          <w:rFonts w:ascii="Avenir Next Medium" w:hAnsi="Avenir Next Medium" w:cs="Arial"/>
          <w:b/>
          <w:sz w:val="22"/>
          <w:szCs w:val="22"/>
          <w:lang w:val="en-US"/>
        </w:rPr>
        <w:t>F</w:t>
      </w:r>
      <w:r w:rsidR="00695601" w:rsidRPr="00695601">
        <w:rPr>
          <w:rFonts w:ascii="Avenir Next Medium" w:hAnsi="Avenir Next Medium" w:cs="Arial"/>
          <w:b/>
          <w:sz w:val="22"/>
          <w:szCs w:val="22"/>
          <w:lang w:val="en-US"/>
        </w:rPr>
        <w:t>rage</w:t>
      </w:r>
      <w:proofErr w:type="spellEnd"/>
      <w:r w:rsidRPr="00695601">
        <w:rPr>
          <w:rFonts w:ascii="Avenir Next Medium" w:hAnsi="Avenir Next Medium" w:cs="Arial"/>
          <w:b/>
          <w:sz w:val="22"/>
          <w:szCs w:val="22"/>
          <w:lang w:val="en-US"/>
        </w:rPr>
        <w:t>:</w:t>
      </w:r>
      <w:r w:rsidRPr="00695601">
        <w:rPr>
          <w:rFonts w:ascii="Avenir Next Medium" w:hAnsi="Avenir Next Medium" w:cs="Arial"/>
          <w:sz w:val="22"/>
          <w:szCs w:val="22"/>
          <w:lang w:val="en-US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  <w:lang w:val="en-US"/>
        </w:rPr>
        <w:t xml:space="preserve">Was </w:t>
      </w:r>
      <w:proofErr w:type="spellStart"/>
      <w:r w:rsidRPr="00695601">
        <w:rPr>
          <w:rFonts w:ascii="Avenir Next Medium" w:hAnsi="Avenir Next Medium" w:cs="ArialMT"/>
          <w:sz w:val="22"/>
          <w:szCs w:val="22"/>
          <w:lang w:val="en-US"/>
        </w:rPr>
        <w:t>bewirkt</w:t>
      </w:r>
      <w:proofErr w:type="spellEnd"/>
      <w:r w:rsidRPr="00695601">
        <w:rPr>
          <w:rFonts w:ascii="Avenir Next Medium" w:hAnsi="Avenir Next Medium" w:cs="ArialMT"/>
          <w:sz w:val="22"/>
          <w:szCs w:val="22"/>
          <w:lang w:val="en-US"/>
        </w:rPr>
        <w:t xml:space="preserve"> die Header-Information "Access-Control-Allow-Origin"?</w:t>
      </w:r>
      <w:r w:rsidRPr="00695601">
        <w:rPr>
          <w:rFonts w:ascii="Avenir Next Medium" w:hAnsi="Avenir Next Medium" w:cs="ArialMT"/>
          <w:sz w:val="22"/>
          <w:szCs w:val="22"/>
          <w:lang w:val="en-US"/>
        </w:rPr>
        <w:br/>
      </w:r>
      <w:r w:rsidRPr="00695601">
        <w:rPr>
          <w:rFonts w:ascii="Avenir Next Medium" w:hAnsi="Avenir Next Medium" w:cs="Arial"/>
          <w:b/>
          <w:sz w:val="22"/>
          <w:szCs w:val="22"/>
        </w:rPr>
        <w:t>A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ntwort</w:t>
      </w:r>
      <w:r w:rsidRPr="00695601">
        <w:rPr>
          <w:rFonts w:ascii="Avenir Next Medium" w:hAnsi="Avenir Next Medium" w:cs="Arial"/>
          <w:b/>
          <w:sz w:val="22"/>
          <w:szCs w:val="22"/>
        </w:rPr>
        <w:t>:</w:t>
      </w:r>
      <w:r w:rsidRPr="00695601">
        <w:rPr>
          <w:rFonts w:ascii="Avenir Next Medium" w:hAnsi="Avenir Next Medium" w:cs="Arial"/>
          <w:sz w:val="22"/>
          <w:szCs w:val="22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</w:rPr>
        <w:t xml:space="preserve">Zeigt an, ob die Antwort des Ursprungs der Seite mit anderen geteilt werden </w:t>
      </w:r>
    </w:p>
    <w:p w14:paraId="1546ABA1" w14:textId="2B44538B" w:rsidR="005858DE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ind w:firstLine="708"/>
        <w:rPr>
          <w:rFonts w:ascii="Avenir Next Medium" w:hAnsi="Avenir Next Medium"/>
        </w:rPr>
      </w:pPr>
      <w:r w:rsidRPr="00695601">
        <w:rPr>
          <w:rFonts w:ascii="Avenir Next Medium" w:hAnsi="Avenir Next Medium" w:cs="ArialMT"/>
          <w:sz w:val="22"/>
          <w:szCs w:val="22"/>
        </w:rPr>
        <w:t>kann oder</w:t>
      </w:r>
      <w:r w:rsidR="005858DE" w:rsidRPr="00695601">
        <w:rPr>
          <w:rFonts w:ascii="Avenir Next Medium" w:hAnsi="Avenir Next Medium" w:cs="ArialMT"/>
          <w:sz w:val="22"/>
          <w:szCs w:val="22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</w:rPr>
        <w:t>nicht. Som</w:t>
      </w:r>
      <w:r w:rsidR="005858DE" w:rsidRPr="00695601">
        <w:rPr>
          <w:rFonts w:ascii="Avenir Next Medium" w:hAnsi="Avenir Next Medium" w:cs="ArialMT"/>
          <w:sz w:val="22"/>
          <w:szCs w:val="22"/>
        </w:rPr>
        <w:t>it ist es eine Freigabefunktion</w:t>
      </w:r>
    </w:p>
    <w:p w14:paraId="4DA45656" w14:textId="77777777" w:rsidR="005858DE" w:rsidRPr="00695601" w:rsidRDefault="005858DE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sz w:val="22"/>
          <w:szCs w:val="22"/>
        </w:rPr>
      </w:pPr>
    </w:p>
    <w:p w14:paraId="0C4C1926" w14:textId="77777777" w:rsidR="00695601" w:rsidRDefault="00695601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b/>
          <w:sz w:val="22"/>
          <w:szCs w:val="22"/>
        </w:rPr>
      </w:pPr>
    </w:p>
    <w:p w14:paraId="4B498AEE" w14:textId="7745BB7B" w:rsidR="009F2EBD" w:rsidRP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/>
        </w:rPr>
      </w:pPr>
      <w:r w:rsidRPr="00695601">
        <w:rPr>
          <w:rFonts w:ascii="Avenir Next Medium" w:hAnsi="Avenir Next Medium" w:cs="Arial"/>
          <w:b/>
          <w:sz w:val="22"/>
          <w:szCs w:val="22"/>
        </w:rPr>
        <w:t>F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rage</w:t>
      </w:r>
      <w:r w:rsidRPr="00695601">
        <w:rPr>
          <w:rFonts w:ascii="Avenir Next Medium" w:hAnsi="Avenir Next Medium" w:cs="Arial"/>
          <w:b/>
          <w:sz w:val="22"/>
          <w:szCs w:val="22"/>
        </w:rPr>
        <w:t>:</w:t>
      </w:r>
      <w:r w:rsidRPr="00695601">
        <w:rPr>
          <w:rFonts w:ascii="Avenir Next Medium" w:hAnsi="Avenir Next Medium"/>
          <w:sz w:val="22"/>
          <w:szCs w:val="22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</w:rPr>
        <w:t xml:space="preserve">Was macht die Klasse 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XMLHttpRequest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 xml:space="preserve"> bzw. deren Objekte? </w:t>
      </w:r>
    </w:p>
    <w:p w14:paraId="152BABF9" w14:textId="77777777" w:rsidR="00695601" w:rsidRDefault="009F2EBD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"/>
          <w:b/>
          <w:sz w:val="22"/>
          <w:szCs w:val="22"/>
        </w:rPr>
        <w:t>A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ntwort</w:t>
      </w:r>
      <w:r w:rsidRPr="00695601">
        <w:rPr>
          <w:rFonts w:ascii="Avenir Next Medium" w:hAnsi="Avenir Next Medium" w:cs="Arial"/>
          <w:b/>
          <w:sz w:val="22"/>
          <w:szCs w:val="22"/>
        </w:rPr>
        <w:t>:</w:t>
      </w:r>
      <w:r w:rsidRPr="00695601">
        <w:rPr>
          <w:rFonts w:ascii="Avenir Next Medium" w:hAnsi="Avenir Next Medium" w:cs="Arial"/>
          <w:sz w:val="22"/>
          <w:szCs w:val="22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</w:rPr>
        <w:t xml:space="preserve">Daten 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können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 xml:space="preserve"> versendet und empfangen werden, so </w:t>
      </w:r>
      <w:proofErr w:type="spellStart"/>
      <w:r w:rsidRPr="00695601">
        <w:rPr>
          <w:rFonts w:ascii="Avenir Next Medium" w:hAnsi="Avenir Next Medium" w:cs="ArialMT"/>
          <w:sz w:val="22"/>
          <w:szCs w:val="22"/>
        </w:rPr>
        <w:t>ändert</w:t>
      </w:r>
      <w:proofErr w:type="spellEnd"/>
      <w:r w:rsidRPr="00695601">
        <w:rPr>
          <w:rFonts w:ascii="Avenir Next Medium" w:hAnsi="Avenir Next Medium" w:cs="ArialMT"/>
          <w:sz w:val="22"/>
          <w:szCs w:val="22"/>
        </w:rPr>
        <w:t xml:space="preserve"> sich der Inhalt der </w:t>
      </w:r>
    </w:p>
    <w:p w14:paraId="5F639E5B" w14:textId="47713E22" w:rsidR="009F2EBD" w:rsidRDefault="009F2EBD" w:rsidP="00695601">
      <w:pPr>
        <w:pStyle w:val="StandardWeb"/>
        <w:shd w:val="clear" w:color="auto" w:fill="FFFFFF"/>
        <w:spacing w:before="0" w:beforeAutospacing="0" w:after="0" w:afterAutospacing="0"/>
        <w:ind w:firstLine="708"/>
        <w:rPr>
          <w:rFonts w:ascii="Avenir Next Medium" w:hAnsi="Avenir Next Medium" w:cs="ArialMT"/>
          <w:sz w:val="22"/>
          <w:szCs w:val="22"/>
        </w:rPr>
      </w:pPr>
      <w:r w:rsidRPr="00695601">
        <w:rPr>
          <w:rFonts w:ascii="Avenir Next Medium" w:hAnsi="Avenir Next Medium" w:cs="ArialMT"/>
          <w:sz w:val="22"/>
          <w:szCs w:val="22"/>
        </w:rPr>
        <w:t xml:space="preserve">Website, ohne dass diese neu geladen werden muss. </w:t>
      </w:r>
    </w:p>
    <w:p w14:paraId="7C68227B" w14:textId="45BCC6CC" w:rsidR="00DD7292" w:rsidRPr="00695601" w:rsidRDefault="00DD7292" w:rsidP="00695601">
      <w:pPr>
        <w:pStyle w:val="StandardWeb"/>
        <w:shd w:val="clear" w:color="auto" w:fill="FFFFFF"/>
        <w:spacing w:before="0" w:beforeAutospacing="0" w:after="0" w:afterAutospacing="0"/>
        <w:ind w:firstLine="708"/>
        <w:rPr>
          <w:rFonts w:ascii="Avenir Next Medium" w:hAnsi="Avenir Next Medium"/>
        </w:rPr>
      </w:pPr>
      <w:r w:rsidRPr="00DD7292">
        <w:rPr>
          <w:rFonts w:ascii="Avenir Next Medium" w:hAnsi="Avenir Next Medium" w:cs="ArialMT"/>
          <w:sz w:val="22"/>
          <w:szCs w:val="22"/>
        </w:rPr>
        <w:sym w:font="Wingdings" w:char="F0E0"/>
      </w:r>
      <w:r>
        <w:rPr>
          <w:rFonts w:ascii="Avenir Next Medium" w:hAnsi="Avenir Next Medium" w:cs="ArialMT"/>
          <w:sz w:val="22"/>
          <w:szCs w:val="22"/>
        </w:rPr>
        <w:t xml:space="preserve"> Ermöglicht Austausch von Daten mit Webserver</w:t>
      </w:r>
    </w:p>
    <w:p w14:paraId="34910DD0" w14:textId="77777777" w:rsidR="005858DE" w:rsidRPr="00695601" w:rsidRDefault="005858DE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sz w:val="22"/>
          <w:szCs w:val="22"/>
        </w:rPr>
      </w:pPr>
    </w:p>
    <w:p w14:paraId="5E6D7E8D" w14:textId="77777777" w:rsidR="00695601" w:rsidRDefault="00695601" w:rsidP="00695601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 w:cs="Arial"/>
          <w:b/>
          <w:sz w:val="22"/>
          <w:szCs w:val="22"/>
        </w:rPr>
      </w:pPr>
    </w:p>
    <w:p w14:paraId="54611AAF" w14:textId="77777777" w:rsidR="00DD7292" w:rsidRDefault="009F2EBD" w:rsidP="00DD7292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/>
        </w:rPr>
      </w:pPr>
      <w:r w:rsidRPr="00695601">
        <w:rPr>
          <w:rFonts w:ascii="Avenir Next Medium" w:hAnsi="Avenir Next Medium" w:cs="Arial"/>
          <w:b/>
          <w:sz w:val="22"/>
          <w:szCs w:val="22"/>
        </w:rPr>
        <w:t>F</w:t>
      </w:r>
      <w:r w:rsidR="00695601" w:rsidRPr="00695601">
        <w:rPr>
          <w:rFonts w:ascii="Avenir Next Medium" w:hAnsi="Avenir Next Medium" w:cs="Arial"/>
          <w:b/>
          <w:sz w:val="22"/>
          <w:szCs w:val="22"/>
        </w:rPr>
        <w:t>rage</w:t>
      </w:r>
      <w:r w:rsidRPr="00695601">
        <w:rPr>
          <w:rFonts w:ascii="Avenir Next Medium" w:hAnsi="Avenir Next Medium" w:cs="Arial"/>
          <w:b/>
          <w:sz w:val="22"/>
          <w:szCs w:val="22"/>
        </w:rPr>
        <w:t>:</w:t>
      </w:r>
      <w:r w:rsidRPr="00695601">
        <w:rPr>
          <w:rFonts w:ascii="Avenir Next Medium" w:hAnsi="Avenir Next Medium" w:cs="Arial"/>
          <w:sz w:val="22"/>
          <w:szCs w:val="22"/>
        </w:rPr>
        <w:t xml:space="preserve"> </w:t>
      </w:r>
      <w:r w:rsidRPr="00695601">
        <w:rPr>
          <w:rFonts w:ascii="Avenir Next Medium" w:hAnsi="Avenir Next Medium" w:cs="ArialMT"/>
          <w:sz w:val="22"/>
          <w:szCs w:val="22"/>
        </w:rPr>
        <w:t xml:space="preserve">Was bedeutet Ajax? </w:t>
      </w:r>
    </w:p>
    <w:p w14:paraId="6E70770F" w14:textId="3A3ACA1A" w:rsidR="00DD7292" w:rsidRDefault="009F2EBD" w:rsidP="00DD7292">
      <w:pPr>
        <w:pStyle w:val="StandardWeb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DD7292">
        <w:rPr>
          <w:rFonts w:ascii="Avenir Next Medium" w:hAnsi="Avenir Next Medium" w:cs="Arial"/>
          <w:b/>
          <w:sz w:val="22"/>
          <w:szCs w:val="22"/>
          <w:lang w:val="en-US"/>
        </w:rPr>
        <w:t>A</w:t>
      </w:r>
      <w:r w:rsidR="00695601" w:rsidRPr="00DD7292">
        <w:rPr>
          <w:rFonts w:ascii="Avenir Next Medium" w:hAnsi="Avenir Next Medium" w:cs="Arial"/>
          <w:b/>
          <w:sz w:val="22"/>
          <w:szCs w:val="22"/>
          <w:lang w:val="en-US"/>
        </w:rPr>
        <w:t>ntwort</w:t>
      </w:r>
      <w:proofErr w:type="spellEnd"/>
      <w:r w:rsidRPr="00DD7292">
        <w:rPr>
          <w:rFonts w:ascii="Avenir Next Medium" w:hAnsi="Avenir Next Medium" w:cs="Arial"/>
          <w:b/>
          <w:sz w:val="22"/>
          <w:szCs w:val="22"/>
          <w:lang w:val="en-US"/>
        </w:rPr>
        <w:t>:</w:t>
      </w:r>
      <w:r w:rsidRPr="00DD7292">
        <w:rPr>
          <w:rFonts w:ascii="Avenir Next Medium" w:hAnsi="Avenir Next Medium"/>
          <w:sz w:val="22"/>
          <w:szCs w:val="22"/>
          <w:lang w:val="en-US"/>
        </w:rPr>
        <w:t xml:space="preserve"> </w:t>
      </w:r>
      <w:r w:rsidR="00DD7292" w:rsidRPr="00DD7292">
        <w:rPr>
          <w:rFonts w:ascii="Calibri" w:hAnsi="Calibri"/>
          <w:sz w:val="22"/>
          <w:szCs w:val="22"/>
          <w:lang w:val="en-US"/>
        </w:rPr>
        <w:t xml:space="preserve">Asynchronous JavaScript </w:t>
      </w:r>
      <w:proofErr w:type="gramStart"/>
      <w:r w:rsidR="00DD7292" w:rsidRPr="00DD7292">
        <w:rPr>
          <w:rFonts w:ascii="Calibri" w:hAnsi="Calibri"/>
          <w:sz w:val="22"/>
          <w:szCs w:val="22"/>
          <w:lang w:val="en-US"/>
        </w:rPr>
        <w:t>And</w:t>
      </w:r>
      <w:proofErr w:type="gramEnd"/>
      <w:r w:rsidR="00DD7292" w:rsidRPr="00DD7292">
        <w:rPr>
          <w:rFonts w:ascii="Calibri" w:hAnsi="Calibri"/>
          <w:sz w:val="22"/>
          <w:szCs w:val="22"/>
          <w:lang w:val="en-US"/>
        </w:rPr>
        <w:t xml:space="preserve"> XML. </w:t>
      </w:r>
      <w:r w:rsidR="00DD7292">
        <w:rPr>
          <w:rFonts w:ascii="Calibri" w:hAnsi="Calibri"/>
          <w:sz w:val="22"/>
          <w:szCs w:val="22"/>
        </w:rPr>
        <w:t xml:space="preserve">Ajax ermöglicht es, </w:t>
      </w:r>
      <w:r w:rsidR="00DD7292">
        <w:rPr>
          <w:rFonts w:ascii="Calibri" w:hAnsi="Calibri"/>
          <w:sz w:val="22"/>
          <w:szCs w:val="22"/>
        </w:rPr>
        <w:t xml:space="preserve">einzelne Teile einer Seite zu </w:t>
      </w:r>
    </w:p>
    <w:p w14:paraId="5FE7F976" w14:textId="6B947AE0" w:rsidR="00DD7292" w:rsidRPr="00DD7292" w:rsidRDefault="00DD7292" w:rsidP="00DD7292">
      <w:pPr>
        <w:pStyle w:val="StandardWeb"/>
        <w:shd w:val="clear" w:color="auto" w:fill="FFFFFF"/>
        <w:spacing w:before="0" w:beforeAutospacing="0" w:after="0" w:afterAutospacing="0"/>
        <w:ind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aktualisieren ohne dass die gesamte Seite neu geladen werden muss. </w:t>
      </w:r>
    </w:p>
    <w:p w14:paraId="38241FEC" w14:textId="1D10B615" w:rsidR="009F2EBD" w:rsidRPr="00695601" w:rsidRDefault="009F2EBD" w:rsidP="00DD7292">
      <w:pPr>
        <w:pStyle w:val="StandardWeb"/>
        <w:shd w:val="clear" w:color="auto" w:fill="FFFFFF"/>
        <w:spacing w:before="0" w:beforeAutospacing="0" w:after="0" w:afterAutospacing="0"/>
        <w:rPr>
          <w:rFonts w:ascii="Avenir Next Medium" w:hAnsi="Avenir Next Medium"/>
        </w:rPr>
      </w:pPr>
    </w:p>
    <w:p w14:paraId="5CE96D9C" w14:textId="77777777" w:rsidR="00C76942" w:rsidRDefault="00FF2E4D"/>
    <w:sectPr w:rsidR="00C76942" w:rsidSect="00F31ED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523A7"/>
    <w:multiLevelType w:val="multilevel"/>
    <w:tmpl w:val="111C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0101E0"/>
    <w:multiLevelType w:val="hybridMultilevel"/>
    <w:tmpl w:val="BE4E5AB6"/>
    <w:lvl w:ilvl="0" w:tplc="FAD67D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BD"/>
    <w:rsid w:val="005858DE"/>
    <w:rsid w:val="00695601"/>
    <w:rsid w:val="00791DF6"/>
    <w:rsid w:val="009F2EBD"/>
    <w:rsid w:val="00A4583B"/>
    <w:rsid w:val="00B07371"/>
    <w:rsid w:val="00DD7292"/>
    <w:rsid w:val="00F20EF3"/>
    <w:rsid w:val="00F31EDE"/>
    <w:rsid w:val="00F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921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F2EBD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fabian.assmann@gmx.de</dc:creator>
  <cp:keywords/>
  <dc:description/>
  <cp:lastModifiedBy>fabian.assmann@gmx.de</cp:lastModifiedBy>
  <cp:revision>5</cp:revision>
  <dcterms:created xsi:type="dcterms:W3CDTF">2018-01-24T13:41:00Z</dcterms:created>
  <dcterms:modified xsi:type="dcterms:W3CDTF">2018-01-26T07:06:00Z</dcterms:modified>
</cp:coreProperties>
</file>