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32"/>
                <w:szCs w:val="32"/>
              </w:rPr>
              <w:t xml:space="preserve">ANDINA FOODS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{{empresa}}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NIT: 900.123.456-7</w:t>
            </w:r>
          </w:p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Tel: +57 (601) 555-0192  |  contacto@andinafoods.com</w:t>
            </w:r>
          </w:p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Bogotá D.C., Colombia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FACTURA</w:t>
            </w:r>
          </w:p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N.° </w:t>
            </w: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{{numero}}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Fecha de emisión: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{{fecha_emision}}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Fecha de vencimiento: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{{fecha_vencimiento}}</w:t>
            </w:r>
          </w:p>
        </w:tc>
      </w:tr>
    </w:tbl>
    <w:p>
      <w:pPr>
        <w:pBdr>
          <w:bottom w:val="single" w:color="1B5E20" w:sz="16"/>
        </w:pBdr>
        <w:spacing w:after="200"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FACTURAR A</w:t>
      </w:r>
    </w:p>
    <w:p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Cliente: </w:t>
      </w:r>
      <w:r>
        <w:rPr>
          <w:rFonts w:ascii="Arial" w:cs="Arial" w:eastAsia="Arial" w:hAnsi="Arial"/>
          <w:sz w:val="20"/>
          <w:szCs w:val="20"/>
        </w:rPr>
        <w:t xml:space="preserve">{{cliente}}</w:t>
      </w:r>
    </w:p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1600"/>
        <w:gridCol w:w="2400"/>
      </w:tblGrid>
      <w:tr>
        <w:trPr>
          <w:tblHeader/>
        </w:trPr>
        <w:tc>
          <w:tcPr>
            <w:tcW w:type="dxa" w:w="44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Unit.</w:t>
            </w:r>
          </w:p>
        </w:tc>
        <w:tc>
          <w:tcPr>
            <w:tcW w:type="dxa" w:w="16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24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{{item.descripcion}}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{{item.precio_unitario}}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{{item.cantidad}}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{{item.subtotal}}</w:t>
            </w:r>
          </w:p>
        </w:tc>
      </w:tr>
    </w:tbl>
    <w:p>
      <w:pPr>
        <w:spacing w:after="200"/>
      </w:pPr>
    </w:p>
    <w:tbl>
      <w:tblPr>
        <w:tblW w:type="dxa" w:w="40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1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Subtotal: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{{subtotal}}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IVA (19%):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{{impuesto}}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A PAGAR: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{{total}}</w:t>
            </w:r>
          </w:p>
        </w:tc>
      </w:tr>
    </w:tbl>
    <w:p>
      <w:pPr>
        <w:pBdr>
          <w:bottom w:val="single" w:color="CCCCCC" w:sz="6"/>
        </w:pBdr>
        <w:spacing w:after="200"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CONDICIONES DE PAGO</w:t>
      </w:r>
    </w:p>
    <w:p>
      <w:pPr>
        <w:spacing w:after="4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{{condiciones_pago}}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CCCCCC" w:sz="8"/>
              </w:pBdr>
              <w:spacing w:before="60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Firma autorizada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Andina Foods S.A.S.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500"/>
        <w:jc w:val="center"/>
      </w:pPr>
      <w:r>
        <w:rPr>
          <w:rFonts w:ascii="Arial" w:cs="Arial" w:eastAsia="Arial" w:hAnsi="Arial"/>
          <w:i/>
          <w:iCs/>
          <w:color w:val="2E7D32"/>
          <w:sz w:val="16"/>
          <w:szCs w:val="16"/>
        </w:rPr>
        <w:t xml:space="preserve">Gracias por su compra — Andina Foods S.A.S.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2026-08-11T14:08:12.520Z</dcterms:created>
  <dcterms:modified xsi:type="dcterms:W3CDTF">2026-08-11T14:08:12.521Z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