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pPr w:leftFromText="141" w:rightFromText="141" w:horzAnchor="margin" w:tblpY="1128"/>
        <w:tblW w:w="9733" w:type="dxa"/>
        <w:tblLook w:val="04A0" w:firstRow="1" w:lastRow="0" w:firstColumn="1" w:lastColumn="0" w:noHBand="0" w:noVBand="1"/>
      </w:tblPr>
      <w:tblGrid>
        <w:gridCol w:w="2717"/>
        <w:gridCol w:w="7016"/>
      </w:tblGrid>
      <w:tr w:rsidR="00FF23E6" w:rsidRPr="00EF17AA" w14:paraId="120D7F50" w14:textId="77777777" w:rsidTr="00F9195B">
        <w:trPr>
          <w:trHeight w:val="652"/>
        </w:trPr>
        <w:tc>
          <w:tcPr>
            <w:tcW w:w="0" w:type="auto"/>
            <w:vAlign w:val="center"/>
            <w:hideMark/>
          </w:tcPr>
          <w:p w14:paraId="5528DC02" w14:textId="77777777" w:rsidR="00EF17AA" w:rsidRPr="00EF17AA" w:rsidRDefault="00EF17AA" w:rsidP="00FF23E6">
            <w:pPr>
              <w:jc w:val="center"/>
              <w:rPr>
                <w:rFonts w:asciiTheme="majorHAnsi" w:hAnsiTheme="majorHAnsi"/>
                <w:b/>
                <w:bCs/>
                <w:sz w:val="28"/>
                <w:szCs w:val="28"/>
                <w:lang w:val="es-CO"/>
              </w:rPr>
            </w:pPr>
            <w:r w:rsidRPr="00EF17AA">
              <w:rPr>
                <w:rFonts w:asciiTheme="majorHAnsi" w:hAnsiTheme="majorHAnsi"/>
                <w:b/>
                <w:bCs/>
                <w:sz w:val="28"/>
                <w:szCs w:val="28"/>
                <w:lang w:val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B8D2D3F" w14:textId="77777777" w:rsidR="00EF17AA" w:rsidRPr="00EF17AA" w:rsidRDefault="00EF17AA" w:rsidP="00FF23E6">
            <w:pPr>
              <w:jc w:val="center"/>
              <w:rPr>
                <w:rFonts w:asciiTheme="majorHAnsi" w:hAnsiTheme="majorHAnsi"/>
                <w:b/>
                <w:bCs/>
                <w:sz w:val="28"/>
                <w:szCs w:val="28"/>
                <w:lang w:val="es-CO"/>
              </w:rPr>
            </w:pPr>
            <w:r w:rsidRPr="00EF17AA">
              <w:rPr>
                <w:rFonts w:asciiTheme="majorHAnsi" w:hAnsiTheme="majorHAnsi"/>
                <w:b/>
                <w:bCs/>
                <w:sz w:val="28"/>
                <w:szCs w:val="28"/>
                <w:lang w:val="es-CO"/>
              </w:rPr>
              <w:t>Descripción</w:t>
            </w:r>
          </w:p>
        </w:tc>
      </w:tr>
      <w:tr w:rsidR="00FF23E6" w:rsidRPr="00EF17AA" w14:paraId="3FC87BB0" w14:textId="77777777" w:rsidTr="00F9195B">
        <w:trPr>
          <w:trHeight w:val="1278"/>
        </w:trPr>
        <w:tc>
          <w:tcPr>
            <w:tcW w:w="0" w:type="auto"/>
            <w:vAlign w:val="center"/>
            <w:hideMark/>
          </w:tcPr>
          <w:p w14:paraId="2AD9E719" w14:textId="77777777" w:rsidR="00EF17AA" w:rsidRPr="00EF17AA" w:rsidRDefault="00EF17AA" w:rsidP="00FF23E6">
            <w:pPr>
              <w:rPr>
                <w:rFonts w:asciiTheme="majorHAnsi" w:hAnsiTheme="majorHAnsi"/>
                <w:sz w:val="28"/>
                <w:szCs w:val="28"/>
                <w:lang w:val="es-CO"/>
              </w:rPr>
            </w:pPr>
            <w:r w:rsidRPr="00EF17AA">
              <w:rPr>
                <w:rFonts w:asciiTheme="majorHAnsi" w:hAnsiTheme="majorHAnsi"/>
                <w:b/>
                <w:bCs/>
                <w:sz w:val="28"/>
                <w:szCs w:val="28"/>
                <w:lang w:val="es-CO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0483650E" w14:textId="77777777" w:rsidR="00EF17AA" w:rsidRPr="00EF17AA" w:rsidRDefault="00EF17AA" w:rsidP="00FF23E6">
            <w:pPr>
              <w:rPr>
                <w:rFonts w:asciiTheme="majorHAnsi" w:hAnsiTheme="majorHAnsi"/>
                <w:sz w:val="28"/>
                <w:szCs w:val="28"/>
                <w:lang w:val="es-CO"/>
              </w:rPr>
            </w:pPr>
            <w:r w:rsidRPr="00EF17AA">
              <w:rPr>
                <w:rFonts w:asciiTheme="majorHAnsi" w:hAnsiTheme="majorHAnsi"/>
                <w:sz w:val="28"/>
                <w:szCs w:val="28"/>
                <w:lang w:val="es-CO"/>
              </w:rPr>
              <w:t>Permitir a un usuario interno (</w:t>
            </w:r>
            <w:r w:rsidRPr="00EF17AA">
              <w:rPr>
                <w:rFonts w:asciiTheme="majorHAnsi" w:hAnsiTheme="majorHAnsi"/>
                <w:b/>
                <w:bCs/>
                <w:sz w:val="28"/>
                <w:szCs w:val="28"/>
                <w:lang w:val="es-CO"/>
              </w:rPr>
              <w:t>empleado</w:t>
            </w:r>
            <w:r w:rsidRPr="00EF17AA">
              <w:rPr>
                <w:rFonts w:asciiTheme="majorHAnsi" w:hAnsiTheme="majorHAnsi"/>
                <w:sz w:val="28"/>
                <w:szCs w:val="28"/>
                <w:lang w:val="es-CO"/>
              </w:rPr>
              <w:t xml:space="preserve"> con un rol definido) </w:t>
            </w:r>
            <w:r w:rsidRPr="00EF17AA">
              <w:rPr>
                <w:rFonts w:asciiTheme="majorHAnsi" w:hAnsiTheme="majorHAnsi"/>
                <w:b/>
                <w:bCs/>
                <w:sz w:val="28"/>
                <w:szCs w:val="28"/>
                <w:lang w:val="es-CO"/>
              </w:rPr>
              <w:t>verificar su identidad</w:t>
            </w:r>
            <w:r w:rsidRPr="00EF17AA">
              <w:rPr>
                <w:rFonts w:asciiTheme="majorHAnsi" w:hAnsiTheme="majorHAnsi"/>
                <w:sz w:val="28"/>
                <w:szCs w:val="28"/>
                <w:lang w:val="es-CO"/>
              </w:rPr>
              <w:t xml:space="preserve"> y </w:t>
            </w:r>
            <w:r w:rsidRPr="00EF17AA">
              <w:rPr>
                <w:rFonts w:asciiTheme="majorHAnsi" w:hAnsiTheme="majorHAnsi"/>
                <w:b/>
                <w:bCs/>
                <w:sz w:val="28"/>
                <w:szCs w:val="28"/>
                <w:lang w:val="es-CO"/>
              </w:rPr>
              <w:t>acceder al sistema</w:t>
            </w:r>
            <w:r w:rsidRPr="00EF17AA">
              <w:rPr>
                <w:rFonts w:asciiTheme="majorHAnsi" w:hAnsiTheme="majorHAnsi"/>
                <w:sz w:val="28"/>
                <w:szCs w:val="28"/>
                <w:lang w:val="es-CO"/>
              </w:rPr>
              <w:t>.</w:t>
            </w:r>
          </w:p>
        </w:tc>
      </w:tr>
      <w:tr w:rsidR="00FF23E6" w:rsidRPr="00EF17AA" w14:paraId="226C5A58" w14:textId="77777777" w:rsidTr="00F9195B">
        <w:trPr>
          <w:trHeight w:val="624"/>
        </w:trPr>
        <w:tc>
          <w:tcPr>
            <w:tcW w:w="0" w:type="auto"/>
            <w:vAlign w:val="center"/>
            <w:hideMark/>
          </w:tcPr>
          <w:p w14:paraId="093DF239" w14:textId="77777777" w:rsidR="00EF17AA" w:rsidRPr="00EF17AA" w:rsidRDefault="00EF17AA" w:rsidP="00FF23E6">
            <w:pPr>
              <w:rPr>
                <w:rFonts w:asciiTheme="majorHAnsi" w:hAnsiTheme="majorHAnsi"/>
                <w:sz w:val="28"/>
                <w:szCs w:val="28"/>
                <w:lang w:val="es-CO"/>
              </w:rPr>
            </w:pPr>
            <w:r w:rsidRPr="00EF17AA">
              <w:rPr>
                <w:rFonts w:asciiTheme="majorHAnsi" w:hAnsiTheme="majorHAnsi"/>
                <w:b/>
                <w:bCs/>
                <w:sz w:val="28"/>
                <w:szCs w:val="28"/>
                <w:lang w:val="es-CO"/>
              </w:rPr>
              <w:t>Actor primario</w:t>
            </w:r>
          </w:p>
        </w:tc>
        <w:tc>
          <w:tcPr>
            <w:tcW w:w="0" w:type="auto"/>
            <w:vAlign w:val="center"/>
            <w:hideMark/>
          </w:tcPr>
          <w:p w14:paraId="28821BAC" w14:textId="14BD816B" w:rsidR="00EF17AA" w:rsidRPr="00EF17AA" w:rsidRDefault="00EF17AA" w:rsidP="00FF23E6">
            <w:pPr>
              <w:rPr>
                <w:rFonts w:asciiTheme="majorHAnsi" w:hAnsiTheme="majorHAnsi"/>
                <w:sz w:val="28"/>
                <w:szCs w:val="28"/>
                <w:lang w:val="es-CO"/>
              </w:rPr>
            </w:pPr>
            <w:r w:rsidRPr="00EF17AA">
              <w:rPr>
                <w:rFonts w:asciiTheme="majorHAnsi" w:hAnsiTheme="majorHAnsi"/>
                <w:b/>
                <w:bCs/>
                <w:sz w:val="28"/>
                <w:szCs w:val="28"/>
                <w:lang w:val="es-CO"/>
              </w:rPr>
              <w:t>Usuario del Sistema</w:t>
            </w:r>
            <w:r w:rsidRPr="00EF17AA">
              <w:rPr>
                <w:rFonts w:asciiTheme="majorHAnsi" w:hAnsiTheme="majorHAnsi"/>
                <w:sz w:val="28"/>
                <w:szCs w:val="28"/>
                <w:lang w:val="es-CO"/>
              </w:rPr>
              <w:t xml:space="preserve"> (Empleado, Administrador, </w:t>
            </w:r>
            <w:r w:rsidRPr="00FF23E6">
              <w:rPr>
                <w:rFonts w:asciiTheme="majorHAnsi" w:hAnsiTheme="majorHAnsi"/>
                <w:sz w:val="28"/>
                <w:szCs w:val="28"/>
                <w:lang w:val="es-CO"/>
              </w:rPr>
              <w:t>Jefe</w:t>
            </w:r>
            <w:r w:rsidRPr="00EF17AA">
              <w:rPr>
                <w:rFonts w:asciiTheme="majorHAnsi" w:hAnsiTheme="majorHAnsi"/>
                <w:sz w:val="28"/>
                <w:szCs w:val="28"/>
                <w:lang w:val="es-CO"/>
              </w:rPr>
              <w:t>.).</w:t>
            </w:r>
          </w:p>
        </w:tc>
      </w:tr>
      <w:tr w:rsidR="00FF23E6" w:rsidRPr="00EF17AA" w14:paraId="43358772" w14:textId="77777777" w:rsidTr="00F9195B">
        <w:trPr>
          <w:trHeight w:val="1278"/>
        </w:trPr>
        <w:tc>
          <w:tcPr>
            <w:tcW w:w="0" w:type="auto"/>
            <w:vAlign w:val="center"/>
            <w:hideMark/>
          </w:tcPr>
          <w:p w14:paraId="31D2B909" w14:textId="77777777" w:rsidR="00EF17AA" w:rsidRPr="00EF17AA" w:rsidRDefault="00EF17AA" w:rsidP="00FF23E6">
            <w:pPr>
              <w:rPr>
                <w:rFonts w:asciiTheme="majorHAnsi" w:hAnsiTheme="majorHAnsi"/>
                <w:sz w:val="28"/>
                <w:szCs w:val="28"/>
                <w:lang w:val="es-CO"/>
              </w:rPr>
            </w:pPr>
            <w:r w:rsidRPr="00EF17AA">
              <w:rPr>
                <w:rFonts w:asciiTheme="majorHAnsi" w:hAnsiTheme="majorHAnsi"/>
                <w:b/>
                <w:bCs/>
                <w:sz w:val="28"/>
                <w:szCs w:val="28"/>
                <w:lang w:val="es-CO"/>
              </w:rPr>
              <w:t>Actores secundarios</w:t>
            </w:r>
          </w:p>
        </w:tc>
        <w:tc>
          <w:tcPr>
            <w:tcW w:w="0" w:type="auto"/>
            <w:vAlign w:val="center"/>
            <w:hideMark/>
          </w:tcPr>
          <w:p w14:paraId="7C116AA7" w14:textId="573FA282" w:rsidR="00EF17AA" w:rsidRPr="00EF17AA" w:rsidRDefault="00EF17AA" w:rsidP="00FF23E6">
            <w:pPr>
              <w:rPr>
                <w:rFonts w:asciiTheme="majorHAnsi" w:hAnsiTheme="majorHAnsi"/>
                <w:sz w:val="28"/>
                <w:szCs w:val="28"/>
                <w:lang w:val="es-CO"/>
              </w:rPr>
            </w:pPr>
            <w:r w:rsidRPr="00FF23E6">
              <w:rPr>
                <w:rFonts w:asciiTheme="majorHAnsi" w:hAnsiTheme="majorHAnsi"/>
                <w:b/>
                <w:bCs/>
                <w:sz w:val="28"/>
                <w:szCs w:val="28"/>
                <w:lang w:val="es-CO"/>
              </w:rPr>
              <w:t xml:space="preserve">Validación de </w:t>
            </w:r>
            <w:r w:rsidRPr="00EF17AA">
              <w:rPr>
                <w:rFonts w:asciiTheme="majorHAnsi" w:hAnsiTheme="majorHAnsi"/>
                <w:b/>
                <w:bCs/>
                <w:sz w:val="28"/>
                <w:szCs w:val="28"/>
                <w:lang w:val="es-CO"/>
              </w:rPr>
              <w:t>Roles</w:t>
            </w:r>
            <w:r w:rsidRPr="00EF17AA">
              <w:rPr>
                <w:rFonts w:asciiTheme="majorHAnsi" w:hAnsiTheme="majorHAnsi"/>
                <w:sz w:val="28"/>
                <w:szCs w:val="28"/>
                <w:lang w:val="es-CO"/>
              </w:rPr>
              <w:t xml:space="preserve"> (para verificar credenciales y permisos).</w:t>
            </w:r>
          </w:p>
        </w:tc>
      </w:tr>
      <w:tr w:rsidR="00FF23E6" w:rsidRPr="00EF17AA" w14:paraId="7E4A2C40" w14:textId="77777777" w:rsidTr="00F9195B">
        <w:trPr>
          <w:trHeight w:val="1303"/>
        </w:trPr>
        <w:tc>
          <w:tcPr>
            <w:tcW w:w="0" w:type="auto"/>
            <w:vAlign w:val="center"/>
            <w:hideMark/>
          </w:tcPr>
          <w:p w14:paraId="779A0723" w14:textId="77777777" w:rsidR="00EF17AA" w:rsidRPr="00EF17AA" w:rsidRDefault="00EF17AA" w:rsidP="00FF23E6">
            <w:pPr>
              <w:rPr>
                <w:rFonts w:asciiTheme="majorHAnsi" w:hAnsiTheme="majorHAnsi"/>
                <w:sz w:val="28"/>
                <w:szCs w:val="28"/>
                <w:lang w:val="es-CO"/>
              </w:rPr>
            </w:pPr>
            <w:r w:rsidRPr="00EF17AA">
              <w:rPr>
                <w:rFonts w:asciiTheme="majorHAnsi" w:hAnsiTheme="majorHAnsi"/>
                <w:b/>
                <w:bCs/>
                <w:sz w:val="28"/>
                <w:szCs w:val="28"/>
                <w:lang w:val="es-CO"/>
              </w:rPr>
              <w:t>Precondiciones</w:t>
            </w:r>
          </w:p>
        </w:tc>
        <w:tc>
          <w:tcPr>
            <w:tcW w:w="0" w:type="auto"/>
            <w:vAlign w:val="center"/>
            <w:hideMark/>
          </w:tcPr>
          <w:p w14:paraId="6B10CB0A" w14:textId="77777777" w:rsidR="00EF17AA" w:rsidRPr="00EF17AA" w:rsidRDefault="00EF17AA" w:rsidP="00FF23E6">
            <w:pPr>
              <w:rPr>
                <w:rFonts w:asciiTheme="majorHAnsi" w:hAnsiTheme="majorHAnsi"/>
                <w:sz w:val="28"/>
                <w:szCs w:val="28"/>
                <w:lang w:val="es-CO"/>
              </w:rPr>
            </w:pPr>
            <w:r w:rsidRPr="00EF17AA">
              <w:rPr>
                <w:rFonts w:asciiTheme="majorHAnsi" w:hAnsiTheme="majorHAnsi"/>
                <w:sz w:val="28"/>
                <w:szCs w:val="28"/>
                <w:lang w:val="es-CO"/>
              </w:rPr>
              <w:t xml:space="preserve">El usuario ya debe estar </w:t>
            </w:r>
            <w:r w:rsidRPr="00EF17AA">
              <w:rPr>
                <w:rFonts w:asciiTheme="majorHAnsi" w:hAnsiTheme="majorHAnsi"/>
                <w:b/>
                <w:bCs/>
                <w:sz w:val="28"/>
                <w:szCs w:val="28"/>
                <w:lang w:val="es-CO"/>
              </w:rPr>
              <w:t>registrado</w:t>
            </w:r>
            <w:r w:rsidRPr="00EF17AA">
              <w:rPr>
                <w:rFonts w:asciiTheme="majorHAnsi" w:hAnsiTheme="majorHAnsi"/>
                <w:sz w:val="28"/>
                <w:szCs w:val="28"/>
                <w:lang w:val="es-CO"/>
              </w:rPr>
              <w:t xml:space="preserve"> en el sistema con un usuario y contraseña, y tener un </w:t>
            </w:r>
            <w:r w:rsidRPr="00EF17AA">
              <w:rPr>
                <w:rFonts w:asciiTheme="majorHAnsi" w:hAnsiTheme="majorHAnsi"/>
                <w:b/>
                <w:bCs/>
                <w:sz w:val="28"/>
                <w:szCs w:val="28"/>
                <w:lang w:val="es-CO"/>
              </w:rPr>
              <w:t>rol asignado</w:t>
            </w:r>
            <w:r w:rsidRPr="00EF17AA">
              <w:rPr>
                <w:rFonts w:asciiTheme="majorHAnsi" w:hAnsiTheme="majorHAnsi"/>
                <w:sz w:val="28"/>
                <w:szCs w:val="28"/>
                <w:lang w:val="es-CO"/>
              </w:rPr>
              <w:t>. El sistema debe estar operativo.</w:t>
            </w:r>
          </w:p>
        </w:tc>
      </w:tr>
      <w:tr w:rsidR="00FF23E6" w:rsidRPr="00EF17AA" w14:paraId="5D753D54" w14:textId="77777777" w:rsidTr="00F9195B">
        <w:trPr>
          <w:trHeight w:val="624"/>
        </w:trPr>
        <w:tc>
          <w:tcPr>
            <w:tcW w:w="0" w:type="auto"/>
            <w:vAlign w:val="center"/>
            <w:hideMark/>
          </w:tcPr>
          <w:p w14:paraId="7E90898F" w14:textId="77777777" w:rsidR="00EF17AA" w:rsidRPr="00EF17AA" w:rsidRDefault="00EF17AA" w:rsidP="00FF23E6">
            <w:pPr>
              <w:rPr>
                <w:rFonts w:asciiTheme="majorHAnsi" w:hAnsiTheme="majorHAnsi"/>
                <w:sz w:val="28"/>
                <w:szCs w:val="28"/>
                <w:lang w:val="es-CO"/>
              </w:rPr>
            </w:pPr>
            <w:r w:rsidRPr="00EF17AA">
              <w:rPr>
                <w:rFonts w:asciiTheme="majorHAnsi" w:hAnsiTheme="majorHAnsi"/>
                <w:b/>
                <w:bCs/>
                <w:sz w:val="28"/>
                <w:szCs w:val="28"/>
                <w:lang w:val="es-CO"/>
              </w:rPr>
              <w:t>Disparador</w:t>
            </w:r>
          </w:p>
        </w:tc>
        <w:tc>
          <w:tcPr>
            <w:tcW w:w="0" w:type="auto"/>
            <w:vAlign w:val="center"/>
            <w:hideMark/>
          </w:tcPr>
          <w:p w14:paraId="09FA2BF6" w14:textId="77777777" w:rsidR="00EF17AA" w:rsidRPr="00EF17AA" w:rsidRDefault="00EF17AA" w:rsidP="00FF23E6">
            <w:pPr>
              <w:rPr>
                <w:rFonts w:asciiTheme="majorHAnsi" w:hAnsiTheme="majorHAnsi"/>
                <w:sz w:val="28"/>
                <w:szCs w:val="28"/>
                <w:lang w:val="es-CO"/>
              </w:rPr>
            </w:pPr>
            <w:r w:rsidRPr="00EF17AA">
              <w:rPr>
                <w:rFonts w:asciiTheme="majorHAnsi" w:hAnsiTheme="majorHAnsi"/>
                <w:sz w:val="28"/>
                <w:szCs w:val="28"/>
                <w:lang w:val="es-CO"/>
              </w:rPr>
              <w:t>El usuario intenta acceder a la aplicación del sistema.</w:t>
            </w:r>
          </w:p>
        </w:tc>
      </w:tr>
      <w:tr w:rsidR="00FF23E6" w:rsidRPr="00EF17AA" w14:paraId="17884F65" w14:textId="77777777" w:rsidTr="00F9195B">
        <w:trPr>
          <w:trHeight w:val="2559"/>
        </w:trPr>
        <w:tc>
          <w:tcPr>
            <w:tcW w:w="0" w:type="auto"/>
            <w:vAlign w:val="center"/>
            <w:hideMark/>
          </w:tcPr>
          <w:p w14:paraId="75BEABDC" w14:textId="77777777" w:rsidR="00EF17AA" w:rsidRPr="00EF17AA" w:rsidRDefault="00EF17AA" w:rsidP="00FF23E6">
            <w:pPr>
              <w:rPr>
                <w:rFonts w:asciiTheme="majorHAnsi" w:hAnsiTheme="majorHAnsi"/>
                <w:sz w:val="28"/>
                <w:szCs w:val="28"/>
                <w:lang w:val="es-CO"/>
              </w:rPr>
            </w:pPr>
            <w:r w:rsidRPr="00EF17AA">
              <w:rPr>
                <w:rFonts w:asciiTheme="majorHAnsi" w:hAnsiTheme="majorHAnsi"/>
                <w:b/>
                <w:bCs/>
                <w:sz w:val="28"/>
                <w:szCs w:val="28"/>
                <w:lang w:val="es-CO"/>
              </w:rPr>
              <w:t>Flujo principal</w:t>
            </w:r>
          </w:p>
        </w:tc>
        <w:tc>
          <w:tcPr>
            <w:tcW w:w="0" w:type="auto"/>
            <w:vAlign w:val="center"/>
            <w:hideMark/>
          </w:tcPr>
          <w:p w14:paraId="1CEDE5FD" w14:textId="77777777" w:rsidR="00EF17AA" w:rsidRPr="00FF23E6" w:rsidRDefault="00EF17AA" w:rsidP="00FF23E6">
            <w:pPr>
              <w:rPr>
                <w:rFonts w:asciiTheme="majorHAnsi" w:hAnsiTheme="majorHAnsi"/>
                <w:sz w:val="28"/>
                <w:szCs w:val="28"/>
                <w:lang w:val="es-CO"/>
              </w:rPr>
            </w:pPr>
            <w:r w:rsidRPr="00EF17AA">
              <w:rPr>
                <w:rFonts w:asciiTheme="majorHAnsi" w:hAnsiTheme="majorHAnsi"/>
                <w:sz w:val="28"/>
                <w:szCs w:val="28"/>
                <w:lang w:val="es-CO"/>
              </w:rPr>
              <w:t xml:space="preserve">1. El actor accede a la pantalla de inicio de sesión. </w:t>
            </w:r>
          </w:p>
          <w:p w14:paraId="561B4E78" w14:textId="77777777" w:rsidR="00FF23E6" w:rsidRPr="00FF23E6" w:rsidRDefault="00EF17AA" w:rsidP="00FF23E6">
            <w:pPr>
              <w:rPr>
                <w:rFonts w:asciiTheme="majorHAnsi" w:hAnsiTheme="majorHAnsi"/>
                <w:sz w:val="28"/>
                <w:szCs w:val="28"/>
                <w:lang w:val="es-CO"/>
              </w:rPr>
            </w:pPr>
            <w:r w:rsidRPr="00EF17AA">
              <w:rPr>
                <w:rFonts w:asciiTheme="majorHAnsi" w:hAnsiTheme="majorHAnsi"/>
                <w:sz w:val="28"/>
                <w:szCs w:val="28"/>
                <w:lang w:val="es-CO"/>
              </w:rPr>
              <w:t xml:space="preserve">2. El actor introduce su </w:t>
            </w:r>
            <w:r w:rsidRPr="00EF17AA">
              <w:rPr>
                <w:rFonts w:asciiTheme="majorHAnsi" w:hAnsiTheme="majorHAnsi"/>
                <w:b/>
                <w:bCs/>
                <w:sz w:val="28"/>
                <w:szCs w:val="28"/>
                <w:lang w:val="es-CO"/>
              </w:rPr>
              <w:t>nombre de usuario</w:t>
            </w:r>
            <w:r w:rsidRPr="00EF17AA">
              <w:rPr>
                <w:rFonts w:asciiTheme="majorHAnsi" w:hAnsiTheme="majorHAnsi"/>
                <w:sz w:val="28"/>
                <w:szCs w:val="28"/>
                <w:lang w:val="es-CO"/>
              </w:rPr>
              <w:t xml:space="preserve"> y </w:t>
            </w:r>
            <w:r w:rsidRPr="00EF17AA">
              <w:rPr>
                <w:rFonts w:asciiTheme="majorHAnsi" w:hAnsiTheme="majorHAnsi"/>
                <w:b/>
                <w:bCs/>
                <w:sz w:val="28"/>
                <w:szCs w:val="28"/>
                <w:lang w:val="es-CO"/>
              </w:rPr>
              <w:t>contraseña</w:t>
            </w:r>
            <w:r w:rsidRPr="00EF17AA">
              <w:rPr>
                <w:rFonts w:asciiTheme="majorHAnsi" w:hAnsiTheme="majorHAnsi"/>
                <w:sz w:val="28"/>
                <w:szCs w:val="28"/>
                <w:lang w:val="es-CO"/>
              </w:rPr>
              <w:t>.</w:t>
            </w:r>
          </w:p>
          <w:p w14:paraId="616F9B37" w14:textId="77777777" w:rsidR="00FF23E6" w:rsidRPr="00FF23E6" w:rsidRDefault="00EF17AA" w:rsidP="00FF23E6">
            <w:pPr>
              <w:rPr>
                <w:rFonts w:asciiTheme="majorHAnsi" w:hAnsiTheme="majorHAnsi"/>
                <w:sz w:val="28"/>
                <w:szCs w:val="28"/>
                <w:lang w:val="es-CO"/>
              </w:rPr>
            </w:pPr>
            <w:r w:rsidRPr="00EF17AA">
              <w:rPr>
                <w:rFonts w:asciiTheme="majorHAnsi" w:hAnsiTheme="majorHAnsi"/>
                <w:sz w:val="28"/>
                <w:szCs w:val="28"/>
                <w:lang w:val="es-CO"/>
              </w:rPr>
              <w:t xml:space="preserve">3. El sistema valida las credenciales. </w:t>
            </w:r>
          </w:p>
          <w:p w14:paraId="2ED409CA" w14:textId="011A1A4D" w:rsidR="00EF17AA" w:rsidRPr="00EF17AA" w:rsidRDefault="00EF17AA" w:rsidP="00FF23E6">
            <w:pPr>
              <w:rPr>
                <w:rFonts w:asciiTheme="majorHAnsi" w:hAnsiTheme="majorHAnsi"/>
                <w:sz w:val="28"/>
                <w:szCs w:val="28"/>
                <w:lang w:val="es-CO"/>
              </w:rPr>
            </w:pPr>
            <w:r w:rsidRPr="00EF17AA">
              <w:rPr>
                <w:rFonts w:asciiTheme="majorHAnsi" w:hAnsiTheme="majorHAnsi"/>
                <w:sz w:val="28"/>
                <w:szCs w:val="28"/>
                <w:lang w:val="es-CO"/>
              </w:rPr>
              <w:t xml:space="preserve">4. Si las credenciales son válidas, el sistema verifica el </w:t>
            </w:r>
            <w:r w:rsidRPr="00EF17AA">
              <w:rPr>
                <w:rFonts w:asciiTheme="majorHAnsi" w:hAnsiTheme="majorHAnsi"/>
                <w:b/>
                <w:bCs/>
                <w:sz w:val="28"/>
                <w:szCs w:val="28"/>
                <w:lang w:val="es-CO"/>
              </w:rPr>
              <w:t>rol</w:t>
            </w:r>
            <w:r w:rsidRPr="00EF17AA">
              <w:rPr>
                <w:rFonts w:asciiTheme="majorHAnsi" w:hAnsiTheme="majorHAnsi"/>
                <w:sz w:val="28"/>
                <w:szCs w:val="28"/>
                <w:lang w:val="es-CO"/>
              </w:rPr>
              <w:t xml:space="preserve"> asignado al usuario. 5. El sistema concede acceso al menú principal (o la vista correspondiente a su rol).</w:t>
            </w:r>
          </w:p>
        </w:tc>
      </w:tr>
      <w:tr w:rsidR="00FF23E6" w:rsidRPr="00EF17AA" w14:paraId="0C3FA059" w14:textId="77777777" w:rsidTr="00F9195B">
        <w:trPr>
          <w:trHeight w:val="1929"/>
        </w:trPr>
        <w:tc>
          <w:tcPr>
            <w:tcW w:w="0" w:type="auto"/>
            <w:vAlign w:val="center"/>
            <w:hideMark/>
          </w:tcPr>
          <w:p w14:paraId="635A9454" w14:textId="77777777" w:rsidR="00EF17AA" w:rsidRPr="00EF17AA" w:rsidRDefault="00EF17AA" w:rsidP="00FF23E6">
            <w:pPr>
              <w:rPr>
                <w:rFonts w:asciiTheme="majorHAnsi" w:hAnsiTheme="majorHAnsi"/>
                <w:sz w:val="28"/>
                <w:szCs w:val="28"/>
                <w:lang w:val="es-CO"/>
              </w:rPr>
            </w:pPr>
            <w:r w:rsidRPr="00EF17AA">
              <w:rPr>
                <w:rFonts w:asciiTheme="majorHAnsi" w:hAnsiTheme="majorHAnsi"/>
                <w:b/>
                <w:bCs/>
                <w:sz w:val="28"/>
                <w:szCs w:val="28"/>
                <w:lang w:val="es-CO"/>
              </w:rPr>
              <w:t>Flujos alternos / excepciones</w:t>
            </w:r>
          </w:p>
        </w:tc>
        <w:tc>
          <w:tcPr>
            <w:tcW w:w="0" w:type="auto"/>
            <w:vAlign w:val="center"/>
            <w:hideMark/>
          </w:tcPr>
          <w:p w14:paraId="22969227" w14:textId="53439380" w:rsidR="00FF23E6" w:rsidRPr="00FF23E6" w:rsidRDefault="00EF17AA" w:rsidP="00FF23E6">
            <w:pPr>
              <w:rPr>
                <w:rFonts w:asciiTheme="majorHAnsi" w:hAnsiTheme="majorHAnsi"/>
                <w:sz w:val="28"/>
                <w:szCs w:val="28"/>
                <w:lang w:val="es-CO"/>
              </w:rPr>
            </w:pPr>
            <w:r w:rsidRPr="00EF17AA">
              <w:rPr>
                <w:rFonts w:asciiTheme="majorHAnsi" w:hAnsiTheme="majorHAnsi"/>
                <w:b/>
                <w:bCs/>
                <w:sz w:val="28"/>
                <w:szCs w:val="28"/>
                <w:lang w:val="es-CO"/>
              </w:rPr>
              <w:t xml:space="preserve">A1: </w:t>
            </w:r>
            <w:r w:rsidR="00FF23E6" w:rsidRPr="00FF23E6">
              <w:rPr>
                <w:rFonts w:asciiTheme="majorHAnsi" w:hAnsiTheme="majorHAnsi"/>
                <w:b/>
                <w:bCs/>
                <w:sz w:val="28"/>
                <w:szCs w:val="28"/>
                <w:lang w:val="es-CO"/>
              </w:rPr>
              <w:t>usuario</w:t>
            </w:r>
            <w:r w:rsidRPr="00EF17AA">
              <w:rPr>
                <w:rFonts w:asciiTheme="majorHAnsi" w:hAnsiTheme="majorHAnsi"/>
                <w:b/>
                <w:bCs/>
                <w:sz w:val="28"/>
                <w:szCs w:val="28"/>
                <w:lang w:val="es-CO"/>
              </w:rPr>
              <w:t xml:space="preserve"> inv</w:t>
            </w:r>
            <w:r w:rsidR="00FF23E6" w:rsidRPr="00FF23E6">
              <w:rPr>
                <w:rFonts w:asciiTheme="majorHAnsi" w:hAnsiTheme="majorHAnsi"/>
                <w:b/>
                <w:bCs/>
                <w:sz w:val="28"/>
                <w:szCs w:val="28"/>
                <w:lang w:val="es-CO"/>
              </w:rPr>
              <w:t xml:space="preserve">alido: </w:t>
            </w:r>
            <w:r w:rsidRPr="00EF17AA">
              <w:rPr>
                <w:rFonts w:asciiTheme="majorHAnsi" w:hAnsiTheme="majorHAnsi"/>
                <w:sz w:val="28"/>
                <w:szCs w:val="28"/>
                <w:lang w:val="es-CO"/>
              </w:rPr>
              <w:t xml:space="preserve">El sistema muestra un mensaje de error y permite reintentar el ingreso. </w:t>
            </w:r>
          </w:p>
          <w:p w14:paraId="24F95506" w14:textId="47C8A604" w:rsidR="00EF17AA" w:rsidRPr="00EF17AA" w:rsidRDefault="00EF17AA" w:rsidP="00FF23E6">
            <w:pPr>
              <w:rPr>
                <w:rFonts w:asciiTheme="majorHAnsi" w:hAnsiTheme="majorHAnsi"/>
                <w:sz w:val="28"/>
                <w:szCs w:val="28"/>
                <w:lang w:val="es-CO"/>
              </w:rPr>
            </w:pPr>
            <w:r w:rsidRPr="00EF17AA">
              <w:rPr>
                <w:rFonts w:asciiTheme="majorHAnsi" w:hAnsiTheme="majorHAnsi"/>
                <w:b/>
                <w:bCs/>
                <w:sz w:val="28"/>
                <w:szCs w:val="28"/>
                <w:lang w:val="es-CO"/>
              </w:rPr>
              <w:t>A2: Cuenta inactiva o bloqueada</w:t>
            </w:r>
            <w:r w:rsidR="00FF23E6" w:rsidRPr="00FF23E6">
              <w:rPr>
                <w:rFonts w:asciiTheme="majorHAnsi" w:hAnsiTheme="majorHAnsi"/>
                <w:b/>
                <w:bCs/>
                <w:sz w:val="28"/>
                <w:szCs w:val="28"/>
                <w:lang w:val="es-CO"/>
              </w:rPr>
              <w:t xml:space="preserve">: </w:t>
            </w:r>
            <w:r w:rsidRPr="00EF17AA">
              <w:rPr>
                <w:rFonts w:asciiTheme="majorHAnsi" w:hAnsiTheme="majorHAnsi"/>
                <w:sz w:val="28"/>
                <w:szCs w:val="28"/>
                <w:lang w:val="es-CO"/>
              </w:rPr>
              <w:t>El sistema deniega el acceso y notifica al usuario/administrador.</w:t>
            </w:r>
          </w:p>
        </w:tc>
      </w:tr>
      <w:tr w:rsidR="00FF23E6" w:rsidRPr="00EF17AA" w14:paraId="1EA776E0" w14:textId="77777777" w:rsidTr="00F9195B">
        <w:trPr>
          <w:trHeight w:val="1278"/>
        </w:trPr>
        <w:tc>
          <w:tcPr>
            <w:tcW w:w="0" w:type="auto"/>
            <w:vAlign w:val="center"/>
            <w:hideMark/>
          </w:tcPr>
          <w:p w14:paraId="7FF72FA6" w14:textId="77777777" w:rsidR="00EF17AA" w:rsidRPr="00EF17AA" w:rsidRDefault="00EF17AA" w:rsidP="00FF23E6">
            <w:pPr>
              <w:rPr>
                <w:rFonts w:asciiTheme="majorHAnsi" w:hAnsiTheme="majorHAnsi"/>
                <w:sz w:val="28"/>
                <w:szCs w:val="28"/>
                <w:lang w:val="es-CO"/>
              </w:rPr>
            </w:pPr>
            <w:r w:rsidRPr="00EF17AA">
              <w:rPr>
                <w:rFonts w:asciiTheme="majorHAnsi" w:hAnsiTheme="majorHAnsi"/>
                <w:b/>
                <w:bCs/>
                <w:sz w:val="28"/>
                <w:szCs w:val="28"/>
                <w:lang w:val="es-CO"/>
              </w:rPr>
              <w:t>Postcondiciones</w:t>
            </w:r>
          </w:p>
        </w:tc>
        <w:tc>
          <w:tcPr>
            <w:tcW w:w="0" w:type="auto"/>
            <w:vAlign w:val="center"/>
            <w:hideMark/>
          </w:tcPr>
          <w:p w14:paraId="48EBF1C9" w14:textId="77777777" w:rsidR="00EF17AA" w:rsidRPr="00EF17AA" w:rsidRDefault="00EF17AA" w:rsidP="00FF23E6">
            <w:pPr>
              <w:rPr>
                <w:rFonts w:asciiTheme="majorHAnsi" w:hAnsiTheme="majorHAnsi"/>
                <w:sz w:val="28"/>
                <w:szCs w:val="28"/>
                <w:lang w:val="es-CO"/>
              </w:rPr>
            </w:pPr>
            <w:r w:rsidRPr="00EF17AA">
              <w:rPr>
                <w:rFonts w:asciiTheme="majorHAnsi" w:hAnsiTheme="majorHAnsi"/>
                <w:sz w:val="28"/>
                <w:szCs w:val="28"/>
                <w:lang w:val="es-CO"/>
              </w:rPr>
              <w:t xml:space="preserve">El usuario está </w:t>
            </w:r>
            <w:r w:rsidRPr="00EF17AA">
              <w:rPr>
                <w:rFonts w:asciiTheme="majorHAnsi" w:hAnsiTheme="majorHAnsi"/>
                <w:b/>
                <w:bCs/>
                <w:sz w:val="28"/>
                <w:szCs w:val="28"/>
                <w:lang w:val="es-CO"/>
              </w:rPr>
              <w:t>autenticado</w:t>
            </w:r>
            <w:r w:rsidRPr="00EF17AA">
              <w:rPr>
                <w:rFonts w:asciiTheme="majorHAnsi" w:hAnsiTheme="majorHAnsi"/>
                <w:sz w:val="28"/>
                <w:szCs w:val="28"/>
                <w:lang w:val="es-CO"/>
              </w:rPr>
              <w:t xml:space="preserve"> en el sistema y tiene acceso a las funcionalidades permitidas por su </w:t>
            </w:r>
            <w:r w:rsidRPr="00EF17AA">
              <w:rPr>
                <w:rFonts w:asciiTheme="majorHAnsi" w:hAnsiTheme="majorHAnsi"/>
                <w:b/>
                <w:bCs/>
                <w:sz w:val="28"/>
                <w:szCs w:val="28"/>
                <w:lang w:val="es-CO"/>
              </w:rPr>
              <w:t>rol</w:t>
            </w:r>
            <w:r w:rsidRPr="00EF17AA">
              <w:rPr>
                <w:rFonts w:asciiTheme="majorHAnsi" w:hAnsiTheme="majorHAnsi"/>
                <w:sz w:val="28"/>
                <w:szCs w:val="28"/>
                <w:lang w:val="es-CO"/>
              </w:rPr>
              <w:t>.</w:t>
            </w:r>
          </w:p>
        </w:tc>
      </w:tr>
    </w:tbl>
    <w:p w14:paraId="44DF14D3" w14:textId="54FE7A31" w:rsidR="00FF23E6" w:rsidRDefault="00FF23E6" w:rsidP="00EF17AA">
      <w:pPr>
        <w:rPr>
          <w:rFonts w:asciiTheme="majorHAnsi" w:hAnsiTheme="majorHAnsi"/>
          <w:lang w:val="es-CO"/>
        </w:rPr>
      </w:pPr>
      <w:r w:rsidRPr="00FF23E6">
        <w:rPr>
          <w:rFonts w:asciiTheme="majorHAnsi" w:hAnsiTheme="majorHAnsi"/>
          <w:lang w:val="es-CO"/>
        </w:rPr>
        <w:t>UC-01 – Autenticación de Usuario</w:t>
      </w:r>
    </w:p>
    <w:p w14:paraId="1681CEB6" w14:textId="0775C7E8" w:rsidR="00FF23E6" w:rsidRDefault="00FF23E6" w:rsidP="00EF17AA">
      <w:pPr>
        <w:rPr>
          <w:rFonts w:asciiTheme="majorHAnsi" w:hAnsiTheme="majorHAnsi"/>
          <w:lang w:val="es-CO"/>
        </w:rPr>
      </w:pPr>
    </w:p>
    <w:p w14:paraId="4C82B20C" w14:textId="77777777" w:rsidR="00FF23E6" w:rsidRDefault="00FF23E6">
      <w:pPr>
        <w:rPr>
          <w:rFonts w:asciiTheme="majorHAnsi" w:hAnsiTheme="majorHAnsi"/>
          <w:lang w:val="es-CO"/>
        </w:rPr>
      </w:pPr>
      <w:r>
        <w:rPr>
          <w:rFonts w:asciiTheme="majorHAnsi" w:hAnsiTheme="majorHAnsi"/>
          <w:lang w:val="es-CO"/>
        </w:rPr>
        <w:br w:type="page"/>
      </w:r>
    </w:p>
    <w:p w14:paraId="19525AE5" w14:textId="21CED292" w:rsidR="00FF23E6" w:rsidRDefault="00F9195B" w:rsidP="00EF17AA">
      <w:pPr>
        <w:rPr>
          <w:rFonts w:asciiTheme="majorHAnsi" w:hAnsiTheme="majorHAnsi"/>
        </w:rPr>
      </w:pPr>
      <w:r w:rsidRPr="00F9195B">
        <w:rPr>
          <w:rFonts w:asciiTheme="majorHAnsi" w:hAnsiTheme="majorHAnsi"/>
        </w:rPr>
        <w:lastRenderedPageBreak/>
        <w:t>UC-0</w:t>
      </w:r>
      <w:r>
        <w:rPr>
          <w:rFonts w:asciiTheme="majorHAnsi" w:hAnsiTheme="majorHAnsi"/>
        </w:rPr>
        <w:t>2</w:t>
      </w:r>
      <w:r w:rsidRPr="00F9195B">
        <w:rPr>
          <w:rFonts w:asciiTheme="majorHAnsi" w:hAnsiTheme="majorHAnsi"/>
        </w:rPr>
        <w:t>: Registrar Producto</w:t>
      </w:r>
    </w:p>
    <w:p w14:paraId="6CF7C99F" w14:textId="77777777" w:rsidR="00F9195B" w:rsidRDefault="00F9195B" w:rsidP="00EF17AA">
      <w:pPr>
        <w:rPr>
          <w:rFonts w:asciiTheme="majorHAnsi" w:hAnsiTheme="majorHAnsi"/>
        </w:rPr>
      </w:pPr>
    </w:p>
    <w:tbl>
      <w:tblPr>
        <w:tblStyle w:val="Tablaconcuadrcula"/>
        <w:tblW w:w="9576" w:type="dxa"/>
        <w:tblLook w:val="04A0" w:firstRow="1" w:lastRow="0" w:firstColumn="1" w:lastColumn="0" w:noHBand="0" w:noVBand="1"/>
      </w:tblPr>
      <w:tblGrid>
        <w:gridCol w:w="2343"/>
        <w:gridCol w:w="7233"/>
      </w:tblGrid>
      <w:tr w:rsidR="00F9195B" w:rsidRPr="00F9195B" w14:paraId="69B39766" w14:textId="77777777" w:rsidTr="00F9195B">
        <w:trPr>
          <w:trHeight w:val="497"/>
        </w:trPr>
        <w:tc>
          <w:tcPr>
            <w:tcW w:w="0" w:type="auto"/>
            <w:vAlign w:val="center"/>
            <w:hideMark/>
          </w:tcPr>
          <w:p w14:paraId="052BA336" w14:textId="77777777" w:rsidR="00F9195B" w:rsidRPr="00F9195B" w:rsidRDefault="00F9195B" w:rsidP="00F9195B">
            <w:pPr>
              <w:jc w:val="center"/>
              <w:rPr>
                <w:rFonts w:asciiTheme="majorHAnsi" w:hAnsiTheme="majorHAnsi"/>
                <w:lang w:val="es-CO"/>
              </w:rPr>
            </w:pPr>
            <w:r w:rsidRPr="00F9195B">
              <w:rPr>
                <w:rFonts w:asciiTheme="majorHAnsi" w:hAnsiTheme="majorHAnsi"/>
                <w:b/>
                <w:bCs/>
                <w:lang w:val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620F713" w14:textId="77777777" w:rsidR="00F9195B" w:rsidRPr="00F9195B" w:rsidRDefault="00F9195B" w:rsidP="00F9195B">
            <w:pPr>
              <w:jc w:val="center"/>
              <w:rPr>
                <w:rFonts w:asciiTheme="majorHAnsi" w:hAnsiTheme="majorHAnsi"/>
                <w:lang w:val="es-CO"/>
              </w:rPr>
            </w:pPr>
            <w:r w:rsidRPr="00F9195B">
              <w:rPr>
                <w:rFonts w:asciiTheme="majorHAnsi" w:hAnsiTheme="majorHAnsi"/>
                <w:b/>
                <w:bCs/>
                <w:lang w:val="es-CO"/>
              </w:rPr>
              <w:t>Descripción</w:t>
            </w:r>
          </w:p>
        </w:tc>
      </w:tr>
      <w:tr w:rsidR="00F9195B" w:rsidRPr="00F9195B" w14:paraId="08096AF2" w14:textId="77777777" w:rsidTr="00F9195B">
        <w:trPr>
          <w:trHeight w:val="923"/>
        </w:trPr>
        <w:tc>
          <w:tcPr>
            <w:tcW w:w="0" w:type="auto"/>
            <w:vAlign w:val="center"/>
            <w:hideMark/>
          </w:tcPr>
          <w:p w14:paraId="29C41BDE" w14:textId="77777777" w:rsidR="00F9195B" w:rsidRPr="00F9195B" w:rsidRDefault="00F9195B" w:rsidP="00F9195B">
            <w:pPr>
              <w:rPr>
                <w:rFonts w:asciiTheme="majorHAnsi" w:hAnsiTheme="majorHAnsi"/>
                <w:lang w:val="es-CO"/>
              </w:rPr>
            </w:pPr>
            <w:r w:rsidRPr="00F9195B">
              <w:rPr>
                <w:rFonts w:asciiTheme="majorHAnsi" w:hAnsiTheme="majorHAnsi"/>
                <w:b/>
                <w:bCs/>
                <w:lang w:val="es-CO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636DD822" w14:textId="77777777" w:rsidR="00F9195B" w:rsidRPr="00F9195B" w:rsidRDefault="00F9195B" w:rsidP="00F9195B">
            <w:pPr>
              <w:rPr>
                <w:rFonts w:asciiTheme="majorHAnsi" w:hAnsiTheme="majorHAnsi"/>
                <w:lang w:val="es-CO"/>
              </w:rPr>
            </w:pPr>
            <w:r w:rsidRPr="00F9195B">
              <w:rPr>
                <w:rFonts w:asciiTheme="majorHAnsi" w:hAnsiTheme="majorHAnsi"/>
                <w:lang w:val="es-CO"/>
              </w:rPr>
              <w:t xml:space="preserve">Permitir al actor </w:t>
            </w:r>
            <w:r w:rsidRPr="00F9195B">
              <w:rPr>
                <w:rFonts w:asciiTheme="majorHAnsi" w:hAnsiTheme="majorHAnsi"/>
                <w:b/>
                <w:bCs/>
                <w:lang w:val="es-CO"/>
              </w:rPr>
              <w:t>ingresar un nuevo producto</w:t>
            </w:r>
            <w:r w:rsidRPr="00F9195B">
              <w:rPr>
                <w:rFonts w:asciiTheme="majorHAnsi" w:hAnsiTheme="majorHAnsi"/>
                <w:lang w:val="es-CO"/>
              </w:rPr>
              <w:t xml:space="preserve"> en el catálogo o inventario del sistema para su posterior gestión.</w:t>
            </w:r>
          </w:p>
        </w:tc>
      </w:tr>
      <w:tr w:rsidR="00F9195B" w:rsidRPr="00F9195B" w14:paraId="4CB0B8A9" w14:textId="77777777" w:rsidTr="00F9195B">
        <w:trPr>
          <w:trHeight w:val="497"/>
        </w:trPr>
        <w:tc>
          <w:tcPr>
            <w:tcW w:w="0" w:type="auto"/>
            <w:vAlign w:val="center"/>
            <w:hideMark/>
          </w:tcPr>
          <w:p w14:paraId="6C586A2D" w14:textId="77777777" w:rsidR="00F9195B" w:rsidRPr="00F9195B" w:rsidRDefault="00F9195B" w:rsidP="00F9195B">
            <w:pPr>
              <w:rPr>
                <w:rFonts w:asciiTheme="majorHAnsi" w:hAnsiTheme="majorHAnsi"/>
                <w:lang w:val="es-CO"/>
              </w:rPr>
            </w:pPr>
            <w:r w:rsidRPr="00F9195B">
              <w:rPr>
                <w:rFonts w:asciiTheme="majorHAnsi" w:hAnsiTheme="majorHAnsi"/>
                <w:b/>
                <w:bCs/>
                <w:lang w:val="es-CO"/>
              </w:rPr>
              <w:t>Actor primario</w:t>
            </w:r>
          </w:p>
        </w:tc>
        <w:tc>
          <w:tcPr>
            <w:tcW w:w="0" w:type="auto"/>
            <w:vAlign w:val="center"/>
            <w:hideMark/>
          </w:tcPr>
          <w:p w14:paraId="16EE3D42" w14:textId="77777777" w:rsidR="00F9195B" w:rsidRPr="00F9195B" w:rsidRDefault="00F9195B" w:rsidP="00F9195B">
            <w:pPr>
              <w:rPr>
                <w:rFonts w:asciiTheme="majorHAnsi" w:hAnsiTheme="majorHAnsi"/>
                <w:lang w:val="es-CO"/>
              </w:rPr>
            </w:pPr>
            <w:r w:rsidRPr="00F9195B">
              <w:rPr>
                <w:rFonts w:asciiTheme="majorHAnsi" w:hAnsiTheme="majorHAnsi"/>
                <w:b/>
                <w:bCs/>
                <w:lang w:val="es-CO"/>
              </w:rPr>
              <w:t>Administrador / Encargado de Inventario</w:t>
            </w:r>
            <w:r w:rsidRPr="00F9195B">
              <w:rPr>
                <w:rFonts w:asciiTheme="majorHAnsi" w:hAnsiTheme="majorHAnsi"/>
                <w:lang w:val="es-CO"/>
              </w:rPr>
              <w:t xml:space="preserve"> (Usuario interno del sistema).</w:t>
            </w:r>
          </w:p>
        </w:tc>
      </w:tr>
      <w:tr w:rsidR="00F9195B" w:rsidRPr="00F9195B" w14:paraId="249708C8" w14:textId="77777777" w:rsidTr="00F9195B">
        <w:trPr>
          <w:trHeight w:val="923"/>
        </w:trPr>
        <w:tc>
          <w:tcPr>
            <w:tcW w:w="0" w:type="auto"/>
            <w:vAlign w:val="center"/>
            <w:hideMark/>
          </w:tcPr>
          <w:p w14:paraId="32A90143" w14:textId="77777777" w:rsidR="00F9195B" w:rsidRPr="00F9195B" w:rsidRDefault="00F9195B" w:rsidP="00F9195B">
            <w:pPr>
              <w:rPr>
                <w:rFonts w:asciiTheme="majorHAnsi" w:hAnsiTheme="majorHAnsi"/>
                <w:lang w:val="es-CO"/>
              </w:rPr>
            </w:pPr>
            <w:r w:rsidRPr="00F9195B">
              <w:rPr>
                <w:rFonts w:asciiTheme="majorHAnsi" w:hAnsiTheme="majorHAnsi"/>
                <w:b/>
                <w:bCs/>
                <w:lang w:val="es-CO"/>
              </w:rPr>
              <w:t>Actores secundarios</w:t>
            </w:r>
          </w:p>
        </w:tc>
        <w:tc>
          <w:tcPr>
            <w:tcW w:w="0" w:type="auto"/>
            <w:vAlign w:val="center"/>
            <w:hideMark/>
          </w:tcPr>
          <w:p w14:paraId="18A24753" w14:textId="77777777" w:rsidR="00F9195B" w:rsidRPr="00F9195B" w:rsidRDefault="00F9195B" w:rsidP="00F9195B">
            <w:pPr>
              <w:jc w:val="center"/>
              <w:rPr>
                <w:rFonts w:asciiTheme="majorHAnsi" w:hAnsiTheme="majorHAnsi"/>
                <w:lang w:val="es-CO"/>
              </w:rPr>
            </w:pPr>
            <w:r w:rsidRPr="00F9195B">
              <w:rPr>
                <w:rFonts w:asciiTheme="majorHAnsi" w:hAnsiTheme="majorHAnsi"/>
                <w:lang w:val="es-CO"/>
              </w:rPr>
              <w:t>(Ninguno)</w:t>
            </w:r>
          </w:p>
        </w:tc>
      </w:tr>
      <w:tr w:rsidR="00F9195B" w:rsidRPr="00F9195B" w14:paraId="314A0383" w14:textId="77777777" w:rsidTr="00F9195B">
        <w:trPr>
          <w:trHeight w:val="923"/>
        </w:trPr>
        <w:tc>
          <w:tcPr>
            <w:tcW w:w="0" w:type="auto"/>
            <w:vAlign w:val="center"/>
            <w:hideMark/>
          </w:tcPr>
          <w:p w14:paraId="51389B06" w14:textId="77777777" w:rsidR="00F9195B" w:rsidRPr="00F9195B" w:rsidRDefault="00F9195B" w:rsidP="00F9195B">
            <w:pPr>
              <w:rPr>
                <w:rFonts w:asciiTheme="majorHAnsi" w:hAnsiTheme="majorHAnsi"/>
                <w:lang w:val="es-CO"/>
              </w:rPr>
            </w:pPr>
            <w:r w:rsidRPr="00F9195B">
              <w:rPr>
                <w:rFonts w:asciiTheme="majorHAnsi" w:hAnsiTheme="majorHAnsi"/>
                <w:b/>
                <w:bCs/>
                <w:lang w:val="es-CO"/>
              </w:rPr>
              <w:t>Precondiciones</w:t>
            </w:r>
          </w:p>
        </w:tc>
        <w:tc>
          <w:tcPr>
            <w:tcW w:w="0" w:type="auto"/>
            <w:vAlign w:val="center"/>
            <w:hideMark/>
          </w:tcPr>
          <w:p w14:paraId="03A02221" w14:textId="6AAE1596" w:rsidR="00F9195B" w:rsidRPr="00F9195B" w:rsidRDefault="00F9195B" w:rsidP="00F9195B">
            <w:pPr>
              <w:rPr>
                <w:rFonts w:asciiTheme="majorHAnsi" w:hAnsiTheme="majorHAnsi"/>
                <w:lang w:val="es-CO"/>
              </w:rPr>
            </w:pPr>
            <w:r w:rsidRPr="00F9195B">
              <w:rPr>
                <w:rFonts w:asciiTheme="majorHAnsi" w:hAnsiTheme="majorHAnsi"/>
                <w:lang w:val="es-CO"/>
              </w:rPr>
              <w:t xml:space="preserve">El actor debe estar </w:t>
            </w:r>
            <w:r w:rsidRPr="00F9195B">
              <w:rPr>
                <w:rFonts w:asciiTheme="majorHAnsi" w:hAnsiTheme="majorHAnsi"/>
                <w:b/>
                <w:bCs/>
                <w:lang w:val="es-CO"/>
              </w:rPr>
              <w:t>autenticado</w:t>
            </w:r>
            <w:r w:rsidRPr="00F9195B">
              <w:rPr>
                <w:rFonts w:asciiTheme="majorHAnsi" w:hAnsiTheme="majorHAnsi"/>
                <w:lang w:val="es-CO"/>
              </w:rPr>
              <w:t xml:space="preserve"> en el sistema (UC-01) y tener el </w:t>
            </w:r>
            <w:r w:rsidRPr="00F9195B">
              <w:rPr>
                <w:rFonts w:asciiTheme="majorHAnsi" w:hAnsiTheme="majorHAnsi"/>
                <w:b/>
                <w:bCs/>
                <w:lang w:val="es-CO"/>
              </w:rPr>
              <w:t>rol/permiso</w:t>
            </w:r>
            <w:r w:rsidRPr="00F9195B">
              <w:rPr>
                <w:rFonts w:asciiTheme="majorHAnsi" w:hAnsiTheme="majorHAnsi"/>
                <w:lang w:val="es-CO"/>
              </w:rPr>
              <w:t xml:space="preserve"> para gestionar el inventario. El sistema debe estar operativo.</w:t>
            </w:r>
          </w:p>
        </w:tc>
      </w:tr>
      <w:tr w:rsidR="00F9195B" w:rsidRPr="00F9195B" w14:paraId="71621BF2" w14:textId="77777777" w:rsidTr="00F9195B">
        <w:trPr>
          <w:trHeight w:val="923"/>
        </w:trPr>
        <w:tc>
          <w:tcPr>
            <w:tcW w:w="0" w:type="auto"/>
            <w:vAlign w:val="center"/>
            <w:hideMark/>
          </w:tcPr>
          <w:p w14:paraId="7F7582EA" w14:textId="77777777" w:rsidR="00F9195B" w:rsidRPr="00F9195B" w:rsidRDefault="00F9195B" w:rsidP="00F9195B">
            <w:pPr>
              <w:rPr>
                <w:rFonts w:asciiTheme="majorHAnsi" w:hAnsiTheme="majorHAnsi"/>
                <w:lang w:val="es-CO"/>
              </w:rPr>
            </w:pPr>
            <w:r w:rsidRPr="00F9195B">
              <w:rPr>
                <w:rFonts w:asciiTheme="majorHAnsi" w:hAnsiTheme="majorHAnsi"/>
                <w:b/>
                <w:bCs/>
                <w:lang w:val="es-CO"/>
              </w:rPr>
              <w:t>Disparador</w:t>
            </w:r>
          </w:p>
        </w:tc>
        <w:tc>
          <w:tcPr>
            <w:tcW w:w="0" w:type="auto"/>
            <w:vAlign w:val="center"/>
            <w:hideMark/>
          </w:tcPr>
          <w:p w14:paraId="5A2C5267" w14:textId="77777777" w:rsidR="00F9195B" w:rsidRPr="00F9195B" w:rsidRDefault="00F9195B" w:rsidP="00F9195B">
            <w:pPr>
              <w:rPr>
                <w:rFonts w:asciiTheme="majorHAnsi" w:hAnsiTheme="majorHAnsi"/>
                <w:lang w:val="es-CO"/>
              </w:rPr>
            </w:pPr>
            <w:r w:rsidRPr="00F9195B">
              <w:rPr>
                <w:rFonts w:asciiTheme="majorHAnsi" w:hAnsiTheme="majorHAnsi"/>
                <w:lang w:val="es-CO"/>
              </w:rPr>
              <w:t xml:space="preserve">Se ha recibido un </w:t>
            </w:r>
            <w:r w:rsidRPr="00F9195B">
              <w:rPr>
                <w:rFonts w:asciiTheme="majorHAnsi" w:hAnsiTheme="majorHAnsi"/>
                <w:b/>
                <w:bCs/>
                <w:lang w:val="es-CO"/>
              </w:rPr>
              <w:t>producto nuevo</w:t>
            </w:r>
            <w:r w:rsidRPr="00F9195B">
              <w:rPr>
                <w:rFonts w:asciiTheme="majorHAnsi" w:hAnsiTheme="majorHAnsi"/>
                <w:lang w:val="es-CO"/>
              </w:rPr>
              <w:t xml:space="preserve"> en el inventario o se necesita ingresar un producto que aún no está registrado en el sistema.</w:t>
            </w:r>
          </w:p>
        </w:tc>
      </w:tr>
      <w:tr w:rsidR="00F9195B" w:rsidRPr="00F9195B" w14:paraId="22234327" w14:textId="77777777" w:rsidTr="00F9195B">
        <w:trPr>
          <w:trHeight w:val="3195"/>
        </w:trPr>
        <w:tc>
          <w:tcPr>
            <w:tcW w:w="0" w:type="auto"/>
            <w:vAlign w:val="center"/>
            <w:hideMark/>
          </w:tcPr>
          <w:p w14:paraId="5BD70DA5" w14:textId="77777777" w:rsidR="00F9195B" w:rsidRPr="00F9195B" w:rsidRDefault="00F9195B" w:rsidP="00F9195B">
            <w:pPr>
              <w:rPr>
                <w:rFonts w:asciiTheme="majorHAnsi" w:hAnsiTheme="majorHAnsi"/>
                <w:lang w:val="es-CO"/>
              </w:rPr>
            </w:pPr>
            <w:r w:rsidRPr="00F9195B">
              <w:rPr>
                <w:rFonts w:asciiTheme="majorHAnsi" w:hAnsiTheme="majorHAnsi"/>
                <w:b/>
                <w:bCs/>
                <w:lang w:val="es-CO"/>
              </w:rPr>
              <w:t>Flujo principal</w:t>
            </w:r>
          </w:p>
        </w:tc>
        <w:tc>
          <w:tcPr>
            <w:tcW w:w="0" w:type="auto"/>
            <w:vAlign w:val="center"/>
            <w:hideMark/>
          </w:tcPr>
          <w:p w14:paraId="2CAA009B" w14:textId="77777777" w:rsidR="00F9195B" w:rsidRDefault="00F9195B" w:rsidP="00F9195B">
            <w:pPr>
              <w:rPr>
                <w:rFonts w:asciiTheme="majorHAnsi" w:hAnsiTheme="majorHAnsi"/>
                <w:lang w:val="es-CO"/>
              </w:rPr>
            </w:pPr>
            <w:r w:rsidRPr="00F9195B">
              <w:rPr>
                <w:rFonts w:asciiTheme="majorHAnsi" w:hAnsiTheme="majorHAnsi"/>
                <w:lang w:val="es-CO"/>
              </w:rPr>
              <w:t>1. El actor selecciona la opción "</w:t>
            </w:r>
            <w:r w:rsidRPr="00F9195B">
              <w:rPr>
                <w:rFonts w:asciiTheme="majorHAnsi" w:hAnsiTheme="majorHAnsi"/>
                <w:b/>
                <w:bCs/>
                <w:lang w:val="es-CO"/>
              </w:rPr>
              <w:t>Registrar Producto</w:t>
            </w:r>
            <w:r w:rsidRPr="00F9195B">
              <w:rPr>
                <w:rFonts w:asciiTheme="majorHAnsi" w:hAnsiTheme="majorHAnsi"/>
                <w:lang w:val="es-CO"/>
              </w:rPr>
              <w:t xml:space="preserve">" en el menú de gestión. </w:t>
            </w:r>
          </w:p>
          <w:p w14:paraId="659727DD" w14:textId="77777777" w:rsidR="00F9195B" w:rsidRDefault="00F9195B" w:rsidP="00F9195B">
            <w:pPr>
              <w:rPr>
                <w:rFonts w:asciiTheme="majorHAnsi" w:hAnsiTheme="majorHAnsi"/>
                <w:lang w:val="es-CO"/>
              </w:rPr>
            </w:pPr>
            <w:r w:rsidRPr="00F9195B">
              <w:rPr>
                <w:rFonts w:asciiTheme="majorHAnsi" w:hAnsiTheme="majorHAnsi"/>
                <w:lang w:val="es-CO"/>
              </w:rPr>
              <w:t xml:space="preserve">2. El sistema muestra el formulario de registro. </w:t>
            </w:r>
          </w:p>
          <w:p w14:paraId="43D65FBC" w14:textId="77777777" w:rsidR="00F9195B" w:rsidRDefault="00F9195B" w:rsidP="00F9195B">
            <w:pPr>
              <w:rPr>
                <w:rFonts w:asciiTheme="majorHAnsi" w:hAnsiTheme="majorHAnsi"/>
                <w:lang w:val="es-CO"/>
              </w:rPr>
            </w:pPr>
            <w:r w:rsidRPr="00F9195B">
              <w:rPr>
                <w:rFonts w:asciiTheme="majorHAnsi" w:hAnsiTheme="majorHAnsi"/>
                <w:lang w:val="es-CO"/>
              </w:rPr>
              <w:t xml:space="preserve">3. El actor introduce la </w:t>
            </w:r>
            <w:r w:rsidRPr="00F9195B">
              <w:rPr>
                <w:rFonts w:asciiTheme="majorHAnsi" w:hAnsiTheme="majorHAnsi"/>
                <w:b/>
                <w:bCs/>
                <w:lang w:val="es-CO"/>
              </w:rPr>
              <w:t>información obligatoria</w:t>
            </w:r>
            <w:r w:rsidRPr="00F9195B">
              <w:rPr>
                <w:rFonts w:asciiTheme="majorHAnsi" w:hAnsiTheme="majorHAnsi"/>
                <w:lang w:val="es-CO"/>
              </w:rPr>
              <w:t xml:space="preserve"> del producto (</w:t>
            </w:r>
            <w:proofErr w:type="spellStart"/>
            <w:r w:rsidRPr="00F9195B">
              <w:rPr>
                <w:rFonts w:asciiTheme="majorHAnsi" w:hAnsiTheme="majorHAnsi"/>
                <w:lang w:val="es-CO"/>
              </w:rPr>
              <w:t>Ej</w:t>
            </w:r>
            <w:proofErr w:type="spellEnd"/>
            <w:r w:rsidRPr="00F9195B">
              <w:rPr>
                <w:rFonts w:asciiTheme="majorHAnsi" w:hAnsiTheme="majorHAnsi"/>
                <w:lang w:val="es-CO"/>
              </w:rPr>
              <w:t xml:space="preserve">: Nombre, Descripción, Código SKU/Barras, Proveedor, Precio unitario, Categoría, Stock inicial). </w:t>
            </w:r>
          </w:p>
          <w:p w14:paraId="77CC9B55" w14:textId="77777777" w:rsidR="00F9195B" w:rsidRDefault="00F9195B" w:rsidP="00F9195B">
            <w:pPr>
              <w:rPr>
                <w:rFonts w:asciiTheme="majorHAnsi" w:hAnsiTheme="majorHAnsi"/>
                <w:lang w:val="es-CO"/>
              </w:rPr>
            </w:pPr>
            <w:r w:rsidRPr="00F9195B">
              <w:rPr>
                <w:rFonts w:asciiTheme="majorHAnsi" w:hAnsiTheme="majorHAnsi"/>
                <w:lang w:val="es-CO"/>
              </w:rPr>
              <w:t xml:space="preserve">4. El actor confirma el registro. </w:t>
            </w:r>
          </w:p>
          <w:p w14:paraId="45AAE279" w14:textId="77777777" w:rsidR="00F9195B" w:rsidRDefault="00F9195B" w:rsidP="00F9195B">
            <w:pPr>
              <w:rPr>
                <w:rFonts w:asciiTheme="majorHAnsi" w:hAnsiTheme="majorHAnsi"/>
                <w:lang w:val="es-CO"/>
              </w:rPr>
            </w:pPr>
            <w:r w:rsidRPr="00F9195B">
              <w:rPr>
                <w:rFonts w:asciiTheme="majorHAnsi" w:hAnsiTheme="majorHAnsi"/>
                <w:lang w:val="es-CO"/>
              </w:rPr>
              <w:t xml:space="preserve">5. El sistema valida que el </w:t>
            </w:r>
            <w:r w:rsidRPr="00F9195B">
              <w:rPr>
                <w:rFonts w:asciiTheme="majorHAnsi" w:hAnsiTheme="majorHAnsi"/>
                <w:b/>
                <w:bCs/>
                <w:lang w:val="es-CO"/>
              </w:rPr>
              <w:t>Código de Producto no exista</w:t>
            </w:r>
            <w:r w:rsidRPr="00F9195B">
              <w:rPr>
                <w:rFonts w:asciiTheme="majorHAnsi" w:hAnsiTheme="majorHAnsi"/>
                <w:lang w:val="es-CO"/>
              </w:rPr>
              <w:t xml:space="preserve"> previamente. </w:t>
            </w:r>
          </w:p>
          <w:p w14:paraId="0824D809" w14:textId="0880863F" w:rsidR="00F9195B" w:rsidRDefault="00F9195B" w:rsidP="00F9195B">
            <w:pPr>
              <w:rPr>
                <w:rFonts w:asciiTheme="majorHAnsi" w:hAnsiTheme="majorHAnsi"/>
                <w:lang w:val="es-CO"/>
              </w:rPr>
            </w:pPr>
            <w:r w:rsidRPr="00F9195B">
              <w:rPr>
                <w:rFonts w:asciiTheme="majorHAnsi" w:hAnsiTheme="majorHAnsi"/>
                <w:lang w:val="es-CO"/>
              </w:rPr>
              <w:t xml:space="preserve">6. El sistema </w:t>
            </w:r>
            <w:r w:rsidRPr="00F9195B">
              <w:rPr>
                <w:rFonts w:asciiTheme="majorHAnsi" w:hAnsiTheme="majorHAnsi"/>
                <w:b/>
                <w:bCs/>
                <w:lang w:val="es-CO"/>
              </w:rPr>
              <w:t>crea el registro</w:t>
            </w:r>
            <w:r w:rsidRPr="00F9195B">
              <w:rPr>
                <w:rFonts w:asciiTheme="majorHAnsi" w:hAnsiTheme="majorHAnsi"/>
                <w:lang w:val="es-CO"/>
              </w:rPr>
              <w:t xml:space="preserve"> del producto en la base de datos. </w:t>
            </w:r>
          </w:p>
          <w:p w14:paraId="64336129" w14:textId="7F700961" w:rsidR="00F9195B" w:rsidRPr="00F9195B" w:rsidRDefault="00F9195B" w:rsidP="00F9195B">
            <w:pPr>
              <w:rPr>
                <w:rFonts w:asciiTheme="majorHAnsi" w:hAnsiTheme="majorHAnsi"/>
                <w:lang w:val="es-CO"/>
              </w:rPr>
            </w:pPr>
            <w:r w:rsidRPr="00F9195B">
              <w:rPr>
                <w:rFonts w:asciiTheme="majorHAnsi" w:hAnsiTheme="majorHAnsi"/>
                <w:lang w:val="es-CO"/>
              </w:rPr>
              <w:t>7. El sistema notifica al actor que el registro fue exitoso.</w:t>
            </w:r>
          </w:p>
        </w:tc>
      </w:tr>
      <w:tr w:rsidR="00F9195B" w:rsidRPr="00F9195B" w14:paraId="59FF4A58" w14:textId="77777777" w:rsidTr="00F9195B">
        <w:trPr>
          <w:trHeight w:val="3266"/>
        </w:trPr>
        <w:tc>
          <w:tcPr>
            <w:tcW w:w="0" w:type="auto"/>
            <w:vAlign w:val="center"/>
            <w:hideMark/>
          </w:tcPr>
          <w:p w14:paraId="3DD4002A" w14:textId="77777777" w:rsidR="00F9195B" w:rsidRPr="00F9195B" w:rsidRDefault="00F9195B" w:rsidP="00F9195B">
            <w:pPr>
              <w:rPr>
                <w:rFonts w:asciiTheme="majorHAnsi" w:hAnsiTheme="majorHAnsi"/>
                <w:lang w:val="es-CO"/>
              </w:rPr>
            </w:pPr>
            <w:r w:rsidRPr="00F9195B">
              <w:rPr>
                <w:rFonts w:asciiTheme="majorHAnsi" w:hAnsiTheme="majorHAnsi"/>
                <w:b/>
                <w:bCs/>
                <w:lang w:val="es-CO"/>
              </w:rPr>
              <w:t>Flujos alternos / excepciones</w:t>
            </w:r>
          </w:p>
        </w:tc>
        <w:tc>
          <w:tcPr>
            <w:tcW w:w="0" w:type="auto"/>
            <w:vAlign w:val="center"/>
            <w:hideMark/>
          </w:tcPr>
          <w:p w14:paraId="351531FD" w14:textId="4920AB55" w:rsidR="00F9195B" w:rsidRDefault="00F9195B" w:rsidP="00F9195B">
            <w:pPr>
              <w:rPr>
                <w:rFonts w:asciiTheme="majorHAnsi" w:hAnsiTheme="majorHAnsi"/>
                <w:lang w:val="es-CO"/>
              </w:rPr>
            </w:pPr>
            <w:r w:rsidRPr="00F9195B">
              <w:rPr>
                <w:rFonts w:asciiTheme="majorHAnsi" w:hAnsiTheme="majorHAnsi"/>
                <w:b/>
                <w:bCs/>
                <w:lang w:val="es-CO"/>
              </w:rPr>
              <w:t>A1: Datos obligatorios incompletos</w:t>
            </w:r>
            <w:r>
              <w:rPr>
                <w:rFonts w:asciiTheme="majorHAnsi" w:hAnsiTheme="majorHAnsi"/>
                <w:b/>
                <w:bCs/>
                <w:lang w:val="es-CO"/>
              </w:rPr>
              <w:t xml:space="preserve">: </w:t>
            </w:r>
            <w:r w:rsidRPr="00F9195B">
              <w:rPr>
                <w:rFonts w:asciiTheme="majorHAnsi" w:hAnsiTheme="majorHAnsi"/>
                <w:lang w:val="es-CO"/>
              </w:rPr>
              <w:t xml:space="preserve">El sistema resalta los campos faltantes y solicita al actor que los complete. </w:t>
            </w:r>
          </w:p>
          <w:p w14:paraId="658B3C5F" w14:textId="1FB0B40E" w:rsidR="00F9195B" w:rsidRDefault="00F9195B" w:rsidP="00F9195B">
            <w:pPr>
              <w:rPr>
                <w:rFonts w:asciiTheme="majorHAnsi" w:hAnsiTheme="majorHAnsi"/>
                <w:lang w:val="es-CO"/>
              </w:rPr>
            </w:pPr>
            <w:r w:rsidRPr="00F9195B">
              <w:rPr>
                <w:rFonts w:asciiTheme="majorHAnsi" w:hAnsiTheme="majorHAnsi"/>
                <w:b/>
                <w:bCs/>
                <w:lang w:val="es-CO"/>
              </w:rPr>
              <w:t>A2: Código de Producto ya existe</w:t>
            </w:r>
            <w:r>
              <w:rPr>
                <w:rFonts w:asciiTheme="majorHAnsi" w:hAnsiTheme="majorHAnsi"/>
                <w:b/>
                <w:bCs/>
                <w:lang w:val="es-CO"/>
              </w:rPr>
              <w:t>:</w:t>
            </w:r>
            <w:r w:rsidRPr="00F9195B">
              <w:rPr>
                <w:rFonts w:asciiTheme="majorHAnsi" w:hAnsiTheme="majorHAnsi"/>
                <w:lang w:val="es-CO"/>
              </w:rPr>
              <w:t xml:space="preserve"> El sistema notifica al actor que el producto ya está registrado (y puede sugerir una opción para "Modificar Producto" o "Ajustar Inventario"). </w:t>
            </w:r>
          </w:p>
          <w:p w14:paraId="091732AA" w14:textId="40E71E3B" w:rsidR="00F9195B" w:rsidRPr="00F9195B" w:rsidRDefault="00F9195B" w:rsidP="00F9195B">
            <w:pPr>
              <w:rPr>
                <w:rFonts w:asciiTheme="majorHAnsi" w:hAnsiTheme="majorHAnsi"/>
                <w:lang w:val="es-CO"/>
              </w:rPr>
            </w:pPr>
            <w:r w:rsidRPr="00F9195B">
              <w:rPr>
                <w:rFonts w:asciiTheme="majorHAnsi" w:hAnsiTheme="majorHAnsi"/>
                <w:b/>
                <w:bCs/>
                <w:lang w:val="es-CO"/>
              </w:rPr>
              <w:t>A3: Error de conexión con la base de datos</w:t>
            </w:r>
            <w:r>
              <w:rPr>
                <w:rFonts w:asciiTheme="majorHAnsi" w:hAnsiTheme="majorHAnsi"/>
                <w:b/>
                <w:bCs/>
                <w:lang w:val="es-CO"/>
              </w:rPr>
              <w:t xml:space="preserve">: </w:t>
            </w:r>
            <w:r w:rsidRPr="00F9195B">
              <w:rPr>
                <w:rFonts w:asciiTheme="majorHAnsi" w:hAnsiTheme="majorHAnsi"/>
                <w:lang w:val="es-CO"/>
              </w:rPr>
              <w:t>El sistema notifica un error técnico e intenta reintentar la operación.</w:t>
            </w:r>
          </w:p>
        </w:tc>
      </w:tr>
      <w:tr w:rsidR="00F9195B" w:rsidRPr="00F9195B" w14:paraId="137EECE6" w14:textId="77777777" w:rsidTr="00F9195B">
        <w:trPr>
          <w:trHeight w:val="923"/>
        </w:trPr>
        <w:tc>
          <w:tcPr>
            <w:tcW w:w="0" w:type="auto"/>
            <w:vAlign w:val="center"/>
            <w:hideMark/>
          </w:tcPr>
          <w:p w14:paraId="31D400B7" w14:textId="77777777" w:rsidR="00F9195B" w:rsidRPr="00F9195B" w:rsidRDefault="00F9195B" w:rsidP="00F9195B">
            <w:pPr>
              <w:rPr>
                <w:rFonts w:asciiTheme="majorHAnsi" w:hAnsiTheme="majorHAnsi"/>
                <w:lang w:val="es-CO"/>
              </w:rPr>
            </w:pPr>
            <w:r w:rsidRPr="00F9195B">
              <w:rPr>
                <w:rFonts w:asciiTheme="majorHAnsi" w:hAnsiTheme="majorHAnsi"/>
                <w:b/>
                <w:bCs/>
                <w:lang w:val="es-CO"/>
              </w:rPr>
              <w:t>Postcondiciones</w:t>
            </w:r>
          </w:p>
        </w:tc>
        <w:tc>
          <w:tcPr>
            <w:tcW w:w="0" w:type="auto"/>
            <w:vAlign w:val="center"/>
            <w:hideMark/>
          </w:tcPr>
          <w:p w14:paraId="2D2C31CA" w14:textId="77777777" w:rsidR="00F9195B" w:rsidRPr="00F9195B" w:rsidRDefault="00F9195B" w:rsidP="00F9195B">
            <w:pPr>
              <w:rPr>
                <w:rFonts w:asciiTheme="majorHAnsi" w:hAnsiTheme="majorHAnsi"/>
                <w:lang w:val="es-CO"/>
              </w:rPr>
            </w:pPr>
            <w:r w:rsidRPr="00F9195B">
              <w:rPr>
                <w:rFonts w:asciiTheme="majorHAnsi" w:hAnsiTheme="majorHAnsi"/>
                <w:lang w:val="es-CO"/>
              </w:rPr>
              <w:t xml:space="preserve">El </w:t>
            </w:r>
            <w:r w:rsidRPr="00F9195B">
              <w:rPr>
                <w:rFonts w:asciiTheme="majorHAnsi" w:hAnsiTheme="majorHAnsi"/>
                <w:b/>
                <w:bCs/>
                <w:lang w:val="es-CO"/>
              </w:rPr>
              <w:t>nuevo producto está registrado</w:t>
            </w:r>
            <w:r w:rsidRPr="00F9195B">
              <w:rPr>
                <w:rFonts w:asciiTheme="majorHAnsi" w:hAnsiTheme="majorHAnsi"/>
                <w:lang w:val="es-CO"/>
              </w:rPr>
              <w:t xml:space="preserve"> y catalogado en la base de datos, listo para ser utilizado en otras funcionalidades (ventas, reportes, etc.).</w:t>
            </w:r>
          </w:p>
        </w:tc>
      </w:tr>
    </w:tbl>
    <w:p w14:paraId="073CCFC7" w14:textId="77777777" w:rsidR="00F9195B" w:rsidRDefault="00F9195B" w:rsidP="00EF17AA">
      <w:pPr>
        <w:rPr>
          <w:rFonts w:asciiTheme="majorHAnsi" w:hAnsiTheme="majorHAnsi"/>
          <w:lang w:val="es-CO"/>
        </w:rPr>
      </w:pPr>
    </w:p>
    <w:p w14:paraId="138CB1A6" w14:textId="77777777" w:rsidR="00F9195B" w:rsidRDefault="00F9195B" w:rsidP="00EF17AA">
      <w:pPr>
        <w:rPr>
          <w:rFonts w:asciiTheme="majorHAnsi" w:hAnsiTheme="majorHAnsi"/>
          <w:lang w:val="es-CO"/>
        </w:rPr>
      </w:pPr>
    </w:p>
    <w:p w14:paraId="53CF9E6E" w14:textId="77777777" w:rsidR="00F9195B" w:rsidRDefault="00F9195B" w:rsidP="00EF17AA">
      <w:pPr>
        <w:rPr>
          <w:rFonts w:asciiTheme="majorHAnsi" w:hAnsiTheme="majorHAnsi"/>
          <w:lang w:val="es-CO"/>
        </w:rPr>
      </w:pPr>
    </w:p>
    <w:p w14:paraId="47B5B229" w14:textId="77777777" w:rsidR="00F9195B" w:rsidRDefault="00F9195B" w:rsidP="00EF17AA">
      <w:pPr>
        <w:rPr>
          <w:rFonts w:asciiTheme="majorHAnsi" w:hAnsiTheme="majorHAnsi"/>
          <w:lang w:val="es-CO"/>
        </w:rPr>
      </w:pPr>
    </w:p>
    <w:p w14:paraId="1C157ABD" w14:textId="77777777" w:rsidR="00F9195B" w:rsidRDefault="00F9195B" w:rsidP="00EF17AA">
      <w:pPr>
        <w:rPr>
          <w:rFonts w:asciiTheme="majorHAnsi" w:hAnsiTheme="majorHAnsi"/>
          <w:lang w:val="es-CO"/>
        </w:rPr>
      </w:pPr>
    </w:p>
    <w:p w14:paraId="02835213" w14:textId="7EFACA79" w:rsidR="00F9195B" w:rsidRDefault="00F9195B" w:rsidP="00EF17AA">
      <w:pPr>
        <w:rPr>
          <w:rFonts w:asciiTheme="majorHAnsi" w:hAnsiTheme="majorHAnsi"/>
        </w:rPr>
      </w:pPr>
      <w:r w:rsidRPr="00F9195B">
        <w:rPr>
          <w:rFonts w:asciiTheme="majorHAnsi" w:hAnsiTheme="majorHAnsi"/>
          <w:b/>
          <w:bCs/>
        </w:rPr>
        <w:lastRenderedPageBreak/>
        <w:t>UC-0</w:t>
      </w:r>
      <w:r w:rsidR="004F5662">
        <w:rPr>
          <w:rFonts w:asciiTheme="majorHAnsi" w:hAnsiTheme="majorHAnsi"/>
          <w:b/>
          <w:bCs/>
        </w:rPr>
        <w:t>3</w:t>
      </w:r>
      <w:r w:rsidRPr="00F9195B">
        <w:rPr>
          <w:rFonts w:asciiTheme="majorHAnsi" w:hAnsiTheme="majorHAnsi"/>
          <w:b/>
          <w:bCs/>
        </w:rPr>
        <w:t xml:space="preserve"> – Consultar Producto</w:t>
      </w:r>
      <w:r w:rsidRPr="00F9195B">
        <w:rPr>
          <w:rFonts w:asciiTheme="majorHAnsi" w:hAnsiTheme="majorHAnsi"/>
        </w:rPr>
        <w:t>.</w:t>
      </w:r>
    </w:p>
    <w:p w14:paraId="29D47845" w14:textId="77777777" w:rsidR="004F5662" w:rsidRDefault="004F5662" w:rsidP="00EF17AA">
      <w:pPr>
        <w:rPr>
          <w:rFonts w:asciiTheme="majorHAnsi" w:hAnsiTheme="majorHAnsi"/>
        </w:rPr>
      </w:pPr>
    </w:p>
    <w:tbl>
      <w:tblPr>
        <w:tblStyle w:val="Tablaconcuadrcula"/>
        <w:tblW w:w="9655" w:type="dxa"/>
        <w:tblLook w:val="04A0" w:firstRow="1" w:lastRow="0" w:firstColumn="1" w:lastColumn="0" w:noHBand="0" w:noVBand="1"/>
      </w:tblPr>
      <w:tblGrid>
        <w:gridCol w:w="2115"/>
        <w:gridCol w:w="7540"/>
      </w:tblGrid>
      <w:tr w:rsidR="00F9195B" w:rsidRPr="00F9195B" w14:paraId="24BDF6A5" w14:textId="77777777" w:rsidTr="002963AD">
        <w:trPr>
          <w:trHeight w:val="464"/>
        </w:trPr>
        <w:tc>
          <w:tcPr>
            <w:tcW w:w="0" w:type="auto"/>
            <w:vAlign w:val="center"/>
            <w:hideMark/>
          </w:tcPr>
          <w:p w14:paraId="3C64CFF6" w14:textId="77777777" w:rsidR="00F9195B" w:rsidRPr="00F9195B" w:rsidRDefault="00F9195B" w:rsidP="002963AD">
            <w:pPr>
              <w:jc w:val="center"/>
              <w:rPr>
                <w:rFonts w:asciiTheme="majorHAnsi" w:hAnsiTheme="majorHAnsi"/>
                <w:lang w:val="es-CO"/>
              </w:rPr>
            </w:pPr>
            <w:r w:rsidRPr="00F9195B">
              <w:rPr>
                <w:rFonts w:asciiTheme="majorHAnsi" w:hAnsiTheme="majorHAnsi"/>
                <w:b/>
                <w:bCs/>
                <w:lang w:val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28ADFF2" w14:textId="77777777" w:rsidR="00F9195B" w:rsidRPr="00F9195B" w:rsidRDefault="00F9195B" w:rsidP="002963AD">
            <w:pPr>
              <w:jc w:val="center"/>
              <w:rPr>
                <w:rFonts w:asciiTheme="majorHAnsi" w:hAnsiTheme="majorHAnsi"/>
                <w:lang w:val="es-CO"/>
              </w:rPr>
            </w:pPr>
            <w:r w:rsidRPr="00F9195B">
              <w:rPr>
                <w:rFonts w:asciiTheme="majorHAnsi" w:hAnsiTheme="majorHAnsi"/>
                <w:b/>
                <w:bCs/>
                <w:lang w:val="es-CO"/>
              </w:rPr>
              <w:t>Descripción</w:t>
            </w:r>
          </w:p>
        </w:tc>
      </w:tr>
      <w:tr w:rsidR="00F9195B" w:rsidRPr="00F9195B" w14:paraId="68780DB6" w14:textId="77777777" w:rsidTr="002963AD">
        <w:trPr>
          <w:trHeight w:val="862"/>
        </w:trPr>
        <w:tc>
          <w:tcPr>
            <w:tcW w:w="0" w:type="auto"/>
            <w:vAlign w:val="center"/>
            <w:hideMark/>
          </w:tcPr>
          <w:p w14:paraId="26ABE678" w14:textId="77777777" w:rsidR="00F9195B" w:rsidRPr="00F9195B" w:rsidRDefault="00F9195B" w:rsidP="002963AD">
            <w:pPr>
              <w:rPr>
                <w:rFonts w:asciiTheme="majorHAnsi" w:hAnsiTheme="majorHAnsi"/>
                <w:lang w:val="es-CO"/>
              </w:rPr>
            </w:pPr>
            <w:r w:rsidRPr="00F9195B">
              <w:rPr>
                <w:rFonts w:asciiTheme="majorHAnsi" w:hAnsiTheme="majorHAnsi"/>
                <w:b/>
                <w:bCs/>
                <w:lang w:val="es-CO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2BB561DC" w14:textId="77777777" w:rsidR="00F9195B" w:rsidRPr="00F9195B" w:rsidRDefault="00F9195B" w:rsidP="002963AD">
            <w:pPr>
              <w:rPr>
                <w:rFonts w:asciiTheme="majorHAnsi" w:hAnsiTheme="majorHAnsi"/>
                <w:lang w:val="es-CO"/>
              </w:rPr>
            </w:pPr>
            <w:r w:rsidRPr="00F9195B">
              <w:rPr>
                <w:rFonts w:asciiTheme="majorHAnsi" w:hAnsiTheme="majorHAnsi"/>
                <w:lang w:val="es-CO"/>
              </w:rPr>
              <w:t xml:space="preserve">Permitir al actor </w:t>
            </w:r>
            <w:r w:rsidRPr="00F9195B">
              <w:rPr>
                <w:rFonts w:asciiTheme="majorHAnsi" w:hAnsiTheme="majorHAnsi"/>
                <w:b/>
                <w:bCs/>
                <w:lang w:val="es-CO"/>
              </w:rPr>
              <w:t>buscar y visualizar los datos</w:t>
            </w:r>
            <w:r w:rsidRPr="00F9195B">
              <w:rPr>
                <w:rFonts w:asciiTheme="majorHAnsi" w:hAnsiTheme="majorHAnsi"/>
                <w:lang w:val="es-CO"/>
              </w:rPr>
              <w:t xml:space="preserve"> de un producto específico utilizando diferentes criterios (nombre o referencia).</w:t>
            </w:r>
          </w:p>
        </w:tc>
      </w:tr>
      <w:tr w:rsidR="00F9195B" w:rsidRPr="00F9195B" w14:paraId="4C9A7A92" w14:textId="77777777" w:rsidTr="002963AD">
        <w:trPr>
          <w:trHeight w:val="862"/>
        </w:trPr>
        <w:tc>
          <w:tcPr>
            <w:tcW w:w="0" w:type="auto"/>
            <w:vAlign w:val="center"/>
            <w:hideMark/>
          </w:tcPr>
          <w:p w14:paraId="60B2E252" w14:textId="77777777" w:rsidR="00F9195B" w:rsidRPr="00F9195B" w:rsidRDefault="00F9195B" w:rsidP="002963AD">
            <w:pPr>
              <w:rPr>
                <w:rFonts w:asciiTheme="majorHAnsi" w:hAnsiTheme="majorHAnsi"/>
                <w:lang w:val="es-CO"/>
              </w:rPr>
            </w:pPr>
            <w:r w:rsidRPr="00F9195B">
              <w:rPr>
                <w:rFonts w:asciiTheme="majorHAnsi" w:hAnsiTheme="majorHAnsi"/>
                <w:b/>
                <w:bCs/>
                <w:lang w:val="es-CO"/>
              </w:rPr>
              <w:t>Actor primario</w:t>
            </w:r>
          </w:p>
        </w:tc>
        <w:tc>
          <w:tcPr>
            <w:tcW w:w="0" w:type="auto"/>
            <w:vAlign w:val="center"/>
            <w:hideMark/>
          </w:tcPr>
          <w:p w14:paraId="49A15082" w14:textId="77777777" w:rsidR="00F9195B" w:rsidRPr="00F9195B" w:rsidRDefault="00F9195B" w:rsidP="002963AD">
            <w:pPr>
              <w:rPr>
                <w:rFonts w:asciiTheme="majorHAnsi" w:hAnsiTheme="majorHAnsi"/>
                <w:lang w:val="es-CO"/>
              </w:rPr>
            </w:pPr>
            <w:r w:rsidRPr="00F9195B">
              <w:rPr>
                <w:rFonts w:asciiTheme="majorHAnsi" w:hAnsiTheme="majorHAnsi"/>
                <w:b/>
                <w:bCs/>
                <w:lang w:val="es-CO"/>
              </w:rPr>
              <w:t>Usuario del Sistema</w:t>
            </w:r>
            <w:r w:rsidRPr="00F9195B">
              <w:rPr>
                <w:rFonts w:asciiTheme="majorHAnsi" w:hAnsiTheme="majorHAnsi"/>
                <w:lang w:val="es-CO"/>
              </w:rPr>
              <w:t xml:space="preserve"> (Administrador, Recepcionista, Encargado de Inventario, etc.).</w:t>
            </w:r>
          </w:p>
        </w:tc>
      </w:tr>
      <w:tr w:rsidR="00F9195B" w:rsidRPr="00F9195B" w14:paraId="3FB76720" w14:textId="77777777" w:rsidTr="002963AD">
        <w:trPr>
          <w:trHeight w:val="862"/>
        </w:trPr>
        <w:tc>
          <w:tcPr>
            <w:tcW w:w="0" w:type="auto"/>
            <w:vAlign w:val="center"/>
            <w:hideMark/>
          </w:tcPr>
          <w:p w14:paraId="5D5D09BB" w14:textId="77777777" w:rsidR="00F9195B" w:rsidRPr="00F9195B" w:rsidRDefault="00F9195B" w:rsidP="002963AD">
            <w:pPr>
              <w:rPr>
                <w:rFonts w:asciiTheme="majorHAnsi" w:hAnsiTheme="majorHAnsi"/>
                <w:lang w:val="es-CO"/>
              </w:rPr>
            </w:pPr>
            <w:r w:rsidRPr="00F9195B">
              <w:rPr>
                <w:rFonts w:asciiTheme="majorHAnsi" w:hAnsiTheme="majorHAnsi"/>
                <w:b/>
                <w:bCs/>
                <w:lang w:val="es-CO"/>
              </w:rPr>
              <w:t>Actores secundarios</w:t>
            </w:r>
          </w:p>
        </w:tc>
        <w:tc>
          <w:tcPr>
            <w:tcW w:w="0" w:type="auto"/>
            <w:vAlign w:val="center"/>
            <w:hideMark/>
          </w:tcPr>
          <w:p w14:paraId="554B2AD7" w14:textId="77777777" w:rsidR="00F9195B" w:rsidRPr="00F9195B" w:rsidRDefault="00F9195B" w:rsidP="002963AD">
            <w:pPr>
              <w:rPr>
                <w:rFonts w:asciiTheme="majorHAnsi" w:hAnsiTheme="majorHAnsi"/>
                <w:lang w:val="es-CO"/>
              </w:rPr>
            </w:pPr>
            <w:r w:rsidRPr="00F9195B">
              <w:rPr>
                <w:rFonts w:asciiTheme="majorHAnsi" w:hAnsiTheme="majorHAnsi"/>
                <w:b/>
                <w:bCs/>
                <w:lang w:val="es-CO"/>
              </w:rPr>
              <w:t>Sistema de Búsqueda y Catálogo</w:t>
            </w:r>
            <w:r w:rsidRPr="00F9195B">
              <w:rPr>
                <w:rFonts w:asciiTheme="majorHAnsi" w:hAnsiTheme="majorHAnsi"/>
                <w:lang w:val="es-CO"/>
              </w:rPr>
              <w:t>.</w:t>
            </w:r>
          </w:p>
        </w:tc>
      </w:tr>
      <w:tr w:rsidR="00F9195B" w:rsidRPr="00F9195B" w14:paraId="231D2350" w14:textId="77777777" w:rsidTr="002963AD">
        <w:trPr>
          <w:trHeight w:val="1327"/>
        </w:trPr>
        <w:tc>
          <w:tcPr>
            <w:tcW w:w="0" w:type="auto"/>
            <w:vAlign w:val="center"/>
            <w:hideMark/>
          </w:tcPr>
          <w:p w14:paraId="79FC1B7A" w14:textId="77777777" w:rsidR="00F9195B" w:rsidRPr="00F9195B" w:rsidRDefault="00F9195B" w:rsidP="002963AD">
            <w:pPr>
              <w:rPr>
                <w:rFonts w:asciiTheme="majorHAnsi" w:hAnsiTheme="majorHAnsi"/>
                <w:lang w:val="es-CO"/>
              </w:rPr>
            </w:pPr>
            <w:r w:rsidRPr="00F9195B">
              <w:rPr>
                <w:rFonts w:asciiTheme="majorHAnsi" w:hAnsiTheme="majorHAnsi"/>
                <w:b/>
                <w:bCs/>
                <w:lang w:val="es-CO"/>
              </w:rPr>
              <w:t>Precondiciones</w:t>
            </w:r>
          </w:p>
        </w:tc>
        <w:tc>
          <w:tcPr>
            <w:tcW w:w="0" w:type="auto"/>
            <w:vAlign w:val="center"/>
            <w:hideMark/>
          </w:tcPr>
          <w:p w14:paraId="57B703E4" w14:textId="77777777" w:rsidR="00F9195B" w:rsidRPr="00F9195B" w:rsidRDefault="00F9195B" w:rsidP="002963AD">
            <w:pPr>
              <w:rPr>
                <w:rFonts w:asciiTheme="majorHAnsi" w:hAnsiTheme="majorHAnsi"/>
                <w:lang w:val="es-CO"/>
              </w:rPr>
            </w:pPr>
            <w:r w:rsidRPr="00F9195B">
              <w:rPr>
                <w:rFonts w:asciiTheme="majorHAnsi" w:hAnsiTheme="majorHAnsi"/>
                <w:lang w:val="es-CO"/>
              </w:rPr>
              <w:t xml:space="preserve">El actor debe estar </w:t>
            </w:r>
            <w:r w:rsidRPr="00F9195B">
              <w:rPr>
                <w:rFonts w:asciiTheme="majorHAnsi" w:hAnsiTheme="majorHAnsi"/>
                <w:b/>
                <w:bCs/>
                <w:lang w:val="es-CO"/>
              </w:rPr>
              <w:t>autenticado</w:t>
            </w:r>
            <w:r w:rsidRPr="00F9195B">
              <w:rPr>
                <w:rFonts w:asciiTheme="majorHAnsi" w:hAnsiTheme="majorHAnsi"/>
                <w:lang w:val="es-CO"/>
              </w:rPr>
              <w:t xml:space="preserve"> en el sistema (UC-01) y tener permisos para acceder al catálogo de productos. Debe haber productos </w:t>
            </w:r>
            <w:r w:rsidRPr="00F9195B">
              <w:rPr>
                <w:rFonts w:asciiTheme="majorHAnsi" w:hAnsiTheme="majorHAnsi"/>
                <w:b/>
                <w:bCs/>
                <w:lang w:val="es-CO"/>
              </w:rPr>
              <w:t>registrados</w:t>
            </w:r>
            <w:r w:rsidRPr="00F9195B">
              <w:rPr>
                <w:rFonts w:asciiTheme="majorHAnsi" w:hAnsiTheme="majorHAnsi"/>
                <w:lang w:val="es-CO"/>
              </w:rPr>
              <w:t xml:space="preserve"> en el sistema (UC-03).</w:t>
            </w:r>
          </w:p>
        </w:tc>
      </w:tr>
      <w:tr w:rsidR="00F9195B" w:rsidRPr="00F9195B" w14:paraId="65B5529F" w14:textId="77777777" w:rsidTr="002963AD">
        <w:trPr>
          <w:trHeight w:val="862"/>
        </w:trPr>
        <w:tc>
          <w:tcPr>
            <w:tcW w:w="0" w:type="auto"/>
            <w:vAlign w:val="center"/>
            <w:hideMark/>
          </w:tcPr>
          <w:p w14:paraId="2FE0739A" w14:textId="77777777" w:rsidR="00F9195B" w:rsidRPr="00F9195B" w:rsidRDefault="00F9195B" w:rsidP="002963AD">
            <w:pPr>
              <w:rPr>
                <w:rFonts w:asciiTheme="majorHAnsi" w:hAnsiTheme="majorHAnsi"/>
                <w:lang w:val="es-CO"/>
              </w:rPr>
            </w:pPr>
            <w:r w:rsidRPr="00F9195B">
              <w:rPr>
                <w:rFonts w:asciiTheme="majorHAnsi" w:hAnsiTheme="majorHAnsi"/>
                <w:b/>
                <w:bCs/>
                <w:lang w:val="es-CO"/>
              </w:rPr>
              <w:t>Disparador</w:t>
            </w:r>
          </w:p>
        </w:tc>
        <w:tc>
          <w:tcPr>
            <w:tcW w:w="0" w:type="auto"/>
            <w:vAlign w:val="center"/>
            <w:hideMark/>
          </w:tcPr>
          <w:p w14:paraId="50BFB5FC" w14:textId="77777777" w:rsidR="00F9195B" w:rsidRPr="00F9195B" w:rsidRDefault="00F9195B" w:rsidP="002963AD">
            <w:pPr>
              <w:rPr>
                <w:rFonts w:asciiTheme="majorHAnsi" w:hAnsiTheme="majorHAnsi"/>
                <w:lang w:val="es-CO"/>
              </w:rPr>
            </w:pPr>
            <w:r w:rsidRPr="00F9195B">
              <w:rPr>
                <w:rFonts w:asciiTheme="majorHAnsi" w:hAnsiTheme="majorHAnsi"/>
                <w:lang w:val="es-CO"/>
              </w:rPr>
              <w:t xml:space="preserve">El actor necesita verificar el </w:t>
            </w:r>
            <w:r w:rsidRPr="00F9195B">
              <w:rPr>
                <w:rFonts w:asciiTheme="majorHAnsi" w:hAnsiTheme="majorHAnsi"/>
                <w:b/>
                <w:bCs/>
                <w:lang w:val="es-CO"/>
              </w:rPr>
              <w:t>precio, la referencia o el stock</w:t>
            </w:r>
            <w:r w:rsidRPr="00F9195B">
              <w:rPr>
                <w:rFonts w:asciiTheme="majorHAnsi" w:hAnsiTheme="majorHAnsi"/>
                <w:lang w:val="es-CO"/>
              </w:rPr>
              <w:t xml:space="preserve"> de un producto antes de una venta, registro o auditoría.</w:t>
            </w:r>
          </w:p>
        </w:tc>
      </w:tr>
      <w:tr w:rsidR="00F9195B" w:rsidRPr="00F9195B" w14:paraId="6E413BB2" w14:textId="77777777" w:rsidTr="002963AD">
        <w:trPr>
          <w:trHeight w:val="3850"/>
        </w:trPr>
        <w:tc>
          <w:tcPr>
            <w:tcW w:w="0" w:type="auto"/>
            <w:vAlign w:val="center"/>
            <w:hideMark/>
          </w:tcPr>
          <w:p w14:paraId="782F81F0" w14:textId="77777777" w:rsidR="00F9195B" w:rsidRPr="00F9195B" w:rsidRDefault="00F9195B" w:rsidP="002963AD">
            <w:pPr>
              <w:rPr>
                <w:rFonts w:asciiTheme="majorHAnsi" w:hAnsiTheme="majorHAnsi"/>
                <w:lang w:val="es-CO"/>
              </w:rPr>
            </w:pPr>
            <w:r w:rsidRPr="00F9195B">
              <w:rPr>
                <w:rFonts w:asciiTheme="majorHAnsi" w:hAnsiTheme="majorHAnsi"/>
                <w:b/>
                <w:bCs/>
                <w:lang w:val="es-CO"/>
              </w:rPr>
              <w:t>Flujo principal</w:t>
            </w:r>
          </w:p>
        </w:tc>
        <w:tc>
          <w:tcPr>
            <w:tcW w:w="0" w:type="auto"/>
            <w:vAlign w:val="center"/>
            <w:hideMark/>
          </w:tcPr>
          <w:p w14:paraId="5198CEC5" w14:textId="77777777" w:rsidR="00F9195B" w:rsidRPr="00F9195B" w:rsidRDefault="00F9195B" w:rsidP="002963AD">
            <w:pPr>
              <w:rPr>
                <w:rFonts w:asciiTheme="majorHAnsi" w:hAnsiTheme="majorHAnsi"/>
                <w:lang w:val="es-CO"/>
              </w:rPr>
            </w:pPr>
            <w:r w:rsidRPr="00F9195B">
              <w:rPr>
                <w:rFonts w:asciiTheme="majorHAnsi" w:hAnsiTheme="majorHAnsi"/>
                <w:lang w:val="es-CO"/>
              </w:rPr>
              <w:t>1. El actor selecciona la opción "</w:t>
            </w:r>
            <w:r w:rsidRPr="00F9195B">
              <w:rPr>
                <w:rFonts w:asciiTheme="majorHAnsi" w:hAnsiTheme="majorHAnsi"/>
                <w:b/>
                <w:bCs/>
                <w:lang w:val="es-CO"/>
              </w:rPr>
              <w:t>Consultar Producto</w:t>
            </w:r>
            <w:r w:rsidRPr="00F9195B">
              <w:rPr>
                <w:rFonts w:asciiTheme="majorHAnsi" w:hAnsiTheme="majorHAnsi"/>
                <w:lang w:val="es-CO"/>
              </w:rPr>
              <w:t xml:space="preserve">" en el menú principal o de inventario. 2. El sistema muestra la interfaz de búsqueda. 3. El actor introduce el </w:t>
            </w:r>
            <w:r w:rsidRPr="00F9195B">
              <w:rPr>
                <w:rFonts w:asciiTheme="majorHAnsi" w:hAnsiTheme="majorHAnsi"/>
                <w:b/>
                <w:bCs/>
                <w:lang w:val="es-CO"/>
              </w:rPr>
              <w:t>criterio de búsqueda</w:t>
            </w:r>
            <w:r w:rsidRPr="00F9195B">
              <w:rPr>
                <w:rFonts w:asciiTheme="majorHAnsi" w:hAnsiTheme="majorHAnsi"/>
                <w:lang w:val="es-CO"/>
              </w:rPr>
              <w:t xml:space="preserve"> (</w:t>
            </w:r>
            <w:r w:rsidRPr="00F9195B">
              <w:rPr>
                <w:rFonts w:asciiTheme="majorHAnsi" w:hAnsiTheme="majorHAnsi"/>
                <w:b/>
                <w:bCs/>
                <w:lang w:val="es-CO"/>
              </w:rPr>
              <w:t>nombre</w:t>
            </w:r>
            <w:r w:rsidRPr="00F9195B">
              <w:rPr>
                <w:rFonts w:asciiTheme="majorHAnsi" w:hAnsiTheme="majorHAnsi"/>
                <w:lang w:val="es-CO"/>
              </w:rPr>
              <w:t xml:space="preserve">, </w:t>
            </w:r>
            <w:r w:rsidRPr="00F9195B">
              <w:rPr>
                <w:rFonts w:asciiTheme="majorHAnsi" w:hAnsiTheme="majorHAnsi"/>
                <w:b/>
                <w:bCs/>
                <w:lang w:val="es-CO"/>
              </w:rPr>
              <w:t>referencia numérica</w:t>
            </w:r>
            <w:r w:rsidRPr="00F9195B">
              <w:rPr>
                <w:rFonts w:asciiTheme="majorHAnsi" w:hAnsiTheme="majorHAnsi"/>
                <w:lang w:val="es-CO"/>
              </w:rPr>
              <w:t xml:space="preserve"> o </w:t>
            </w:r>
            <w:r w:rsidRPr="00F9195B">
              <w:rPr>
                <w:rFonts w:asciiTheme="majorHAnsi" w:hAnsiTheme="majorHAnsi"/>
                <w:b/>
                <w:bCs/>
                <w:lang w:val="es-CO"/>
              </w:rPr>
              <w:t>referencia alfabética</w:t>
            </w:r>
            <w:r w:rsidRPr="00F9195B">
              <w:rPr>
                <w:rFonts w:asciiTheme="majorHAnsi" w:hAnsiTheme="majorHAnsi"/>
                <w:lang w:val="es-CO"/>
              </w:rPr>
              <w:t xml:space="preserve">). 4. El actor inicia la búsqueda. 5. El sistema realiza la búsqueda en el catálogo. 6. El sistema </w:t>
            </w:r>
            <w:r w:rsidRPr="00F9195B">
              <w:rPr>
                <w:rFonts w:asciiTheme="majorHAnsi" w:hAnsiTheme="majorHAnsi"/>
                <w:b/>
                <w:bCs/>
                <w:lang w:val="es-CO"/>
              </w:rPr>
              <w:t>muestra la lista de productos</w:t>
            </w:r>
            <w:r w:rsidRPr="00F9195B">
              <w:rPr>
                <w:rFonts w:asciiTheme="majorHAnsi" w:hAnsiTheme="majorHAnsi"/>
                <w:lang w:val="es-CO"/>
              </w:rPr>
              <w:t xml:space="preserve"> que coinciden con el criterio (si hay más de uno). 7. El actor selecciona el producto deseado de la lista. 8. El sistema muestra los </w:t>
            </w:r>
            <w:r w:rsidRPr="00F9195B">
              <w:rPr>
                <w:rFonts w:asciiTheme="majorHAnsi" w:hAnsiTheme="majorHAnsi"/>
                <w:b/>
                <w:bCs/>
                <w:lang w:val="es-CO"/>
              </w:rPr>
              <w:t>datos detallados</w:t>
            </w:r>
            <w:r w:rsidRPr="00F9195B">
              <w:rPr>
                <w:rFonts w:asciiTheme="majorHAnsi" w:hAnsiTheme="majorHAnsi"/>
                <w:lang w:val="es-CO"/>
              </w:rPr>
              <w:t xml:space="preserve"> del producto (</w:t>
            </w:r>
            <w:proofErr w:type="spellStart"/>
            <w:r w:rsidRPr="00F9195B">
              <w:rPr>
                <w:rFonts w:asciiTheme="majorHAnsi" w:hAnsiTheme="majorHAnsi"/>
                <w:lang w:val="es-CO"/>
              </w:rPr>
              <w:t>Ej</w:t>
            </w:r>
            <w:proofErr w:type="spellEnd"/>
            <w:r w:rsidRPr="00F9195B">
              <w:rPr>
                <w:rFonts w:asciiTheme="majorHAnsi" w:hAnsiTheme="majorHAnsi"/>
                <w:lang w:val="es-CO"/>
              </w:rPr>
              <w:t>: Nombre, Referencia, Precio, Descripción, Stock actual, Proveedor).</w:t>
            </w:r>
          </w:p>
        </w:tc>
      </w:tr>
      <w:tr w:rsidR="00F9195B" w:rsidRPr="00F9195B" w14:paraId="68F49767" w14:textId="77777777" w:rsidTr="002963AD">
        <w:trPr>
          <w:trHeight w:val="2588"/>
        </w:trPr>
        <w:tc>
          <w:tcPr>
            <w:tcW w:w="0" w:type="auto"/>
            <w:vAlign w:val="center"/>
            <w:hideMark/>
          </w:tcPr>
          <w:p w14:paraId="579C1D97" w14:textId="77777777" w:rsidR="00F9195B" w:rsidRPr="00F9195B" w:rsidRDefault="00F9195B" w:rsidP="002963AD">
            <w:pPr>
              <w:rPr>
                <w:rFonts w:asciiTheme="majorHAnsi" w:hAnsiTheme="majorHAnsi"/>
                <w:lang w:val="es-CO"/>
              </w:rPr>
            </w:pPr>
            <w:r w:rsidRPr="00F9195B">
              <w:rPr>
                <w:rFonts w:asciiTheme="majorHAnsi" w:hAnsiTheme="majorHAnsi"/>
                <w:b/>
                <w:bCs/>
                <w:lang w:val="es-CO"/>
              </w:rPr>
              <w:t>Flujos alternos / excepciones</w:t>
            </w:r>
          </w:p>
        </w:tc>
        <w:tc>
          <w:tcPr>
            <w:tcW w:w="0" w:type="auto"/>
            <w:vAlign w:val="center"/>
            <w:hideMark/>
          </w:tcPr>
          <w:p w14:paraId="245F0BE2" w14:textId="2B9A1E9A" w:rsidR="004F5662" w:rsidRDefault="00F9195B" w:rsidP="002963AD">
            <w:pPr>
              <w:rPr>
                <w:rFonts w:asciiTheme="majorHAnsi" w:hAnsiTheme="majorHAnsi"/>
                <w:lang w:val="es-CO"/>
              </w:rPr>
            </w:pPr>
            <w:r w:rsidRPr="00F9195B">
              <w:rPr>
                <w:rFonts w:asciiTheme="majorHAnsi" w:hAnsiTheme="majorHAnsi"/>
                <w:b/>
                <w:bCs/>
                <w:lang w:val="es-CO"/>
              </w:rPr>
              <w:t>A1: Criterio de búsqueda vacío</w:t>
            </w:r>
            <w:r w:rsidR="004F5662">
              <w:rPr>
                <w:rFonts w:asciiTheme="majorHAnsi" w:hAnsiTheme="majorHAnsi"/>
                <w:b/>
                <w:bCs/>
                <w:lang w:val="es-CO"/>
              </w:rPr>
              <w:t>:</w:t>
            </w:r>
            <w:r w:rsidRPr="00F9195B">
              <w:rPr>
                <w:rFonts w:asciiTheme="majorHAnsi" w:hAnsiTheme="majorHAnsi"/>
                <w:lang w:val="es-CO"/>
              </w:rPr>
              <w:t xml:space="preserve"> El sistema solicita al actor que introduzca al menos un criterio. </w:t>
            </w:r>
          </w:p>
          <w:p w14:paraId="5529BA3A" w14:textId="6EEFD521" w:rsidR="004F5662" w:rsidRDefault="00F9195B" w:rsidP="002963AD">
            <w:pPr>
              <w:rPr>
                <w:rFonts w:asciiTheme="majorHAnsi" w:hAnsiTheme="majorHAnsi"/>
                <w:lang w:val="es-CO"/>
              </w:rPr>
            </w:pPr>
            <w:r w:rsidRPr="00F9195B">
              <w:rPr>
                <w:rFonts w:asciiTheme="majorHAnsi" w:hAnsiTheme="majorHAnsi"/>
                <w:b/>
                <w:bCs/>
                <w:lang w:val="es-CO"/>
              </w:rPr>
              <w:t>A2: No se encuentra ningún producto</w:t>
            </w:r>
            <w:r w:rsidR="004F5662">
              <w:rPr>
                <w:rFonts w:asciiTheme="majorHAnsi" w:hAnsiTheme="majorHAnsi"/>
                <w:b/>
                <w:bCs/>
                <w:lang w:val="es-CO"/>
              </w:rPr>
              <w:t xml:space="preserve">: </w:t>
            </w:r>
            <w:r w:rsidRPr="00F9195B">
              <w:rPr>
                <w:rFonts w:asciiTheme="majorHAnsi" w:hAnsiTheme="majorHAnsi"/>
                <w:lang w:val="es-CO"/>
              </w:rPr>
              <w:t xml:space="preserve">El sistema muestra un mensaje indicando que no hay coincidencias. </w:t>
            </w:r>
          </w:p>
          <w:p w14:paraId="1B280280" w14:textId="429AFB52" w:rsidR="00F9195B" w:rsidRPr="00F9195B" w:rsidRDefault="00F9195B" w:rsidP="002963AD">
            <w:pPr>
              <w:rPr>
                <w:rFonts w:asciiTheme="majorHAnsi" w:hAnsiTheme="majorHAnsi"/>
                <w:lang w:val="es-CO"/>
              </w:rPr>
            </w:pPr>
            <w:r w:rsidRPr="00F9195B">
              <w:rPr>
                <w:rFonts w:asciiTheme="majorHAnsi" w:hAnsiTheme="majorHAnsi"/>
                <w:b/>
                <w:bCs/>
                <w:lang w:val="es-CO"/>
              </w:rPr>
              <w:t xml:space="preserve">A3: Múltiples </w:t>
            </w:r>
            <w:proofErr w:type="spellStart"/>
            <w:r w:rsidRPr="00F9195B">
              <w:rPr>
                <w:rFonts w:asciiTheme="majorHAnsi" w:hAnsiTheme="majorHAnsi"/>
                <w:b/>
                <w:bCs/>
                <w:lang w:val="es-CO"/>
              </w:rPr>
              <w:t>coincidencias</w:t>
            </w:r>
            <w:r w:rsidR="004F5662">
              <w:rPr>
                <w:rFonts w:asciiTheme="majorHAnsi" w:hAnsiTheme="majorHAnsi"/>
                <w:b/>
                <w:bCs/>
                <w:lang w:val="es-CO"/>
              </w:rPr>
              <w:t>:</w:t>
            </w:r>
            <w:r w:rsidRPr="00F9195B">
              <w:rPr>
                <w:rFonts w:asciiTheme="majorHAnsi" w:hAnsiTheme="majorHAnsi"/>
                <w:lang w:val="es-CO"/>
              </w:rPr>
              <w:t>El</w:t>
            </w:r>
            <w:proofErr w:type="spellEnd"/>
            <w:r w:rsidRPr="00F9195B">
              <w:rPr>
                <w:rFonts w:asciiTheme="majorHAnsi" w:hAnsiTheme="majorHAnsi"/>
                <w:lang w:val="es-CO"/>
              </w:rPr>
              <w:t xml:space="preserve"> sistema muestra un listado de resultados con campos clave (nombre y referencia) para que el actor seleccione el correcto (paso 7).</w:t>
            </w:r>
          </w:p>
        </w:tc>
      </w:tr>
      <w:tr w:rsidR="00F9195B" w:rsidRPr="00F9195B" w14:paraId="7AAE7B1C" w14:textId="77777777" w:rsidTr="002963AD">
        <w:trPr>
          <w:trHeight w:val="862"/>
        </w:trPr>
        <w:tc>
          <w:tcPr>
            <w:tcW w:w="0" w:type="auto"/>
            <w:vAlign w:val="center"/>
            <w:hideMark/>
          </w:tcPr>
          <w:p w14:paraId="0A613F62" w14:textId="77777777" w:rsidR="00F9195B" w:rsidRPr="00F9195B" w:rsidRDefault="00F9195B" w:rsidP="002963AD">
            <w:pPr>
              <w:rPr>
                <w:rFonts w:asciiTheme="majorHAnsi" w:hAnsiTheme="majorHAnsi"/>
                <w:lang w:val="es-CO"/>
              </w:rPr>
            </w:pPr>
            <w:r w:rsidRPr="00F9195B">
              <w:rPr>
                <w:rFonts w:asciiTheme="majorHAnsi" w:hAnsiTheme="majorHAnsi"/>
                <w:b/>
                <w:bCs/>
                <w:lang w:val="es-CO"/>
              </w:rPr>
              <w:t>Postcondiciones</w:t>
            </w:r>
          </w:p>
        </w:tc>
        <w:tc>
          <w:tcPr>
            <w:tcW w:w="0" w:type="auto"/>
            <w:vAlign w:val="center"/>
            <w:hideMark/>
          </w:tcPr>
          <w:p w14:paraId="4FC95AD5" w14:textId="77777777" w:rsidR="00F9195B" w:rsidRPr="00F9195B" w:rsidRDefault="00F9195B" w:rsidP="002963AD">
            <w:pPr>
              <w:rPr>
                <w:rFonts w:asciiTheme="majorHAnsi" w:hAnsiTheme="majorHAnsi"/>
                <w:lang w:val="es-CO"/>
              </w:rPr>
            </w:pPr>
            <w:r w:rsidRPr="00F9195B">
              <w:rPr>
                <w:rFonts w:asciiTheme="majorHAnsi" w:hAnsiTheme="majorHAnsi"/>
                <w:lang w:val="es-CO"/>
              </w:rPr>
              <w:t xml:space="preserve">El actor ha </w:t>
            </w:r>
            <w:r w:rsidRPr="00F9195B">
              <w:rPr>
                <w:rFonts w:asciiTheme="majorHAnsi" w:hAnsiTheme="majorHAnsi"/>
                <w:b/>
                <w:bCs/>
                <w:lang w:val="es-CO"/>
              </w:rPr>
              <w:t>visualizado los datos</w:t>
            </w:r>
            <w:r w:rsidRPr="00F9195B">
              <w:rPr>
                <w:rFonts w:asciiTheme="majorHAnsi" w:hAnsiTheme="majorHAnsi"/>
                <w:lang w:val="es-CO"/>
              </w:rPr>
              <w:t xml:space="preserve"> del producto consultado y puede proceder con su tarea (</w:t>
            </w:r>
            <w:proofErr w:type="spellStart"/>
            <w:r w:rsidRPr="00F9195B">
              <w:rPr>
                <w:rFonts w:asciiTheme="majorHAnsi" w:hAnsiTheme="majorHAnsi"/>
                <w:lang w:val="es-CO"/>
              </w:rPr>
              <w:t>Ej</w:t>
            </w:r>
            <w:proofErr w:type="spellEnd"/>
            <w:r w:rsidRPr="00F9195B">
              <w:rPr>
                <w:rFonts w:asciiTheme="majorHAnsi" w:hAnsiTheme="majorHAnsi"/>
                <w:lang w:val="es-CO"/>
              </w:rPr>
              <w:t>: Venta, modificación).</w:t>
            </w:r>
          </w:p>
        </w:tc>
      </w:tr>
    </w:tbl>
    <w:p w14:paraId="1EE5211D" w14:textId="4C8F7A8C" w:rsidR="00F9195B" w:rsidRDefault="00F9195B" w:rsidP="00EF17AA">
      <w:pPr>
        <w:rPr>
          <w:rFonts w:asciiTheme="majorHAnsi" w:hAnsiTheme="majorHAnsi"/>
          <w:lang w:val="es-CO"/>
        </w:rPr>
      </w:pPr>
    </w:p>
    <w:p w14:paraId="375D1A90" w14:textId="09D0C7A7" w:rsidR="0049427E" w:rsidRDefault="0049427E" w:rsidP="00EF17AA">
      <w:pPr>
        <w:rPr>
          <w:rFonts w:asciiTheme="majorHAnsi" w:hAnsiTheme="majorHAnsi"/>
          <w:lang w:val="es-CO"/>
        </w:rPr>
      </w:pPr>
    </w:p>
    <w:p w14:paraId="29881422" w14:textId="5FC39D52" w:rsidR="0049427E" w:rsidRDefault="0049427E" w:rsidP="00EF17AA">
      <w:pPr>
        <w:rPr>
          <w:rFonts w:asciiTheme="majorHAnsi" w:hAnsiTheme="majorHAnsi"/>
          <w:lang w:val="es-CO"/>
        </w:rPr>
      </w:pPr>
    </w:p>
    <w:p w14:paraId="6E774234" w14:textId="3093012B" w:rsidR="0049427E" w:rsidRDefault="0049427E" w:rsidP="00EF17AA">
      <w:pPr>
        <w:rPr>
          <w:rFonts w:asciiTheme="majorHAnsi" w:hAnsiTheme="majorHAnsi"/>
          <w:lang w:val="es-CO"/>
        </w:rPr>
      </w:pPr>
      <w:r w:rsidRPr="00F9195B">
        <w:rPr>
          <w:rFonts w:asciiTheme="majorHAnsi" w:hAnsiTheme="majorHAnsi"/>
          <w:b/>
          <w:bCs/>
        </w:rPr>
        <w:lastRenderedPageBreak/>
        <w:t>UC-0</w:t>
      </w:r>
      <w:r>
        <w:rPr>
          <w:rFonts w:asciiTheme="majorHAnsi" w:hAnsiTheme="majorHAnsi"/>
          <w:b/>
          <w:bCs/>
        </w:rPr>
        <w:t>4 –</w:t>
      </w:r>
      <w:r w:rsidR="00433212" w:rsidRPr="00433212">
        <w:t xml:space="preserve"> </w:t>
      </w:r>
      <w:r w:rsidR="00433212" w:rsidRPr="00433212">
        <w:rPr>
          <w:rFonts w:asciiTheme="majorHAnsi" w:hAnsiTheme="majorHAnsi"/>
          <w:b/>
          <w:bCs/>
        </w:rPr>
        <w:t>Representación gráfica de las ventas</w:t>
      </w:r>
    </w:p>
    <w:p w14:paraId="0DAF94F3" w14:textId="77777777" w:rsidR="0049427E" w:rsidRDefault="0049427E" w:rsidP="00EF17AA">
      <w:pPr>
        <w:rPr>
          <w:rFonts w:asciiTheme="majorHAnsi" w:hAnsiTheme="majorHAnsi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51"/>
        <w:gridCol w:w="7099"/>
      </w:tblGrid>
      <w:tr w:rsidR="0049427E" w:rsidRPr="0049427E" w14:paraId="67FD4931" w14:textId="77777777" w:rsidTr="0049427E">
        <w:tc>
          <w:tcPr>
            <w:tcW w:w="0" w:type="auto"/>
            <w:vAlign w:val="center"/>
            <w:hideMark/>
          </w:tcPr>
          <w:p w14:paraId="776B17CB" w14:textId="77777777" w:rsidR="0049427E" w:rsidRPr="0049427E" w:rsidRDefault="0049427E" w:rsidP="0049427E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49427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Campo</w:t>
            </w:r>
          </w:p>
        </w:tc>
        <w:tc>
          <w:tcPr>
            <w:tcW w:w="0" w:type="auto"/>
            <w:hideMark/>
          </w:tcPr>
          <w:p w14:paraId="627CC779" w14:textId="77777777" w:rsidR="0049427E" w:rsidRPr="0049427E" w:rsidRDefault="0049427E" w:rsidP="0049427E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49427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Descripción</w:t>
            </w:r>
          </w:p>
        </w:tc>
      </w:tr>
      <w:tr w:rsidR="0049427E" w:rsidRPr="0049427E" w14:paraId="111D0427" w14:textId="77777777" w:rsidTr="0049427E">
        <w:trPr>
          <w:trHeight w:val="1530"/>
        </w:trPr>
        <w:tc>
          <w:tcPr>
            <w:tcW w:w="0" w:type="auto"/>
            <w:vAlign w:val="center"/>
            <w:hideMark/>
          </w:tcPr>
          <w:p w14:paraId="7AEDCDA4" w14:textId="77777777" w:rsidR="0049427E" w:rsidRPr="0049427E" w:rsidRDefault="0049427E" w:rsidP="0049427E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49427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0FF6FB8D" w14:textId="77777777" w:rsidR="0049427E" w:rsidRPr="0049427E" w:rsidRDefault="0049427E" w:rsidP="0049427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49427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Permitir a un usuario autorizado visualizar el rendimiento de las ventas del producto en el último mes mediante una representación gráfica (cumpliendo la restricción RF 04).</w:t>
            </w:r>
          </w:p>
        </w:tc>
      </w:tr>
      <w:tr w:rsidR="0049427E" w:rsidRPr="0049427E" w14:paraId="5AF50750" w14:textId="77777777" w:rsidTr="0049427E">
        <w:trPr>
          <w:trHeight w:val="700"/>
        </w:trPr>
        <w:tc>
          <w:tcPr>
            <w:tcW w:w="0" w:type="auto"/>
            <w:vAlign w:val="center"/>
            <w:hideMark/>
          </w:tcPr>
          <w:p w14:paraId="2134FAED" w14:textId="77777777" w:rsidR="0049427E" w:rsidRPr="0049427E" w:rsidRDefault="0049427E" w:rsidP="0049427E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49427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Actor primario</w:t>
            </w:r>
          </w:p>
        </w:tc>
        <w:tc>
          <w:tcPr>
            <w:tcW w:w="0" w:type="auto"/>
            <w:vAlign w:val="center"/>
            <w:hideMark/>
          </w:tcPr>
          <w:p w14:paraId="088B16C4" w14:textId="77777777" w:rsidR="0049427E" w:rsidRPr="0049427E" w:rsidRDefault="0049427E" w:rsidP="0049427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49427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Usuario del Sistema (Administrador, Jefe, o Rol de Reportes).</w:t>
            </w:r>
          </w:p>
        </w:tc>
      </w:tr>
      <w:tr w:rsidR="0049427E" w:rsidRPr="0049427E" w14:paraId="5D2555A7" w14:textId="77777777" w:rsidTr="0049427E">
        <w:trPr>
          <w:trHeight w:val="994"/>
        </w:trPr>
        <w:tc>
          <w:tcPr>
            <w:tcW w:w="0" w:type="auto"/>
            <w:vAlign w:val="center"/>
            <w:hideMark/>
          </w:tcPr>
          <w:p w14:paraId="0526650D" w14:textId="77777777" w:rsidR="0049427E" w:rsidRPr="0049427E" w:rsidRDefault="0049427E" w:rsidP="0049427E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49427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Actores secundarios</w:t>
            </w:r>
          </w:p>
        </w:tc>
        <w:tc>
          <w:tcPr>
            <w:tcW w:w="0" w:type="auto"/>
            <w:vAlign w:val="center"/>
            <w:hideMark/>
          </w:tcPr>
          <w:p w14:paraId="2CFF6729" w14:textId="77777777" w:rsidR="0049427E" w:rsidRPr="0049427E" w:rsidRDefault="0049427E" w:rsidP="0049427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49427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Módulo de Reportes/Base de Datos de Ventas</w:t>
            </w:r>
            <w:r w:rsidRPr="004942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 xml:space="preserve"> (para obtener los datos históricos).</w:t>
            </w:r>
          </w:p>
        </w:tc>
      </w:tr>
      <w:tr w:rsidR="0049427E" w:rsidRPr="0049427E" w14:paraId="64933601" w14:textId="77777777" w:rsidTr="0049427E">
        <w:trPr>
          <w:trHeight w:val="1533"/>
        </w:trPr>
        <w:tc>
          <w:tcPr>
            <w:tcW w:w="0" w:type="auto"/>
            <w:vAlign w:val="center"/>
            <w:hideMark/>
          </w:tcPr>
          <w:p w14:paraId="7C53C5A0" w14:textId="77777777" w:rsidR="0049427E" w:rsidRPr="0049427E" w:rsidRDefault="0049427E" w:rsidP="0049427E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49427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Precondiciones</w:t>
            </w:r>
          </w:p>
        </w:tc>
        <w:tc>
          <w:tcPr>
            <w:tcW w:w="0" w:type="auto"/>
            <w:vAlign w:val="center"/>
            <w:hideMark/>
          </w:tcPr>
          <w:p w14:paraId="34D182C9" w14:textId="77777777" w:rsidR="0049427E" w:rsidRPr="0049427E" w:rsidRDefault="0049427E" w:rsidP="0049427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4942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 xml:space="preserve">El usuario debe estar </w:t>
            </w:r>
            <w:r w:rsidRPr="0049427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autenticado</w:t>
            </w:r>
            <w:r w:rsidRPr="004942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 xml:space="preserve"> y tener un rol que le permita acceder a los reportes de ventas. Debe existir información de ventas registrada en el sistema. El sistema debe estar operativo.</w:t>
            </w:r>
          </w:p>
        </w:tc>
      </w:tr>
      <w:tr w:rsidR="0049427E" w:rsidRPr="0049427E" w14:paraId="12A2427E" w14:textId="77777777" w:rsidTr="0049427E">
        <w:trPr>
          <w:trHeight w:val="988"/>
        </w:trPr>
        <w:tc>
          <w:tcPr>
            <w:tcW w:w="0" w:type="auto"/>
            <w:vAlign w:val="center"/>
            <w:hideMark/>
          </w:tcPr>
          <w:p w14:paraId="7E8BAE29" w14:textId="77777777" w:rsidR="0049427E" w:rsidRPr="0049427E" w:rsidRDefault="0049427E" w:rsidP="0049427E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49427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Disparador</w:t>
            </w:r>
          </w:p>
        </w:tc>
        <w:tc>
          <w:tcPr>
            <w:tcW w:w="0" w:type="auto"/>
            <w:vAlign w:val="center"/>
            <w:hideMark/>
          </w:tcPr>
          <w:p w14:paraId="4FA54704" w14:textId="77777777" w:rsidR="0049427E" w:rsidRPr="0049427E" w:rsidRDefault="0049427E" w:rsidP="0049427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4942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El usuario selecciona la opción "Reporte Gráfico de Ventas Mensuales" en el menú de reportes.</w:t>
            </w:r>
          </w:p>
        </w:tc>
      </w:tr>
      <w:tr w:rsidR="0049427E" w:rsidRPr="0049427E" w14:paraId="2DE71E3A" w14:textId="77777777" w:rsidTr="0049427E">
        <w:tc>
          <w:tcPr>
            <w:tcW w:w="0" w:type="auto"/>
            <w:vAlign w:val="center"/>
            <w:hideMark/>
          </w:tcPr>
          <w:p w14:paraId="75DD8DAC" w14:textId="77777777" w:rsidR="0049427E" w:rsidRPr="0049427E" w:rsidRDefault="0049427E" w:rsidP="0049427E">
            <w:pPr>
              <w:widowControl/>
              <w:autoSpaceDE/>
              <w:autoSpaceDN/>
              <w:spacing w:before="24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49427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Flujo principal</w:t>
            </w:r>
          </w:p>
        </w:tc>
        <w:tc>
          <w:tcPr>
            <w:tcW w:w="0" w:type="auto"/>
            <w:vAlign w:val="center"/>
            <w:hideMark/>
          </w:tcPr>
          <w:p w14:paraId="61DAD5E4" w14:textId="77777777" w:rsidR="0049427E" w:rsidRDefault="0049427E" w:rsidP="0049427E">
            <w:pPr>
              <w:widowControl/>
              <w:autoSpaceDE/>
              <w:autoSpaceDN/>
              <w:spacing w:before="240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4942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  <w:t>1. El actor accede a la pantalla de reportes de ventas.</w:t>
            </w:r>
          </w:p>
          <w:p w14:paraId="0D4F55D5" w14:textId="77777777" w:rsidR="0049427E" w:rsidRDefault="0049427E" w:rsidP="0049427E">
            <w:pPr>
              <w:widowControl/>
              <w:autoSpaceDE/>
              <w:autoSpaceDN/>
              <w:spacing w:before="240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4942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  <w:t>2. El sistema pide al usuario que especifique el período (o toma por defecto el último mes).</w:t>
            </w:r>
          </w:p>
          <w:p w14:paraId="51F4D539" w14:textId="77777777" w:rsidR="0049427E" w:rsidRDefault="0049427E" w:rsidP="0049427E">
            <w:pPr>
              <w:widowControl/>
              <w:autoSpaceDE/>
              <w:autoSpaceDN/>
              <w:spacing w:before="240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4942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  <w:t>3. El sistema consulta la Base de Datos para obtener la información de las ventas del período (monto, cantidad de productos, etc.).</w:t>
            </w:r>
          </w:p>
          <w:p w14:paraId="36C1182F" w14:textId="77777777" w:rsidR="0049427E" w:rsidRDefault="0049427E" w:rsidP="0049427E">
            <w:pPr>
              <w:widowControl/>
              <w:autoSpaceDE/>
              <w:autoSpaceDN/>
              <w:spacing w:before="240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4942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  <w:t xml:space="preserve">. El sistema procesa los datos y </w:t>
            </w:r>
            <w:r w:rsidRPr="0049427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genera una o varias gráficas (líneas, barras, etc.)</w:t>
            </w:r>
            <w:r w:rsidRPr="004942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  <w:t xml:space="preserve"> para la v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  <w:t>isualización (cumpliendo RF 04).</w:t>
            </w:r>
          </w:p>
          <w:p w14:paraId="3DC5774F" w14:textId="77777777" w:rsidR="0049427E" w:rsidRDefault="0049427E" w:rsidP="0049427E">
            <w:pPr>
              <w:widowControl/>
              <w:autoSpaceDE/>
              <w:autoSpaceDN/>
              <w:spacing w:before="240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4942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  <w:t xml:space="preserve">5. El sistema presenta al actor la </w:t>
            </w:r>
            <w:r w:rsidRPr="0049427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representación gráfica de las ventas</w:t>
            </w:r>
            <w:r w:rsidRPr="004942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  <w:t xml:space="preserve"> (junto con datos tabulares si aplica).</w:t>
            </w:r>
          </w:p>
          <w:p w14:paraId="2F9A793F" w14:textId="77777777" w:rsidR="0049427E" w:rsidRDefault="0049427E" w:rsidP="0049427E">
            <w:pPr>
              <w:widowControl/>
              <w:autoSpaceDE/>
              <w:autoSpaceDN/>
              <w:spacing w:before="240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4942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  <w:t>6. El actor puede interactuar con la gráfica (hacer zoom, filtrar, etc.)</w:t>
            </w:r>
          </w:p>
          <w:p w14:paraId="415D287D" w14:textId="5B7EEEC2" w:rsidR="0049427E" w:rsidRPr="0049427E" w:rsidRDefault="0049427E" w:rsidP="0049427E">
            <w:pPr>
              <w:widowControl/>
              <w:autoSpaceDE/>
              <w:autoSpaceDN/>
              <w:spacing w:before="240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4942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  <w:t>.</w:t>
            </w:r>
          </w:p>
        </w:tc>
      </w:tr>
      <w:tr w:rsidR="0049427E" w:rsidRPr="0049427E" w14:paraId="647E6F09" w14:textId="77777777" w:rsidTr="0049427E">
        <w:trPr>
          <w:trHeight w:val="1683"/>
        </w:trPr>
        <w:tc>
          <w:tcPr>
            <w:tcW w:w="0" w:type="auto"/>
            <w:vAlign w:val="center"/>
            <w:hideMark/>
          </w:tcPr>
          <w:p w14:paraId="167F503E" w14:textId="77777777" w:rsidR="0049427E" w:rsidRPr="0049427E" w:rsidRDefault="0049427E" w:rsidP="0049427E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49427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Flujos alternos / excepciones</w:t>
            </w:r>
          </w:p>
        </w:tc>
        <w:tc>
          <w:tcPr>
            <w:tcW w:w="0" w:type="auto"/>
            <w:vAlign w:val="center"/>
            <w:hideMark/>
          </w:tcPr>
          <w:p w14:paraId="0093967D" w14:textId="77777777" w:rsidR="0049427E" w:rsidRDefault="0049427E" w:rsidP="0049427E">
            <w:pPr>
              <w:widowControl/>
              <w:autoSpaceDE/>
              <w:autoSpaceDN/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49427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A1: No hay datos de ventas para el período:</w:t>
            </w:r>
            <w:r w:rsidRPr="004942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  <w:t xml:space="preserve"> El sistema muestra un mensaje indicando que no se encontraron ventas en el período seleccionado.</w:t>
            </w:r>
          </w:p>
          <w:p w14:paraId="34F2DFBF" w14:textId="794253BE" w:rsidR="0049427E" w:rsidRPr="0049427E" w:rsidRDefault="0049427E" w:rsidP="0049427E">
            <w:pPr>
              <w:widowControl/>
              <w:autoSpaceDE/>
              <w:autoSpaceDN/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49427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A2: Error al generar el gráfico:</w:t>
            </w:r>
            <w:r w:rsidRPr="004942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  <w:t xml:space="preserve"> El sistema muestra un mensaje de error y presenta solo los datos tabulares, si es posible.</w:t>
            </w:r>
          </w:p>
        </w:tc>
      </w:tr>
      <w:tr w:rsidR="0049427E" w:rsidRPr="0049427E" w14:paraId="7509D50B" w14:textId="77777777" w:rsidTr="0049427E">
        <w:tc>
          <w:tcPr>
            <w:tcW w:w="0" w:type="auto"/>
            <w:vAlign w:val="center"/>
            <w:hideMark/>
          </w:tcPr>
          <w:p w14:paraId="6176A580" w14:textId="77777777" w:rsidR="0049427E" w:rsidRPr="0049427E" w:rsidRDefault="0049427E" w:rsidP="0049427E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proofErr w:type="spellStart"/>
            <w:r w:rsidRPr="0049427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Postcondiciones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81BA9" w14:textId="77777777" w:rsidR="0049427E" w:rsidRPr="0049427E" w:rsidRDefault="0049427E" w:rsidP="0049427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4942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 xml:space="preserve">El usuario ha visualizado la </w:t>
            </w:r>
            <w:r w:rsidRPr="0049427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representación gráfica de las ventas</w:t>
            </w:r>
            <w:r w:rsidRPr="004942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 xml:space="preserve"> del período seleccionado, cumpliendo con la restricción </w:t>
            </w:r>
            <w:r w:rsidRPr="0049427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RF 04</w:t>
            </w:r>
            <w:r w:rsidRPr="004942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.</w:t>
            </w:r>
          </w:p>
        </w:tc>
      </w:tr>
    </w:tbl>
    <w:p w14:paraId="748F467F" w14:textId="2EBDDFC6" w:rsidR="0049427E" w:rsidRDefault="0049427E" w:rsidP="00EF17AA">
      <w:pPr>
        <w:rPr>
          <w:rFonts w:asciiTheme="majorHAnsi" w:hAnsiTheme="majorHAnsi"/>
          <w:lang w:val="es-CO"/>
        </w:rPr>
      </w:pPr>
    </w:p>
    <w:p w14:paraId="453E70CB" w14:textId="505EA4B0" w:rsidR="0049427E" w:rsidRDefault="0049427E" w:rsidP="00EF17AA">
      <w:r>
        <w:lastRenderedPageBreak/>
        <w:t>RNF 05</w:t>
      </w:r>
      <w:r w:rsidR="00433212">
        <w:t xml:space="preserve"> - </w:t>
      </w:r>
      <w:r w:rsidR="00433212" w:rsidRPr="00433212">
        <w:t>Adaptación del software a la empresa</w:t>
      </w:r>
    </w:p>
    <w:p w14:paraId="59E0D2B8" w14:textId="77777777" w:rsidR="00433212" w:rsidRDefault="00433212" w:rsidP="00EF17AA">
      <w:pPr>
        <w:rPr>
          <w:rFonts w:asciiTheme="majorHAnsi" w:hAnsiTheme="majorHAnsi"/>
          <w:lang w:val="es-CO"/>
        </w:rPr>
      </w:pPr>
    </w:p>
    <w:tbl>
      <w:tblPr>
        <w:tblStyle w:val="Tablaconcuadrcula"/>
        <w:tblW w:w="9663" w:type="dxa"/>
        <w:tblLook w:val="04A0" w:firstRow="1" w:lastRow="0" w:firstColumn="1" w:lastColumn="0" w:noHBand="0" w:noVBand="1"/>
      </w:tblPr>
      <w:tblGrid>
        <w:gridCol w:w="1710"/>
        <w:gridCol w:w="7953"/>
      </w:tblGrid>
      <w:tr w:rsidR="00433212" w:rsidRPr="00433212" w14:paraId="412D43FF" w14:textId="77777777" w:rsidTr="00B8103E">
        <w:trPr>
          <w:trHeight w:val="1226"/>
        </w:trPr>
        <w:tc>
          <w:tcPr>
            <w:tcW w:w="0" w:type="auto"/>
            <w:vAlign w:val="center"/>
            <w:hideMark/>
          </w:tcPr>
          <w:p w14:paraId="5DB9FE16" w14:textId="77777777" w:rsidR="00433212" w:rsidRPr="00433212" w:rsidRDefault="00433212" w:rsidP="00B8103E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43321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35579C5" w14:textId="77777777" w:rsidR="00433212" w:rsidRPr="00433212" w:rsidRDefault="00433212" w:rsidP="00B8103E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43321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Descripción</w:t>
            </w:r>
          </w:p>
        </w:tc>
      </w:tr>
      <w:tr w:rsidR="00433212" w:rsidRPr="00433212" w14:paraId="2570853B" w14:textId="77777777" w:rsidTr="00B8103E">
        <w:trPr>
          <w:trHeight w:val="1135"/>
        </w:trPr>
        <w:tc>
          <w:tcPr>
            <w:tcW w:w="0" w:type="auto"/>
            <w:vAlign w:val="center"/>
            <w:hideMark/>
          </w:tcPr>
          <w:p w14:paraId="009667C8" w14:textId="77777777" w:rsidR="00433212" w:rsidRPr="00433212" w:rsidRDefault="00433212" w:rsidP="00B8103E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43321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Categoría RNF</w:t>
            </w:r>
          </w:p>
        </w:tc>
        <w:tc>
          <w:tcPr>
            <w:tcW w:w="0" w:type="auto"/>
            <w:vAlign w:val="center"/>
            <w:hideMark/>
          </w:tcPr>
          <w:p w14:paraId="2518047A" w14:textId="77777777" w:rsidR="00433212" w:rsidRPr="00433212" w:rsidRDefault="00433212" w:rsidP="00B810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43321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Usabilidad</w:t>
            </w:r>
            <w:r w:rsidRPr="0043321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 xml:space="preserve"> (Subcategoría: Aprendizaje/</w:t>
            </w:r>
            <w:proofErr w:type="spellStart"/>
            <w:r w:rsidRPr="0043321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Operabilidad</w:t>
            </w:r>
            <w:proofErr w:type="spellEnd"/>
            <w:r w:rsidRPr="0043321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)</w:t>
            </w:r>
          </w:p>
        </w:tc>
      </w:tr>
      <w:tr w:rsidR="00433212" w:rsidRPr="00433212" w14:paraId="6C54E2D4" w14:textId="77777777" w:rsidTr="00B8103E">
        <w:trPr>
          <w:trHeight w:val="2235"/>
        </w:trPr>
        <w:tc>
          <w:tcPr>
            <w:tcW w:w="0" w:type="auto"/>
            <w:vAlign w:val="center"/>
            <w:hideMark/>
          </w:tcPr>
          <w:p w14:paraId="68B3DD4B" w14:textId="77777777" w:rsidR="00433212" w:rsidRPr="00433212" w:rsidRDefault="00433212" w:rsidP="00B8103E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43321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Descripción Detallada</w:t>
            </w:r>
          </w:p>
        </w:tc>
        <w:tc>
          <w:tcPr>
            <w:tcW w:w="0" w:type="auto"/>
            <w:vAlign w:val="center"/>
            <w:hideMark/>
          </w:tcPr>
          <w:p w14:paraId="573D78EC" w14:textId="77777777" w:rsidR="00433212" w:rsidRPr="00433212" w:rsidRDefault="00433212" w:rsidP="00B810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43321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 xml:space="preserve">El sistema debe ser diseñado e implementado con una </w:t>
            </w:r>
            <w:r w:rsidRPr="0043321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interfaz de usuario intuitiva</w:t>
            </w:r>
            <w:r w:rsidRPr="0043321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 xml:space="preserve"> y terminología adaptada a los procesos internos y lenguaje común de los empleados de la empresa, garantizando que el </w:t>
            </w:r>
            <w:r w:rsidRPr="0043321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software sea entendible</w:t>
            </w:r>
            <w:r w:rsidRPr="0043321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 xml:space="preserve"> y requiera un mínimo esfuerzo de capacitación.</w:t>
            </w:r>
          </w:p>
        </w:tc>
      </w:tr>
      <w:tr w:rsidR="00433212" w:rsidRPr="00433212" w14:paraId="7FC88573" w14:textId="77777777" w:rsidTr="00B8103E">
        <w:trPr>
          <w:trHeight w:val="2271"/>
        </w:trPr>
        <w:tc>
          <w:tcPr>
            <w:tcW w:w="0" w:type="auto"/>
            <w:vAlign w:val="center"/>
            <w:hideMark/>
          </w:tcPr>
          <w:p w14:paraId="0F8ECAD7" w14:textId="77777777" w:rsidR="00433212" w:rsidRPr="00433212" w:rsidRDefault="00433212" w:rsidP="00B8103E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43321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Métricas de Calidad</w:t>
            </w:r>
          </w:p>
        </w:tc>
        <w:tc>
          <w:tcPr>
            <w:tcW w:w="0" w:type="auto"/>
            <w:vAlign w:val="center"/>
            <w:hideMark/>
          </w:tcPr>
          <w:p w14:paraId="74085C44" w14:textId="77777777" w:rsidR="00433212" w:rsidRPr="00433212" w:rsidRDefault="00433212" w:rsidP="00B810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43321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Tasa de Errores por Tarea:</w:t>
            </w:r>
            <w:r w:rsidRPr="0043321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 xml:space="preserve"> No debe superar un umbral de $X$ errores por hora de uso en tareas comunes. </w:t>
            </w:r>
            <w:r w:rsidRPr="0043321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Tiempo de Aprendizaje:</w:t>
            </w:r>
            <w:r w:rsidRPr="0043321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 xml:space="preserve"> Un empleado nuevo debe poder completar las tareas esenciales en el sistema en menos de $Y$ horas de entrenamiento.</w:t>
            </w:r>
          </w:p>
        </w:tc>
      </w:tr>
      <w:tr w:rsidR="00433212" w:rsidRPr="00433212" w14:paraId="1685C903" w14:textId="77777777" w:rsidTr="00B8103E">
        <w:trPr>
          <w:trHeight w:val="2821"/>
        </w:trPr>
        <w:tc>
          <w:tcPr>
            <w:tcW w:w="0" w:type="auto"/>
            <w:vAlign w:val="center"/>
            <w:hideMark/>
          </w:tcPr>
          <w:p w14:paraId="4AB48A95" w14:textId="77777777" w:rsidR="00433212" w:rsidRPr="00433212" w:rsidRDefault="00433212" w:rsidP="00B8103E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43321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Impacto en el Diseño</w:t>
            </w:r>
          </w:p>
        </w:tc>
        <w:tc>
          <w:tcPr>
            <w:tcW w:w="0" w:type="auto"/>
            <w:vAlign w:val="center"/>
            <w:hideMark/>
          </w:tcPr>
          <w:p w14:paraId="557577E7" w14:textId="379CA061" w:rsidR="00433212" w:rsidRPr="00433212" w:rsidRDefault="00433212" w:rsidP="00B8103E">
            <w:pPr>
              <w:widowControl/>
              <w:autoSpaceDE/>
              <w:autoSpaceDN/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43321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  <w:t xml:space="preserve">* </w:t>
            </w:r>
            <w:r w:rsidRPr="0043321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Diseño de Interfaz:</w:t>
            </w:r>
            <w:r w:rsidRPr="0043321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  <w:t xml:space="preserve"> Uso de flujos de trabajo lógicos, etiquetas claras y mensajes de ayuda contextualmente relevantes.* </w:t>
            </w:r>
            <w:r w:rsidRPr="0043321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Localización/Terminología:</w:t>
            </w:r>
            <w:r w:rsidRPr="0043321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  <w:t xml:space="preserve"> Los términos utilizados en el sistema (p. ej., nombres de campos, botones) deben coincidir con la jerga o procedimientos estándar de la empresa.</w:t>
            </w:r>
          </w:p>
        </w:tc>
      </w:tr>
      <w:tr w:rsidR="00433212" w:rsidRPr="00433212" w14:paraId="7BE0559C" w14:textId="77777777" w:rsidTr="00B8103E">
        <w:trPr>
          <w:trHeight w:val="2740"/>
        </w:trPr>
        <w:tc>
          <w:tcPr>
            <w:tcW w:w="0" w:type="auto"/>
            <w:vAlign w:val="center"/>
            <w:hideMark/>
          </w:tcPr>
          <w:p w14:paraId="257D47BE" w14:textId="77777777" w:rsidR="00433212" w:rsidRPr="00433212" w:rsidRDefault="00433212" w:rsidP="00B8103E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43321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Aplicación a Casos de Uso</w:t>
            </w:r>
          </w:p>
        </w:tc>
        <w:tc>
          <w:tcPr>
            <w:tcW w:w="0" w:type="auto"/>
            <w:vAlign w:val="center"/>
            <w:hideMark/>
          </w:tcPr>
          <w:p w14:paraId="5235FAB8" w14:textId="77777777" w:rsidR="00433212" w:rsidRPr="00433212" w:rsidRDefault="00433212" w:rsidP="00B810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43321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 xml:space="preserve">Esta restricción aplica a todos los Casos de Uso Funcionales (como RF 03 y el reporte de ventas). Por ejemplo, en el caso de uso </w:t>
            </w:r>
            <w:r w:rsidRPr="0043321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"Registrar Productos" (RF 03)</w:t>
            </w:r>
            <w:r w:rsidRPr="0043321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 xml:space="preserve">, los campos e instrucciones deben ser </w:t>
            </w:r>
            <w:r w:rsidRPr="0043321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claros y entendibles</w:t>
            </w:r>
            <w:r w:rsidRPr="0043321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 xml:space="preserve"> para el empleado encargado del inventario.</w:t>
            </w:r>
          </w:p>
        </w:tc>
      </w:tr>
    </w:tbl>
    <w:p w14:paraId="7B7C0473" w14:textId="5A6F4DA9" w:rsidR="0049427E" w:rsidRDefault="0049427E" w:rsidP="00EF17AA">
      <w:pPr>
        <w:rPr>
          <w:rFonts w:asciiTheme="majorHAnsi" w:hAnsiTheme="majorHAnsi"/>
          <w:lang w:val="es-CO"/>
        </w:rPr>
      </w:pPr>
    </w:p>
    <w:p w14:paraId="7B033870" w14:textId="7399B8D3" w:rsidR="00B8103E" w:rsidRDefault="00B8103E" w:rsidP="00EF17AA">
      <w:pPr>
        <w:rPr>
          <w:rFonts w:asciiTheme="majorHAnsi" w:hAnsiTheme="majorHAnsi"/>
          <w:lang w:val="es-CO"/>
        </w:rPr>
      </w:pPr>
    </w:p>
    <w:p w14:paraId="6B545FA0" w14:textId="1EE56966" w:rsidR="00B8103E" w:rsidRDefault="00B8103E" w:rsidP="00EF17AA">
      <w:pPr>
        <w:rPr>
          <w:rFonts w:asciiTheme="majorHAnsi" w:hAnsiTheme="majorHAnsi"/>
          <w:lang w:val="es-CO"/>
        </w:rPr>
      </w:pPr>
    </w:p>
    <w:p w14:paraId="620933A9" w14:textId="160FD0C9" w:rsidR="00B8103E" w:rsidRDefault="00B8103E" w:rsidP="00EF17AA">
      <w:pPr>
        <w:rPr>
          <w:rFonts w:asciiTheme="majorHAnsi" w:hAnsiTheme="majorHAnsi"/>
          <w:lang w:val="es-CO"/>
        </w:rPr>
      </w:pPr>
    </w:p>
    <w:p w14:paraId="77C96231" w14:textId="22AEA450" w:rsidR="00B8103E" w:rsidRDefault="00A92659" w:rsidP="00EF17AA">
      <w:r>
        <w:lastRenderedPageBreak/>
        <w:t>RNF 06</w:t>
      </w:r>
      <w:r>
        <w:t xml:space="preserve"> -  </w:t>
      </w:r>
      <w:r w:rsidRPr="00A92659">
        <w:t>Desempeño del software</w:t>
      </w:r>
    </w:p>
    <w:p w14:paraId="20E25420" w14:textId="25C218E8" w:rsidR="00A92659" w:rsidRDefault="00A92659" w:rsidP="00EF17A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7190"/>
      </w:tblGrid>
      <w:tr w:rsidR="00A92659" w:rsidRPr="00A92659" w14:paraId="4C649B82" w14:textId="77777777" w:rsidTr="00A92659">
        <w:tc>
          <w:tcPr>
            <w:tcW w:w="0" w:type="auto"/>
            <w:vAlign w:val="center"/>
            <w:hideMark/>
          </w:tcPr>
          <w:p w14:paraId="754FAE4B" w14:textId="77777777" w:rsidR="00A92659" w:rsidRPr="00A92659" w:rsidRDefault="00A92659" w:rsidP="00A9265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A926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CDE6F68" w14:textId="77777777" w:rsidR="00A92659" w:rsidRPr="00A92659" w:rsidRDefault="00A92659" w:rsidP="00A9265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A926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Descripción</w:t>
            </w:r>
          </w:p>
        </w:tc>
      </w:tr>
      <w:tr w:rsidR="00A92659" w:rsidRPr="00A92659" w14:paraId="2FA2B6DD" w14:textId="77777777" w:rsidTr="00A92659">
        <w:tc>
          <w:tcPr>
            <w:tcW w:w="0" w:type="auto"/>
            <w:vAlign w:val="center"/>
            <w:hideMark/>
          </w:tcPr>
          <w:p w14:paraId="4AAEA2F1" w14:textId="77777777" w:rsidR="00A92659" w:rsidRPr="00A92659" w:rsidRDefault="00A92659" w:rsidP="00A9265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A926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28ADD3CA" w14:textId="77777777" w:rsidR="00A92659" w:rsidRPr="00A92659" w:rsidRDefault="00A92659" w:rsidP="00A9265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A926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Verificar que el software cumple con los estándares de seguridad (protección de datos) y de rendimiento/compatibilidad (velocidad y funcionamiento en equipos diversos), según el RNF 06.</w:t>
            </w:r>
          </w:p>
        </w:tc>
      </w:tr>
      <w:tr w:rsidR="00A92659" w:rsidRPr="00A92659" w14:paraId="58166925" w14:textId="77777777" w:rsidTr="00A92659">
        <w:tc>
          <w:tcPr>
            <w:tcW w:w="0" w:type="auto"/>
            <w:vAlign w:val="center"/>
            <w:hideMark/>
          </w:tcPr>
          <w:p w14:paraId="104E04E5" w14:textId="77777777" w:rsidR="00A92659" w:rsidRPr="00A92659" w:rsidRDefault="00A92659" w:rsidP="00A9265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A926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Actor primario</w:t>
            </w:r>
          </w:p>
        </w:tc>
        <w:tc>
          <w:tcPr>
            <w:tcW w:w="0" w:type="auto"/>
            <w:vAlign w:val="center"/>
            <w:hideMark/>
          </w:tcPr>
          <w:p w14:paraId="1C1E790B" w14:textId="77777777" w:rsidR="00A92659" w:rsidRPr="00A92659" w:rsidRDefault="00A92659" w:rsidP="00A9265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A926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Ingeniero de Pruebas / Especialista en Seguridad y Rendimiento</w:t>
            </w:r>
            <w:r w:rsidRPr="00A926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 xml:space="preserve"> (Actores involucrados en la validación).</w:t>
            </w:r>
          </w:p>
        </w:tc>
      </w:tr>
      <w:tr w:rsidR="00A92659" w:rsidRPr="00A92659" w14:paraId="6BC5D439" w14:textId="77777777" w:rsidTr="00A92659">
        <w:tc>
          <w:tcPr>
            <w:tcW w:w="0" w:type="auto"/>
            <w:vAlign w:val="center"/>
            <w:hideMark/>
          </w:tcPr>
          <w:p w14:paraId="6ECC9B96" w14:textId="77777777" w:rsidR="00A92659" w:rsidRPr="00A92659" w:rsidRDefault="00A92659" w:rsidP="00A9265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A926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Actores secundarios</w:t>
            </w:r>
          </w:p>
        </w:tc>
        <w:tc>
          <w:tcPr>
            <w:tcW w:w="0" w:type="auto"/>
            <w:vAlign w:val="center"/>
            <w:hideMark/>
          </w:tcPr>
          <w:p w14:paraId="3A79BFF4" w14:textId="77777777" w:rsidR="00A92659" w:rsidRPr="00A92659" w:rsidRDefault="00A92659" w:rsidP="00A9265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A926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Servidor del Sistema / Base de Datos</w:t>
            </w:r>
            <w:r w:rsidRPr="00A926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 xml:space="preserve"> (para simular carga y probar seguridad).</w:t>
            </w:r>
          </w:p>
        </w:tc>
      </w:tr>
      <w:tr w:rsidR="00A92659" w:rsidRPr="00A92659" w14:paraId="42C78940" w14:textId="77777777" w:rsidTr="00A92659">
        <w:tc>
          <w:tcPr>
            <w:tcW w:w="0" w:type="auto"/>
            <w:vAlign w:val="center"/>
            <w:hideMark/>
          </w:tcPr>
          <w:p w14:paraId="1F6B6DB8" w14:textId="77777777" w:rsidR="00A92659" w:rsidRPr="00A92659" w:rsidRDefault="00A92659" w:rsidP="00A9265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A926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Precondiciones</w:t>
            </w:r>
          </w:p>
        </w:tc>
        <w:tc>
          <w:tcPr>
            <w:tcW w:w="0" w:type="auto"/>
            <w:vAlign w:val="center"/>
            <w:hideMark/>
          </w:tcPr>
          <w:p w14:paraId="775CEB9B" w14:textId="77777777" w:rsidR="00A92659" w:rsidRPr="00A92659" w:rsidRDefault="00A92659" w:rsidP="00A9265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A926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El sistema debe haber sido implementado y estar en un entorno de pruebas con datos representativos. Se deben haber definido los umbrales de tiempo de respuesta y la lista de vulnerabilidades a prevenir.</w:t>
            </w:r>
          </w:p>
        </w:tc>
      </w:tr>
      <w:tr w:rsidR="00A92659" w:rsidRPr="00A92659" w14:paraId="4FD76B17" w14:textId="77777777" w:rsidTr="00A92659">
        <w:tc>
          <w:tcPr>
            <w:tcW w:w="0" w:type="auto"/>
            <w:vAlign w:val="center"/>
            <w:hideMark/>
          </w:tcPr>
          <w:p w14:paraId="7BE94479" w14:textId="77777777" w:rsidR="00A92659" w:rsidRPr="00A92659" w:rsidRDefault="00A92659" w:rsidP="00A9265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A926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Disparador</w:t>
            </w:r>
          </w:p>
        </w:tc>
        <w:tc>
          <w:tcPr>
            <w:tcW w:w="0" w:type="auto"/>
            <w:vAlign w:val="center"/>
            <w:hideMark/>
          </w:tcPr>
          <w:p w14:paraId="3EF4C932" w14:textId="77777777" w:rsidR="00A92659" w:rsidRPr="00A92659" w:rsidRDefault="00A92659" w:rsidP="00A9265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A926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 xml:space="preserve">El equipo de desarrollo llega a la fase de pruebas de rendimiento o seguridad (Stress </w:t>
            </w:r>
            <w:proofErr w:type="spellStart"/>
            <w:r w:rsidRPr="00A926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Testing</w:t>
            </w:r>
            <w:proofErr w:type="spellEnd"/>
            <w:r w:rsidRPr="00A926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 xml:space="preserve"> / </w:t>
            </w:r>
            <w:proofErr w:type="spellStart"/>
            <w:r w:rsidRPr="00A926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Penetration</w:t>
            </w:r>
            <w:proofErr w:type="spellEnd"/>
            <w:r w:rsidRPr="00A926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 xml:space="preserve"> </w:t>
            </w:r>
            <w:proofErr w:type="spellStart"/>
            <w:r w:rsidRPr="00A926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Testing</w:t>
            </w:r>
            <w:proofErr w:type="spellEnd"/>
            <w:r w:rsidRPr="00A926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).</w:t>
            </w:r>
          </w:p>
        </w:tc>
      </w:tr>
      <w:tr w:rsidR="00A92659" w:rsidRPr="00A92659" w14:paraId="1700B475" w14:textId="77777777" w:rsidTr="00A92659">
        <w:tc>
          <w:tcPr>
            <w:tcW w:w="0" w:type="auto"/>
            <w:vAlign w:val="center"/>
            <w:hideMark/>
          </w:tcPr>
          <w:p w14:paraId="163428BA" w14:textId="77777777" w:rsidR="00A92659" w:rsidRPr="00A92659" w:rsidRDefault="00A92659" w:rsidP="00A9265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A926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Flujo principal</w:t>
            </w:r>
          </w:p>
        </w:tc>
        <w:tc>
          <w:tcPr>
            <w:tcW w:w="0" w:type="auto"/>
            <w:vAlign w:val="center"/>
            <w:hideMark/>
          </w:tcPr>
          <w:p w14:paraId="680058FE" w14:textId="77777777" w:rsidR="00A92659" w:rsidRDefault="00A92659" w:rsidP="00A92659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A926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  <w:t>1. El actor primario (Especialista) ejecuta herramientas de prueba de rendimiento para simular múltiples usuarios concurrentes.</w:t>
            </w:r>
          </w:p>
          <w:p w14:paraId="7A51AD5E" w14:textId="77777777" w:rsidR="00A92659" w:rsidRDefault="00A92659" w:rsidP="00A92659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A926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  <w:t xml:space="preserve">2. El sistema mide los </w:t>
            </w:r>
            <w:r w:rsidRPr="00A926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tiempos de respuesta</w:t>
            </w:r>
            <w:r w:rsidRPr="00A926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  <w:t xml:space="preserve"> de las operaciones críticas (p. ej., acceso a reportes, guardar registros).</w:t>
            </w:r>
          </w:p>
          <w:p w14:paraId="07365096" w14:textId="77777777" w:rsidR="00A92659" w:rsidRDefault="00A92659" w:rsidP="00A92659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A926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  <w:t>3. El Especialista ejecuta pruebas de seguridad (análisis de vulnerabilidades, inyecciones de código, etc.).</w:t>
            </w:r>
          </w:p>
          <w:p w14:paraId="76DA393F" w14:textId="77777777" w:rsidR="00A92659" w:rsidRDefault="00A92659" w:rsidP="00A92659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A926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  <w:t xml:space="preserve">4. El Especialista prueba el sistema en equipos con </w:t>
            </w:r>
            <w:r w:rsidRPr="00A926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diferentes especificaciones de hardware</w:t>
            </w:r>
            <w:r w:rsidRPr="00A926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  <w:t xml:space="preserve"> (compatibilidad).</w:t>
            </w:r>
          </w:p>
          <w:p w14:paraId="15AEF761" w14:textId="77777777" w:rsidR="00A92659" w:rsidRDefault="00A92659" w:rsidP="00A92659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A926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  <w:t>5. El sistema reporta el uso de recursos (RAM, CPU) durante la ejecución de las pruebas.</w:t>
            </w:r>
          </w:p>
          <w:p w14:paraId="79A4A52D" w14:textId="77777777" w:rsidR="00A92659" w:rsidRDefault="00A92659" w:rsidP="00A92659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A926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  <w:t>6. El actor primario valida que los tiempos de respuesta son menores al umbral definido y que no existen vulnerabilidades de seguridad críticas.</w:t>
            </w:r>
          </w:p>
          <w:p w14:paraId="4DBAEC1B" w14:textId="7454F0BE" w:rsidR="00A92659" w:rsidRPr="00A92659" w:rsidRDefault="00A92659" w:rsidP="00A92659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</w:p>
        </w:tc>
      </w:tr>
      <w:tr w:rsidR="00A92659" w:rsidRPr="00A92659" w14:paraId="703E35B8" w14:textId="77777777" w:rsidTr="00A92659">
        <w:tc>
          <w:tcPr>
            <w:tcW w:w="0" w:type="auto"/>
            <w:vAlign w:val="center"/>
            <w:hideMark/>
          </w:tcPr>
          <w:p w14:paraId="1117AE85" w14:textId="77777777" w:rsidR="00A92659" w:rsidRPr="00A92659" w:rsidRDefault="00A92659" w:rsidP="00A9265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A926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Flujos alternos / excepciones</w:t>
            </w:r>
          </w:p>
        </w:tc>
        <w:tc>
          <w:tcPr>
            <w:tcW w:w="0" w:type="auto"/>
            <w:vAlign w:val="center"/>
            <w:hideMark/>
          </w:tcPr>
          <w:p w14:paraId="6ADA4252" w14:textId="77777777" w:rsidR="00A92659" w:rsidRDefault="00A92659" w:rsidP="00A92659">
            <w:pPr>
              <w:widowControl/>
              <w:autoSpaceDE/>
              <w:autoSpaceDN/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A926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A1: Falla en Rendimiento:</w:t>
            </w:r>
            <w:r w:rsidRPr="00A926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  <w:t xml:space="preserve"> Una operación excede el tiempo de respuesta máximo definido (p. ej., $ &gt; 3$ segundos). Se requiere optimización del código o de la base de datos.</w:t>
            </w:r>
          </w:p>
          <w:p w14:paraId="06366C41" w14:textId="77777777" w:rsidR="00A92659" w:rsidRDefault="00A92659" w:rsidP="00A92659">
            <w:pPr>
              <w:widowControl/>
              <w:autoSpaceDE/>
              <w:autoSpaceDN/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A926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A2: Vulnerabilidad Detectada:</w:t>
            </w:r>
            <w:r w:rsidRPr="00A926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  <w:t xml:space="preserve"> Se encuentra una debilidad de seguridad (p. ej., inyección SQL). Se detienen las pruebas hasta que el desarrollador corrige el fallo.</w:t>
            </w:r>
          </w:p>
          <w:p w14:paraId="6865E92F" w14:textId="77777777" w:rsidR="00A92659" w:rsidRDefault="00A92659" w:rsidP="00A92659">
            <w:pPr>
              <w:widowControl/>
              <w:autoSpaceDE/>
              <w:autoSpaceDN/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A926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A3: Incompatibilidad:</w:t>
            </w:r>
            <w:r w:rsidRPr="00A926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  <w:t xml:space="preserve"> La aplicación funciona lentamente o falla en un equipo de cómputo de baja especificación.</w:t>
            </w:r>
          </w:p>
          <w:p w14:paraId="5ED01839" w14:textId="70E3A60B" w:rsidR="00A92659" w:rsidRPr="00A92659" w:rsidRDefault="00A92659" w:rsidP="00A92659">
            <w:pPr>
              <w:widowControl/>
              <w:autoSpaceDE/>
              <w:autoSpaceDN/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</w:p>
        </w:tc>
      </w:tr>
      <w:tr w:rsidR="00A92659" w:rsidRPr="00A92659" w14:paraId="79442E34" w14:textId="77777777" w:rsidTr="00A92659">
        <w:tc>
          <w:tcPr>
            <w:tcW w:w="0" w:type="auto"/>
            <w:vAlign w:val="center"/>
            <w:hideMark/>
          </w:tcPr>
          <w:p w14:paraId="1D9FCD15" w14:textId="77777777" w:rsidR="00A92659" w:rsidRPr="00A92659" w:rsidRDefault="00A92659" w:rsidP="00A9265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proofErr w:type="spellStart"/>
            <w:r w:rsidRPr="00A926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Postcondiciones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B4E36" w14:textId="77777777" w:rsidR="00A92659" w:rsidRPr="00A92659" w:rsidRDefault="00A92659" w:rsidP="00A9265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O" w:eastAsia="es-CO"/>
              </w:rPr>
            </w:pPr>
            <w:r w:rsidRPr="00A926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 xml:space="preserve">El sistema ha sido </w:t>
            </w:r>
            <w:r w:rsidRPr="00A926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validado</w:t>
            </w:r>
            <w:r w:rsidRPr="00A926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 xml:space="preserve"> y cumple con los estándares de </w:t>
            </w:r>
            <w:r w:rsidRPr="00A926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>seguridad y compatibilidad/rendimiento</w:t>
            </w:r>
            <w:r w:rsidRPr="00A926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O" w:eastAsia="es-CO"/>
              </w:rPr>
              <w:t xml:space="preserve"> requeridos por el RNF 06, o se han registrado las fallas y planes de acción correspondientes.</w:t>
            </w:r>
          </w:p>
        </w:tc>
      </w:tr>
    </w:tbl>
    <w:p w14:paraId="2242487C" w14:textId="28AF8D36" w:rsidR="00A92659" w:rsidRDefault="00A92659" w:rsidP="00EF17AA">
      <w:pPr>
        <w:rPr>
          <w:rFonts w:asciiTheme="majorHAnsi" w:hAnsiTheme="majorHAnsi"/>
          <w:lang w:val="es-CO"/>
        </w:rPr>
      </w:pPr>
    </w:p>
    <w:p w14:paraId="71C921FD" w14:textId="4C29CACA" w:rsidR="00A92659" w:rsidRDefault="00A92659" w:rsidP="00EF17AA">
      <w:pPr>
        <w:rPr>
          <w:rFonts w:asciiTheme="majorHAnsi" w:hAnsiTheme="majorHAnsi"/>
          <w:lang w:val="es-CO"/>
        </w:rPr>
      </w:pPr>
    </w:p>
    <w:p w14:paraId="7A55862A" w14:textId="76BEC45A" w:rsidR="00A92659" w:rsidRDefault="00A92659" w:rsidP="00A9265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A92659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lastRenderedPageBreak/>
        <w:t>RF 07</w:t>
      </w:r>
      <w: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-  </w:t>
      </w:r>
      <w:r w:rsidRPr="00A92659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Registro de productos vendidos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1"/>
        <w:gridCol w:w="7369"/>
      </w:tblGrid>
      <w:tr w:rsidR="001E7104" w:rsidRPr="001E7104" w14:paraId="5FE85AE2" w14:textId="77777777" w:rsidTr="001E7104">
        <w:tc>
          <w:tcPr>
            <w:tcW w:w="0" w:type="auto"/>
            <w:vAlign w:val="center"/>
            <w:hideMark/>
          </w:tcPr>
          <w:p w14:paraId="6995B9F7" w14:textId="77777777" w:rsidR="001E7104" w:rsidRPr="001E7104" w:rsidRDefault="001E7104" w:rsidP="001E710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lang w:val="es-CO" w:eastAsia="es-CO"/>
              </w:rPr>
            </w:pPr>
            <w:r w:rsidRPr="001E7104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4"/>
                <w:bdr w:val="none" w:sz="0" w:space="0" w:color="auto" w:frame="1"/>
                <w:lang w:val="es-CO" w:eastAsia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00C38B6" w14:textId="77777777" w:rsidR="001E7104" w:rsidRPr="001E7104" w:rsidRDefault="001E7104" w:rsidP="001E710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lang w:val="es-CO" w:eastAsia="es-CO"/>
              </w:rPr>
            </w:pPr>
            <w:r w:rsidRPr="001E7104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4"/>
                <w:bdr w:val="none" w:sz="0" w:space="0" w:color="auto" w:frame="1"/>
                <w:lang w:val="es-CO" w:eastAsia="es-CO"/>
              </w:rPr>
              <w:t>Descripción</w:t>
            </w:r>
          </w:p>
        </w:tc>
      </w:tr>
      <w:tr w:rsidR="001E7104" w:rsidRPr="001E7104" w14:paraId="2EB46CCA" w14:textId="77777777" w:rsidTr="001E7104">
        <w:trPr>
          <w:trHeight w:val="615"/>
        </w:trPr>
        <w:tc>
          <w:tcPr>
            <w:tcW w:w="0" w:type="auto"/>
            <w:vAlign w:val="center"/>
            <w:hideMark/>
          </w:tcPr>
          <w:p w14:paraId="6FF375DA" w14:textId="77777777" w:rsidR="001E7104" w:rsidRPr="001E7104" w:rsidRDefault="001E7104" w:rsidP="001E710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lang w:val="es-CO" w:eastAsia="es-CO"/>
              </w:rPr>
            </w:pPr>
            <w:r w:rsidRPr="001E7104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4"/>
                <w:bdr w:val="none" w:sz="0" w:space="0" w:color="auto" w:frame="1"/>
                <w:lang w:val="es-CO" w:eastAsia="es-CO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69FD1FA8" w14:textId="77777777" w:rsidR="001E7104" w:rsidRPr="001E7104" w:rsidRDefault="001E7104" w:rsidP="001E710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lang w:val="es-CO" w:eastAsia="es-CO"/>
              </w:rPr>
            </w:pPr>
            <w:r w:rsidRPr="001E7104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4"/>
                <w:bdr w:val="none" w:sz="0" w:space="0" w:color="auto" w:frame="1"/>
                <w:lang w:val="es-CO" w:eastAsia="es-CO"/>
              </w:rPr>
              <w:t>Permitir a un usuario interno registrar una transacción de venta de uno o más productos, actualizar el inventario de forma automática y generar un registro histórico de la venta.</w:t>
            </w:r>
          </w:p>
        </w:tc>
      </w:tr>
      <w:tr w:rsidR="001E7104" w:rsidRPr="001E7104" w14:paraId="711FE371" w14:textId="77777777" w:rsidTr="001E7104">
        <w:trPr>
          <w:trHeight w:val="417"/>
        </w:trPr>
        <w:tc>
          <w:tcPr>
            <w:tcW w:w="0" w:type="auto"/>
            <w:vAlign w:val="center"/>
            <w:hideMark/>
          </w:tcPr>
          <w:p w14:paraId="5ABE456B" w14:textId="77777777" w:rsidR="001E7104" w:rsidRPr="001E7104" w:rsidRDefault="001E7104" w:rsidP="001E710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lang w:val="es-CO" w:eastAsia="es-CO"/>
              </w:rPr>
            </w:pPr>
            <w:r w:rsidRPr="001E7104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4"/>
                <w:bdr w:val="none" w:sz="0" w:space="0" w:color="auto" w:frame="1"/>
                <w:lang w:val="es-CO" w:eastAsia="es-CO"/>
              </w:rPr>
              <w:t>Actor primario</w:t>
            </w:r>
          </w:p>
        </w:tc>
        <w:tc>
          <w:tcPr>
            <w:tcW w:w="0" w:type="auto"/>
            <w:vAlign w:val="center"/>
            <w:hideMark/>
          </w:tcPr>
          <w:p w14:paraId="5079F103" w14:textId="77777777" w:rsidR="001E7104" w:rsidRPr="001E7104" w:rsidRDefault="001E7104" w:rsidP="001E710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lang w:val="es-CO" w:eastAsia="es-CO"/>
              </w:rPr>
            </w:pPr>
            <w:r w:rsidRPr="001E7104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4"/>
                <w:bdr w:val="none" w:sz="0" w:space="0" w:color="auto" w:frame="1"/>
                <w:lang w:val="es-CO" w:eastAsia="es-CO"/>
              </w:rPr>
              <w:t>Usuario del Sistema (Empleado de Ventas).</w:t>
            </w:r>
          </w:p>
        </w:tc>
      </w:tr>
      <w:tr w:rsidR="001E7104" w:rsidRPr="001E7104" w14:paraId="581716F2" w14:textId="77777777" w:rsidTr="001E7104">
        <w:trPr>
          <w:trHeight w:val="593"/>
        </w:trPr>
        <w:tc>
          <w:tcPr>
            <w:tcW w:w="0" w:type="auto"/>
            <w:vAlign w:val="center"/>
            <w:hideMark/>
          </w:tcPr>
          <w:p w14:paraId="6F6560B5" w14:textId="77777777" w:rsidR="001E7104" w:rsidRPr="001E7104" w:rsidRDefault="001E7104" w:rsidP="001E710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lang w:val="es-CO" w:eastAsia="es-CO"/>
              </w:rPr>
            </w:pPr>
            <w:r w:rsidRPr="001E7104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4"/>
                <w:bdr w:val="none" w:sz="0" w:space="0" w:color="auto" w:frame="1"/>
                <w:lang w:val="es-CO" w:eastAsia="es-CO"/>
              </w:rPr>
              <w:t>Actores secundarios</w:t>
            </w:r>
          </w:p>
        </w:tc>
        <w:tc>
          <w:tcPr>
            <w:tcW w:w="0" w:type="auto"/>
            <w:vAlign w:val="center"/>
            <w:hideMark/>
          </w:tcPr>
          <w:p w14:paraId="1F3BE6EF" w14:textId="77777777" w:rsidR="001E7104" w:rsidRPr="001E7104" w:rsidRDefault="001E7104" w:rsidP="001E710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lang w:val="es-CO" w:eastAsia="es-CO"/>
              </w:rPr>
            </w:pPr>
            <w:r w:rsidRPr="001E7104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4"/>
                <w:bdr w:val="none" w:sz="0" w:space="0" w:color="auto" w:frame="1"/>
                <w:lang w:val="es-CO" w:eastAsia="es-CO"/>
              </w:rPr>
              <w:t>Módulo de Inventario</w:t>
            </w:r>
            <w:r w:rsidRPr="001E7104"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bdr w:val="none" w:sz="0" w:space="0" w:color="auto" w:frame="1"/>
                <w:lang w:val="es-CO" w:eastAsia="es-CO"/>
              </w:rPr>
              <w:t xml:space="preserve"> (para descontar existencias) y </w:t>
            </w:r>
            <w:r w:rsidRPr="001E7104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4"/>
                <w:bdr w:val="none" w:sz="0" w:space="0" w:color="auto" w:frame="1"/>
                <w:lang w:val="es-CO" w:eastAsia="es-CO"/>
              </w:rPr>
              <w:t>Módulo de Reportes/Ventas</w:t>
            </w:r>
            <w:r w:rsidRPr="001E7104"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bdr w:val="none" w:sz="0" w:space="0" w:color="auto" w:frame="1"/>
                <w:lang w:val="es-CO" w:eastAsia="es-CO"/>
              </w:rPr>
              <w:t xml:space="preserve"> (para almacenar la transacción).</w:t>
            </w:r>
          </w:p>
        </w:tc>
      </w:tr>
      <w:tr w:rsidR="001E7104" w:rsidRPr="001E7104" w14:paraId="12DF2BAE" w14:textId="77777777" w:rsidTr="001E7104">
        <w:trPr>
          <w:trHeight w:val="971"/>
        </w:trPr>
        <w:tc>
          <w:tcPr>
            <w:tcW w:w="0" w:type="auto"/>
            <w:vAlign w:val="center"/>
            <w:hideMark/>
          </w:tcPr>
          <w:p w14:paraId="08D81DA1" w14:textId="77777777" w:rsidR="001E7104" w:rsidRPr="001E7104" w:rsidRDefault="001E7104" w:rsidP="001E710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lang w:val="es-CO" w:eastAsia="es-CO"/>
              </w:rPr>
            </w:pPr>
            <w:r w:rsidRPr="001E7104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4"/>
                <w:bdr w:val="none" w:sz="0" w:space="0" w:color="auto" w:frame="1"/>
                <w:lang w:val="es-CO" w:eastAsia="es-CO"/>
              </w:rPr>
              <w:t>Precondiciones</w:t>
            </w:r>
          </w:p>
        </w:tc>
        <w:tc>
          <w:tcPr>
            <w:tcW w:w="0" w:type="auto"/>
            <w:vAlign w:val="center"/>
            <w:hideMark/>
          </w:tcPr>
          <w:p w14:paraId="65F5698D" w14:textId="77777777" w:rsidR="001E7104" w:rsidRPr="001E7104" w:rsidRDefault="001E7104" w:rsidP="001E710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lang w:val="es-CO" w:eastAsia="es-CO"/>
              </w:rPr>
            </w:pPr>
            <w:r w:rsidRPr="001E7104"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bdr w:val="none" w:sz="0" w:space="0" w:color="auto" w:frame="1"/>
                <w:lang w:val="es-CO" w:eastAsia="es-CO"/>
              </w:rPr>
              <w:t xml:space="preserve">El usuario debe estar </w:t>
            </w:r>
            <w:r w:rsidRPr="001E7104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4"/>
                <w:bdr w:val="none" w:sz="0" w:space="0" w:color="auto" w:frame="1"/>
                <w:lang w:val="es-CO" w:eastAsia="es-CO"/>
              </w:rPr>
              <w:t>autenticado</w:t>
            </w:r>
            <w:r w:rsidRPr="001E7104"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bdr w:val="none" w:sz="0" w:space="0" w:color="auto" w:frame="1"/>
                <w:lang w:val="es-CO" w:eastAsia="es-CO"/>
              </w:rPr>
              <w:t xml:space="preserve"> en el sistema. Los productos a vender deben estar </w:t>
            </w:r>
            <w:r w:rsidRPr="001E7104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4"/>
                <w:bdr w:val="none" w:sz="0" w:space="0" w:color="auto" w:frame="1"/>
                <w:lang w:val="es-CO" w:eastAsia="es-CO"/>
              </w:rPr>
              <w:t>registrados en el inventario</w:t>
            </w:r>
            <w:r w:rsidRPr="001E7104"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bdr w:val="none" w:sz="0" w:space="0" w:color="auto" w:frame="1"/>
                <w:lang w:val="es-CO" w:eastAsia="es-CO"/>
              </w:rPr>
              <w:t xml:space="preserve"> (RF 03) y tener </w:t>
            </w:r>
            <w:r w:rsidRPr="001E7104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4"/>
                <w:bdr w:val="none" w:sz="0" w:space="0" w:color="auto" w:frame="1"/>
                <w:lang w:val="es-CO" w:eastAsia="es-CO"/>
              </w:rPr>
              <w:t>existencias disponibles</w:t>
            </w:r>
            <w:r w:rsidRPr="001E7104"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bdr w:val="none" w:sz="0" w:space="0" w:color="auto" w:frame="1"/>
                <w:lang w:val="es-CO" w:eastAsia="es-CO"/>
              </w:rPr>
              <w:t xml:space="preserve"> para la venta. El sistema debe estar operativo.</w:t>
            </w:r>
          </w:p>
        </w:tc>
      </w:tr>
      <w:tr w:rsidR="001E7104" w:rsidRPr="001E7104" w14:paraId="31F9EB58" w14:textId="77777777" w:rsidTr="001E7104">
        <w:trPr>
          <w:trHeight w:val="596"/>
        </w:trPr>
        <w:tc>
          <w:tcPr>
            <w:tcW w:w="0" w:type="auto"/>
            <w:vAlign w:val="center"/>
            <w:hideMark/>
          </w:tcPr>
          <w:p w14:paraId="169B6371" w14:textId="77777777" w:rsidR="001E7104" w:rsidRPr="001E7104" w:rsidRDefault="001E7104" w:rsidP="001E710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lang w:val="es-CO" w:eastAsia="es-CO"/>
              </w:rPr>
            </w:pPr>
            <w:r w:rsidRPr="001E7104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4"/>
                <w:bdr w:val="none" w:sz="0" w:space="0" w:color="auto" w:frame="1"/>
                <w:lang w:val="es-CO" w:eastAsia="es-CO"/>
              </w:rPr>
              <w:t>Disparador</w:t>
            </w:r>
          </w:p>
        </w:tc>
        <w:tc>
          <w:tcPr>
            <w:tcW w:w="0" w:type="auto"/>
            <w:vAlign w:val="center"/>
            <w:hideMark/>
          </w:tcPr>
          <w:p w14:paraId="6242A67D" w14:textId="77777777" w:rsidR="001E7104" w:rsidRPr="001E7104" w:rsidRDefault="001E7104" w:rsidP="001E710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lang w:val="es-CO" w:eastAsia="es-CO"/>
              </w:rPr>
            </w:pPr>
            <w:r w:rsidRPr="001E7104"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bdr w:val="none" w:sz="0" w:space="0" w:color="auto" w:frame="1"/>
                <w:lang w:val="es-CO" w:eastAsia="es-CO"/>
              </w:rPr>
              <w:t>El usuario inicia el proceso de venta o finaliza la selección de productos para un cliente.</w:t>
            </w:r>
          </w:p>
        </w:tc>
      </w:tr>
      <w:tr w:rsidR="001E7104" w:rsidRPr="001E7104" w14:paraId="3B3E91A1" w14:textId="77777777" w:rsidTr="001E7104">
        <w:trPr>
          <w:trHeight w:val="4957"/>
        </w:trPr>
        <w:tc>
          <w:tcPr>
            <w:tcW w:w="0" w:type="auto"/>
            <w:vAlign w:val="center"/>
            <w:hideMark/>
          </w:tcPr>
          <w:p w14:paraId="5BC651F4" w14:textId="77777777" w:rsidR="001E7104" w:rsidRPr="001E7104" w:rsidRDefault="001E7104" w:rsidP="001E710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lang w:val="es-CO" w:eastAsia="es-CO"/>
              </w:rPr>
            </w:pPr>
            <w:r w:rsidRPr="001E7104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4"/>
                <w:bdr w:val="none" w:sz="0" w:space="0" w:color="auto" w:frame="1"/>
                <w:lang w:val="es-CO" w:eastAsia="es-CO"/>
              </w:rPr>
              <w:t>Flujo principal</w:t>
            </w:r>
          </w:p>
        </w:tc>
        <w:tc>
          <w:tcPr>
            <w:tcW w:w="0" w:type="auto"/>
            <w:vAlign w:val="center"/>
            <w:hideMark/>
          </w:tcPr>
          <w:p w14:paraId="262866B4" w14:textId="77777777" w:rsidR="001E7104" w:rsidRPr="001E7104" w:rsidRDefault="001E7104" w:rsidP="001E7104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lang w:val="es-CO" w:eastAsia="es-CO"/>
              </w:rPr>
            </w:pPr>
            <w:r w:rsidRPr="001E7104"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lang w:val="es-CO" w:eastAsia="es-CO"/>
              </w:rPr>
              <w:t>1. El actor accede a la pantalla de registro de ventas.</w:t>
            </w:r>
          </w:p>
          <w:p w14:paraId="4D0A3854" w14:textId="77777777" w:rsidR="001E7104" w:rsidRPr="001E7104" w:rsidRDefault="001E7104" w:rsidP="001E7104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lang w:val="es-CO" w:eastAsia="es-CO"/>
              </w:rPr>
            </w:pPr>
            <w:r w:rsidRPr="001E7104"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lang w:val="es-CO" w:eastAsia="es-CO"/>
              </w:rPr>
              <w:t>2. El actor busca o escanea el producto a vender y especifica la cantidad</w:t>
            </w:r>
          </w:p>
          <w:p w14:paraId="12D1BFC0" w14:textId="77777777" w:rsidR="001E7104" w:rsidRPr="001E7104" w:rsidRDefault="001E7104" w:rsidP="001E7104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lang w:val="es-CO" w:eastAsia="es-CO"/>
              </w:rPr>
            </w:pPr>
            <w:r w:rsidRPr="001E7104"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lang w:val="es-CO" w:eastAsia="es-CO"/>
              </w:rPr>
              <w:t>3. El sistema valida la existencia de la cantidad solicitada en el inventario</w:t>
            </w:r>
          </w:p>
          <w:p w14:paraId="143BD184" w14:textId="77777777" w:rsidR="001E7104" w:rsidRPr="001E7104" w:rsidRDefault="001E7104" w:rsidP="001E7104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lang w:val="es-CO" w:eastAsia="es-CO"/>
              </w:rPr>
            </w:pPr>
            <w:r w:rsidRPr="001E7104"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lang w:val="es-CO" w:eastAsia="es-CO"/>
              </w:rPr>
              <w:t>4. El actor repite el paso 2 para agregar todos los productos a la venta.</w:t>
            </w:r>
          </w:p>
          <w:p w14:paraId="3ACA51DE" w14:textId="77777777" w:rsidR="001E7104" w:rsidRPr="001E7104" w:rsidRDefault="001E7104" w:rsidP="001E7104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lang w:val="es-CO" w:eastAsia="es-CO"/>
              </w:rPr>
            </w:pPr>
            <w:r w:rsidRPr="001E7104"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lang w:val="es-CO" w:eastAsia="es-CO"/>
              </w:rPr>
              <w:t>5. El sistema calcula el total de la venta.</w:t>
            </w:r>
          </w:p>
          <w:p w14:paraId="013FA6CA" w14:textId="77777777" w:rsidR="001E7104" w:rsidRPr="001E7104" w:rsidRDefault="001E7104" w:rsidP="001E7104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lang w:val="es-CO" w:eastAsia="es-CO"/>
              </w:rPr>
            </w:pPr>
            <w:r w:rsidRPr="001E7104"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lang w:val="es-CO" w:eastAsia="es-CO"/>
              </w:rPr>
              <w:t>6. El actor selecciona el método de pago y confirma la transacción.</w:t>
            </w:r>
          </w:p>
          <w:p w14:paraId="62EACD9E" w14:textId="77777777" w:rsidR="001E7104" w:rsidRPr="001E7104" w:rsidRDefault="001E7104" w:rsidP="001E7104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lang w:val="es-CO" w:eastAsia="es-CO"/>
              </w:rPr>
            </w:pPr>
            <w:r w:rsidRPr="001E7104"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lang w:val="es-CO" w:eastAsia="es-CO"/>
              </w:rPr>
              <w:t>7. El sistema registra la transacción de venta (RF 07).</w:t>
            </w:r>
          </w:p>
          <w:p w14:paraId="026E4DF2" w14:textId="77777777" w:rsidR="001E7104" w:rsidRPr="001E7104" w:rsidRDefault="001E7104" w:rsidP="001E7104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lang w:val="es-CO" w:eastAsia="es-CO"/>
              </w:rPr>
            </w:pPr>
            <w:r w:rsidRPr="001E7104"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lang w:val="es-CO" w:eastAsia="es-CO"/>
              </w:rPr>
              <w:t xml:space="preserve">8. El sistema </w:t>
            </w:r>
            <w:r w:rsidRPr="001E7104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4"/>
                <w:bdr w:val="none" w:sz="0" w:space="0" w:color="auto" w:frame="1"/>
                <w:lang w:val="es-CO" w:eastAsia="es-CO"/>
              </w:rPr>
              <w:t>descuenta la cantidad vendida del inventario</w:t>
            </w:r>
            <w:r w:rsidRPr="001E7104"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lang w:val="es-CO" w:eastAsia="es-CO"/>
              </w:rPr>
              <w:t xml:space="preserve"> (actualización automática).</w:t>
            </w:r>
          </w:p>
          <w:p w14:paraId="15A88FD8" w14:textId="77777777" w:rsidR="001E7104" w:rsidRPr="001E7104" w:rsidRDefault="001E7104" w:rsidP="001E7104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lang w:val="es-CO" w:eastAsia="es-CO"/>
              </w:rPr>
            </w:pPr>
            <w:r w:rsidRPr="001E7104"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lang w:val="es-CO" w:eastAsia="es-CO"/>
              </w:rPr>
              <w:t>9. El sistema genera el comprobante o factura de la venta.</w:t>
            </w:r>
          </w:p>
          <w:p w14:paraId="67A83678" w14:textId="08FC641F" w:rsidR="001E7104" w:rsidRPr="001E7104" w:rsidRDefault="001E7104" w:rsidP="001E7104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lang w:val="es-CO" w:eastAsia="es-CO"/>
              </w:rPr>
            </w:pPr>
            <w:r w:rsidRPr="001E7104"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lang w:val="es-CO" w:eastAsia="es-CO"/>
              </w:rPr>
              <w:t>10. El sistema muestra un mensaje de éxito.</w:t>
            </w:r>
          </w:p>
        </w:tc>
      </w:tr>
      <w:tr w:rsidR="001E7104" w:rsidRPr="001E7104" w14:paraId="23DC1E86" w14:textId="77777777" w:rsidTr="001E7104">
        <w:tc>
          <w:tcPr>
            <w:tcW w:w="0" w:type="auto"/>
            <w:vAlign w:val="center"/>
            <w:hideMark/>
          </w:tcPr>
          <w:p w14:paraId="6A65A6E0" w14:textId="77777777" w:rsidR="001E7104" w:rsidRPr="001E7104" w:rsidRDefault="001E7104" w:rsidP="001E710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lang w:val="es-CO" w:eastAsia="es-CO"/>
              </w:rPr>
            </w:pPr>
            <w:r w:rsidRPr="001E7104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4"/>
                <w:bdr w:val="none" w:sz="0" w:space="0" w:color="auto" w:frame="1"/>
                <w:lang w:val="es-CO" w:eastAsia="es-CO"/>
              </w:rPr>
              <w:t>Flujos alternos / excepciones</w:t>
            </w:r>
          </w:p>
        </w:tc>
        <w:tc>
          <w:tcPr>
            <w:tcW w:w="0" w:type="auto"/>
            <w:vAlign w:val="center"/>
            <w:hideMark/>
          </w:tcPr>
          <w:p w14:paraId="4C54546C" w14:textId="77777777" w:rsidR="001E7104" w:rsidRPr="001E7104" w:rsidRDefault="001E7104" w:rsidP="001E7104">
            <w:pPr>
              <w:widowControl/>
              <w:autoSpaceDE/>
              <w:autoSpaceDN/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lang w:val="es-CO" w:eastAsia="es-CO"/>
              </w:rPr>
            </w:pPr>
            <w:r w:rsidRPr="001E7104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4"/>
                <w:bdr w:val="none" w:sz="0" w:space="0" w:color="auto" w:frame="1"/>
                <w:lang w:val="es-CO" w:eastAsia="es-CO"/>
              </w:rPr>
              <w:t>A1: Existencias insuficientes:</w:t>
            </w:r>
            <w:r w:rsidRPr="001E7104"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lang w:val="es-CO" w:eastAsia="es-CO"/>
              </w:rPr>
              <w:t xml:space="preserve"> El sistema detecta que la cantidad solicitada es mayor a la disponible en inventario, notifica al actor y no permite finalizar la venta con esa cantidad.</w:t>
            </w:r>
          </w:p>
          <w:p w14:paraId="574CB384" w14:textId="77777777" w:rsidR="001E7104" w:rsidRPr="001E7104" w:rsidRDefault="001E7104" w:rsidP="001E7104">
            <w:pPr>
              <w:widowControl/>
              <w:autoSpaceDE/>
              <w:autoSpaceDN/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lang w:val="es-CO" w:eastAsia="es-CO"/>
              </w:rPr>
            </w:pPr>
            <w:r w:rsidRPr="001E7104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4"/>
                <w:bdr w:val="none" w:sz="0" w:space="0" w:color="auto" w:frame="1"/>
                <w:lang w:val="es-CO" w:eastAsia="es-CO"/>
              </w:rPr>
              <w:t>A2: Producto no encontrado:</w:t>
            </w:r>
            <w:r w:rsidRPr="001E7104"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lang w:val="es-CO" w:eastAsia="es-CO"/>
              </w:rPr>
              <w:t xml:space="preserve"> El sistema no localiza el producto por código/nombre, muestra un mensaje de error y permite reintentar la búsqueda.</w:t>
            </w:r>
          </w:p>
          <w:p w14:paraId="610BFC54" w14:textId="06F099E6" w:rsidR="001E7104" w:rsidRPr="001E7104" w:rsidRDefault="001E7104" w:rsidP="001E7104">
            <w:pPr>
              <w:widowControl/>
              <w:autoSpaceDE/>
              <w:autoSpaceDN/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lang w:val="es-CO" w:eastAsia="es-CO"/>
              </w:rPr>
            </w:pPr>
            <w:r w:rsidRPr="001E7104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4"/>
                <w:bdr w:val="none" w:sz="0" w:space="0" w:color="auto" w:frame="1"/>
                <w:lang w:val="es-CO" w:eastAsia="es-CO"/>
              </w:rPr>
              <w:t>A3: Transacción cancelada:</w:t>
            </w:r>
            <w:r w:rsidRPr="001E7104"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lang w:val="es-CO" w:eastAsia="es-CO"/>
              </w:rPr>
              <w:t xml:space="preserve"> El actor cancela la venta antes de la confirmación. El sistema anula la operación y no realiza cambios en el inventario ni en el registro de ventas.</w:t>
            </w:r>
          </w:p>
        </w:tc>
      </w:tr>
      <w:tr w:rsidR="001E7104" w:rsidRPr="001E7104" w14:paraId="09901DD8" w14:textId="77777777" w:rsidTr="001E7104">
        <w:trPr>
          <w:trHeight w:val="1121"/>
        </w:trPr>
        <w:tc>
          <w:tcPr>
            <w:tcW w:w="0" w:type="auto"/>
            <w:vAlign w:val="center"/>
            <w:hideMark/>
          </w:tcPr>
          <w:p w14:paraId="4E8BC5C2" w14:textId="77777777" w:rsidR="001E7104" w:rsidRPr="001E7104" w:rsidRDefault="001E7104" w:rsidP="001E710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lang w:val="es-CO" w:eastAsia="es-CO"/>
              </w:rPr>
            </w:pPr>
            <w:proofErr w:type="spellStart"/>
            <w:r w:rsidRPr="001E7104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4"/>
                <w:bdr w:val="none" w:sz="0" w:space="0" w:color="auto" w:frame="1"/>
                <w:lang w:val="es-CO" w:eastAsia="es-CO"/>
              </w:rPr>
              <w:t>Postcondiciones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E7D77" w14:textId="77777777" w:rsidR="001E7104" w:rsidRPr="001E7104" w:rsidRDefault="001E7104" w:rsidP="001E710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lang w:val="es-CO" w:eastAsia="es-CO"/>
              </w:rPr>
            </w:pPr>
            <w:r w:rsidRPr="001E7104"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bdr w:val="none" w:sz="0" w:space="0" w:color="auto" w:frame="1"/>
                <w:lang w:val="es-CO" w:eastAsia="es-CO"/>
              </w:rPr>
              <w:t xml:space="preserve">La </w:t>
            </w:r>
            <w:r w:rsidRPr="001E7104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4"/>
                <w:bdr w:val="none" w:sz="0" w:space="0" w:color="auto" w:frame="1"/>
                <w:lang w:val="es-CO" w:eastAsia="es-CO"/>
              </w:rPr>
              <w:t>transacción de venta ha sido registrada</w:t>
            </w:r>
            <w:r w:rsidRPr="001E7104"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bdr w:val="none" w:sz="0" w:space="0" w:color="auto" w:frame="1"/>
                <w:lang w:val="es-CO" w:eastAsia="es-CO"/>
              </w:rPr>
              <w:t xml:space="preserve"> correctamente, el </w:t>
            </w:r>
            <w:r w:rsidRPr="001E7104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4"/>
                <w:bdr w:val="none" w:sz="0" w:space="0" w:color="auto" w:frame="1"/>
                <w:lang w:val="es-CO" w:eastAsia="es-CO"/>
              </w:rPr>
              <w:t>inventario ha sido actualizado</w:t>
            </w:r>
            <w:r w:rsidRPr="001E7104">
              <w:rPr>
                <w:rFonts w:ascii="Times New Roman" w:eastAsia="Times New Roman" w:hAnsi="Times New Roman" w:cs="Times New Roman"/>
                <w:color w:val="1F1F1F"/>
                <w:sz w:val="20"/>
                <w:szCs w:val="24"/>
                <w:bdr w:val="none" w:sz="0" w:space="0" w:color="auto" w:frame="1"/>
                <w:lang w:val="es-CO" w:eastAsia="es-CO"/>
              </w:rPr>
              <w:t xml:space="preserve"> con el descuento de las unidades vendidas, y el registro está disponible para futuros reportes (como el RF 04).</w:t>
            </w:r>
          </w:p>
        </w:tc>
      </w:tr>
    </w:tbl>
    <w:p w14:paraId="1C0AE74B" w14:textId="77777777" w:rsidR="001E7104" w:rsidRPr="00A92659" w:rsidRDefault="001E7104" w:rsidP="00A9265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bookmarkStart w:id="0" w:name="_GoBack"/>
      <w:bookmarkEnd w:id="0"/>
    </w:p>
    <w:sectPr w:rsidR="001E7104" w:rsidRPr="00A92659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F5362"/>
    <w:multiLevelType w:val="hybridMultilevel"/>
    <w:tmpl w:val="4BDEF1D4"/>
    <w:lvl w:ilvl="0" w:tplc="F56A766A">
      <w:numFmt w:val="bullet"/>
      <w:lvlText w:val=""/>
      <w:lvlJc w:val="left"/>
      <w:pPr>
        <w:ind w:left="75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2E48CA62">
      <w:numFmt w:val="bullet"/>
      <w:lvlText w:val="•"/>
      <w:lvlJc w:val="left"/>
      <w:pPr>
        <w:ind w:left="1314" w:hanging="360"/>
      </w:pPr>
      <w:rPr>
        <w:rFonts w:hint="default"/>
        <w:lang w:val="es-ES" w:eastAsia="en-US" w:bidi="ar-SA"/>
      </w:rPr>
    </w:lvl>
    <w:lvl w:ilvl="2" w:tplc="A51830D2">
      <w:numFmt w:val="bullet"/>
      <w:lvlText w:val="•"/>
      <w:lvlJc w:val="left"/>
      <w:pPr>
        <w:ind w:left="1869" w:hanging="360"/>
      </w:pPr>
      <w:rPr>
        <w:rFonts w:hint="default"/>
        <w:lang w:val="es-ES" w:eastAsia="en-US" w:bidi="ar-SA"/>
      </w:rPr>
    </w:lvl>
    <w:lvl w:ilvl="3" w:tplc="59AEB9C2">
      <w:numFmt w:val="bullet"/>
      <w:lvlText w:val="•"/>
      <w:lvlJc w:val="left"/>
      <w:pPr>
        <w:ind w:left="2424" w:hanging="360"/>
      </w:pPr>
      <w:rPr>
        <w:rFonts w:hint="default"/>
        <w:lang w:val="es-ES" w:eastAsia="en-US" w:bidi="ar-SA"/>
      </w:rPr>
    </w:lvl>
    <w:lvl w:ilvl="4" w:tplc="EA461EB8">
      <w:numFmt w:val="bullet"/>
      <w:lvlText w:val="•"/>
      <w:lvlJc w:val="left"/>
      <w:pPr>
        <w:ind w:left="2979" w:hanging="360"/>
      </w:pPr>
      <w:rPr>
        <w:rFonts w:hint="default"/>
        <w:lang w:val="es-ES" w:eastAsia="en-US" w:bidi="ar-SA"/>
      </w:rPr>
    </w:lvl>
    <w:lvl w:ilvl="5" w:tplc="C01C65B4">
      <w:numFmt w:val="bullet"/>
      <w:lvlText w:val="•"/>
      <w:lvlJc w:val="left"/>
      <w:pPr>
        <w:ind w:left="3534" w:hanging="360"/>
      </w:pPr>
      <w:rPr>
        <w:rFonts w:hint="default"/>
        <w:lang w:val="es-ES" w:eastAsia="en-US" w:bidi="ar-SA"/>
      </w:rPr>
    </w:lvl>
    <w:lvl w:ilvl="6" w:tplc="17AA573A">
      <w:numFmt w:val="bullet"/>
      <w:lvlText w:val="•"/>
      <w:lvlJc w:val="left"/>
      <w:pPr>
        <w:ind w:left="4089" w:hanging="360"/>
      </w:pPr>
      <w:rPr>
        <w:rFonts w:hint="default"/>
        <w:lang w:val="es-ES" w:eastAsia="en-US" w:bidi="ar-SA"/>
      </w:rPr>
    </w:lvl>
    <w:lvl w:ilvl="7" w:tplc="DB9EB55A">
      <w:numFmt w:val="bullet"/>
      <w:lvlText w:val="•"/>
      <w:lvlJc w:val="left"/>
      <w:pPr>
        <w:ind w:left="4644" w:hanging="360"/>
      </w:pPr>
      <w:rPr>
        <w:rFonts w:hint="default"/>
        <w:lang w:val="es-ES" w:eastAsia="en-US" w:bidi="ar-SA"/>
      </w:rPr>
    </w:lvl>
    <w:lvl w:ilvl="8" w:tplc="CEFAC3C4">
      <w:numFmt w:val="bullet"/>
      <w:lvlText w:val="•"/>
      <w:lvlJc w:val="left"/>
      <w:pPr>
        <w:ind w:left="5199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33810B4"/>
    <w:multiLevelType w:val="hybridMultilevel"/>
    <w:tmpl w:val="F6F6D6CE"/>
    <w:lvl w:ilvl="0" w:tplc="228E0C62">
      <w:start w:val="1"/>
      <w:numFmt w:val="decimal"/>
      <w:lvlText w:val="%1."/>
      <w:lvlJc w:val="left"/>
      <w:pPr>
        <w:ind w:left="676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1" w:tplc="4644F528">
      <w:numFmt w:val="bullet"/>
      <w:lvlText w:val="•"/>
      <w:lvlJc w:val="left"/>
      <w:pPr>
        <w:ind w:left="1210" w:hanging="361"/>
      </w:pPr>
      <w:rPr>
        <w:rFonts w:hint="default"/>
        <w:lang w:val="es-ES" w:eastAsia="en-US" w:bidi="ar-SA"/>
      </w:rPr>
    </w:lvl>
    <w:lvl w:ilvl="2" w:tplc="97BA6850">
      <w:numFmt w:val="bullet"/>
      <w:lvlText w:val="•"/>
      <w:lvlJc w:val="left"/>
      <w:pPr>
        <w:ind w:left="1740" w:hanging="361"/>
      </w:pPr>
      <w:rPr>
        <w:rFonts w:hint="default"/>
        <w:lang w:val="es-ES" w:eastAsia="en-US" w:bidi="ar-SA"/>
      </w:rPr>
    </w:lvl>
    <w:lvl w:ilvl="3" w:tplc="1DACCE06">
      <w:numFmt w:val="bullet"/>
      <w:lvlText w:val="•"/>
      <w:lvlJc w:val="left"/>
      <w:pPr>
        <w:ind w:left="2270" w:hanging="361"/>
      </w:pPr>
      <w:rPr>
        <w:rFonts w:hint="default"/>
        <w:lang w:val="es-ES" w:eastAsia="en-US" w:bidi="ar-SA"/>
      </w:rPr>
    </w:lvl>
    <w:lvl w:ilvl="4" w:tplc="36548992">
      <w:numFmt w:val="bullet"/>
      <w:lvlText w:val="•"/>
      <w:lvlJc w:val="left"/>
      <w:pPr>
        <w:ind w:left="2800" w:hanging="361"/>
      </w:pPr>
      <w:rPr>
        <w:rFonts w:hint="default"/>
        <w:lang w:val="es-ES" w:eastAsia="en-US" w:bidi="ar-SA"/>
      </w:rPr>
    </w:lvl>
    <w:lvl w:ilvl="5" w:tplc="1F10EF52">
      <w:numFmt w:val="bullet"/>
      <w:lvlText w:val="•"/>
      <w:lvlJc w:val="left"/>
      <w:pPr>
        <w:ind w:left="3330" w:hanging="361"/>
      </w:pPr>
      <w:rPr>
        <w:rFonts w:hint="default"/>
        <w:lang w:val="es-ES" w:eastAsia="en-US" w:bidi="ar-SA"/>
      </w:rPr>
    </w:lvl>
    <w:lvl w:ilvl="6" w:tplc="C568DF08">
      <w:numFmt w:val="bullet"/>
      <w:lvlText w:val="•"/>
      <w:lvlJc w:val="left"/>
      <w:pPr>
        <w:ind w:left="3860" w:hanging="361"/>
      </w:pPr>
      <w:rPr>
        <w:rFonts w:hint="default"/>
        <w:lang w:val="es-ES" w:eastAsia="en-US" w:bidi="ar-SA"/>
      </w:rPr>
    </w:lvl>
    <w:lvl w:ilvl="7" w:tplc="B2A2A6EA">
      <w:numFmt w:val="bullet"/>
      <w:lvlText w:val="•"/>
      <w:lvlJc w:val="left"/>
      <w:pPr>
        <w:ind w:left="4390" w:hanging="361"/>
      </w:pPr>
      <w:rPr>
        <w:rFonts w:hint="default"/>
        <w:lang w:val="es-ES" w:eastAsia="en-US" w:bidi="ar-SA"/>
      </w:rPr>
    </w:lvl>
    <w:lvl w:ilvl="8" w:tplc="FD9AB44C">
      <w:numFmt w:val="bullet"/>
      <w:lvlText w:val="•"/>
      <w:lvlJc w:val="left"/>
      <w:pPr>
        <w:ind w:left="4920" w:hanging="361"/>
      </w:pPr>
      <w:rPr>
        <w:rFonts w:hint="default"/>
        <w:lang w:val="es-ES" w:eastAsia="en-US" w:bidi="ar-SA"/>
      </w:rPr>
    </w:lvl>
  </w:abstractNum>
  <w:abstractNum w:abstractNumId="2" w15:restartNumberingAfterBreak="0">
    <w:nsid w:val="1927247D"/>
    <w:multiLevelType w:val="hybridMultilevel"/>
    <w:tmpl w:val="1B18CE3C"/>
    <w:lvl w:ilvl="0" w:tplc="740EA1BC">
      <w:start w:val="1"/>
      <w:numFmt w:val="decimal"/>
      <w:lvlText w:val="%1."/>
      <w:lvlJc w:val="left"/>
      <w:pPr>
        <w:ind w:left="676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1" w:tplc="3EA00BCE">
      <w:numFmt w:val="bullet"/>
      <w:lvlText w:val="•"/>
      <w:lvlJc w:val="left"/>
      <w:pPr>
        <w:ind w:left="1242" w:hanging="361"/>
      </w:pPr>
      <w:rPr>
        <w:rFonts w:hint="default"/>
        <w:lang w:val="es-ES" w:eastAsia="en-US" w:bidi="ar-SA"/>
      </w:rPr>
    </w:lvl>
    <w:lvl w:ilvl="2" w:tplc="4FD627EE">
      <w:numFmt w:val="bullet"/>
      <w:lvlText w:val="•"/>
      <w:lvlJc w:val="left"/>
      <w:pPr>
        <w:ind w:left="1805" w:hanging="361"/>
      </w:pPr>
      <w:rPr>
        <w:rFonts w:hint="default"/>
        <w:lang w:val="es-ES" w:eastAsia="en-US" w:bidi="ar-SA"/>
      </w:rPr>
    </w:lvl>
    <w:lvl w:ilvl="3" w:tplc="29AC2224">
      <w:numFmt w:val="bullet"/>
      <w:lvlText w:val="•"/>
      <w:lvlJc w:val="left"/>
      <w:pPr>
        <w:ind w:left="2368" w:hanging="361"/>
      </w:pPr>
      <w:rPr>
        <w:rFonts w:hint="default"/>
        <w:lang w:val="es-ES" w:eastAsia="en-US" w:bidi="ar-SA"/>
      </w:rPr>
    </w:lvl>
    <w:lvl w:ilvl="4" w:tplc="3C1EA6CC">
      <w:numFmt w:val="bullet"/>
      <w:lvlText w:val="•"/>
      <w:lvlJc w:val="left"/>
      <w:pPr>
        <w:ind w:left="2931" w:hanging="361"/>
      </w:pPr>
      <w:rPr>
        <w:rFonts w:hint="default"/>
        <w:lang w:val="es-ES" w:eastAsia="en-US" w:bidi="ar-SA"/>
      </w:rPr>
    </w:lvl>
    <w:lvl w:ilvl="5" w:tplc="7430EC12">
      <w:numFmt w:val="bullet"/>
      <w:lvlText w:val="•"/>
      <w:lvlJc w:val="left"/>
      <w:pPr>
        <w:ind w:left="3494" w:hanging="361"/>
      </w:pPr>
      <w:rPr>
        <w:rFonts w:hint="default"/>
        <w:lang w:val="es-ES" w:eastAsia="en-US" w:bidi="ar-SA"/>
      </w:rPr>
    </w:lvl>
    <w:lvl w:ilvl="6" w:tplc="2692F1F0">
      <w:numFmt w:val="bullet"/>
      <w:lvlText w:val="•"/>
      <w:lvlJc w:val="left"/>
      <w:pPr>
        <w:ind w:left="4057" w:hanging="361"/>
      </w:pPr>
      <w:rPr>
        <w:rFonts w:hint="default"/>
        <w:lang w:val="es-ES" w:eastAsia="en-US" w:bidi="ar-SA"/>
      </w:rPr>
    </w:lvl>
    <w:lvl w:ilvl="7" w:tplc="1DCC8674">
      <w:numFmt w:val="bullet"/>
      <w:lvlText w:val="•"/>
      <w:lvlJc w:val="left"/>
      <w:pPr>
        <w:ind w:left="4620" w:hanging="361"/>
      </w:pPr>
      <w:rPr>
        <w:rFonts w:hint="default"/>
        <w:lang w:val="es-ES" w:eastAsia="en-US" w:bidi="ar-SA"/>
      </w:rPr>
    </w:lvl>
    <w:lvl w:ilvl="8" w:tplc="6F8A85EC">
      <w:numFmt w:val="bullet"/>
      <w:lvlText w:val="•"/>
      <w:lvlJc w:val="left"/>
      <w:pPr>
        <w:ind w:left="5183" w:hanging="361"/>
      </w:pPr>
      <w:rPr>
        <w:rFonts w:hint="default"/>
        <w:lang w:val="es-ES" w:eastAsia="en-US" w:bidi="ar-SA"/>
      </w:rPr>
    </w:lvl>
  </w:abstractNum>
  <w:abstractNum w:abstractNumId="3" w15:restartNumberingAfterBreak="0">
    <w:nsid w:val="193244CC"/>
    <w:multiLevelType w:val="hybridMultilevel"/>
    <w:tmpl w:val="F3F0FBE4"/>
    <w:lvl w:ilvl="0" w:tplc="0DD4E84C">
      <w:numFmt w:val="bullet"/>
      <w:lvlText w:val=""/>
      <w:lvlJc w:val="left"/>
      <w:pPr>
        <w:ind w:left="75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6AED888">
      <w:numFmt w:val="bullet"/>
      <w:lvlText w:val="•"/>
      <w:lvlJc w:val="left"/>
      <w:pPr>
        <w:ind w:left="1282" w:hanging="360"/>
      </w:pPr>
      <w:rPr>
        <w:rFonts w:hint="default"/>
        <w:lang w:val="es-ES" w:eastAsia="en-US" w:bidi="ar-SA"/>
      </w:rPr>
    </w:lvl>
    <w:lvl w:ilvl="2" w:tplc="9A509B88">
      <w:numFmt w:val="bullet"/>
      <w:lvlText w:val="•"/>
      <w:lvlJc w:val="left"/>
      <w:pPr>
        <w:ind w:left="1804" w:hanging="360"/>
      </w:pPr>
      <w:rPr>
        <w:rFonts w:hint="default"/>
        <w:lang w:val="es-ES" w:eastAsia="en-US" w:bidi="ar-SA"/>
      </w:rPr>
    </w:lvl>
    <w:lvl w:ilvl="3" w:tplc="4B8812BE">
      <w:numFmt w:val="bullet"/>
      <w:lvlText w:val="•"/>
      <w:lvlJc w:val="left"/>
      <w:pPr>
        <w:ind w:left="2326" w:hanging="360"/>
      </w:pPr>
      <w:rPr>
        <w:rFonts w:hint="default"/>
        <w:lang w:val="es-ES" w:eastAsia="en-US" w:bidi="ar-SA"/>
      </w:rPr>
    </w:lvl>
    <w:lvl w:ilvl="4" w:tplc="88B4EF9E">
      <w:numFmt w:val="bullet"/>
      <w:lvlText w:val="•"/>
      <w:lvlJc w:val="left"/>
      <w:pPr>
        <w:ind w:left="2848" w:hanging="360"/>
      </w:pPr>
      <w:rPr>
        <w:rFonts w:hint="default"/>
        <w:lang w:val="es-ES" w:eastAsia="en-US" w:bidi="ar-SA"/>
      </w:rPr>
    </w:lvl>
    <w:lvl w:ilvl="5" w:tplc="04881582">
      <w:numFmt w:val="bullet"/>
      <w:lvlText w:val="•"/>
      <w:lvlJc w:val="left"/>
      <w:pPr>
        <w:ind w:left="3370" w:hanging="360"/>
      </w:pPr>
      <w:rPr>
        <w:rFonts w:hint="default"/>
        <w:lang w:val="es-ES" w:eastAsia="en-US" w:bidi="ar-SA"/>
      </w:rPr>
    </w:lvl>
    <w:lvl w:ilvl="6" w:tplc="6736FB62">
      <w:numFmt w:val="bullet"/>
      <w:lvlText w:val="•"/>
      <w:lvlJc w:val="left"/>
      <w:pPr>
        <w:ind w:left="3892" w:hanging="360"/>
      </w:pPr>
      <w:rPr>
        <w:rFonts w:hint="default"/>
        <w:lang w:val="es-ES" w:eastAsia="en-US" w:bidi="ar-SA"/>
      </w:rPr>
    </w:lvl>
    <w:lvl w:ilvl="7" w:tplc="74066BB6">
      <w:numFmt w:val="bullet"/>
      <w:lvlText w:val="•"/>
      <w:lvlJc w:val="left"/>
      <w:pPr>
        <w:ind w:left="4414" w:hanging="360"/>
      </w:pPr>
      <w:rPr>
        <w:rFonts w:hint="default"/>
        <w:lang w:val="es-ES" w:eastAsia="en-US" w:bidi="ar-SA"/>
      </w:rPr>
    </w:lvl>
    <w:lvl w:ilvl="8" w:tplc="B7A01C78">
      <w:numFmt w:val="bullet"/>
      <w:lvlText w:val="•"/>
      <w:lvlJc w:val="left"/>
      <w:pPr>
        <w:ind w:left="4936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1B2D35AC"/>
    <w:multiLevelType w:val="hybridMultilevel"/>
    <w:tmpl w:val="9E8CDD60"/>
    <w:lvl w:ilvl="0" w:tplc="34CA7AA6">
      <w:numFmt w:val="bullet"/>
      <w:lvlText w:val=""/>
      <w:lvlJc w:val="left"/>
      <w:pPr>
        <w:ind w:left="75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B065596">
      <w:numFmt w:val="bullet"/>
      <w:lvlText w:val="•"/>
      <w:lvlJc w:val="left"/>
      <w:pPr>
        <w:ind w:left="1338" w:hanging="361"/>
      </w:pPr>
      <w:rPr>
        <w:rFonts w:hint="default"/>
        <w:lang w:val="es-ES" w:eastAsia="en-US" w:bidi="ar-SA"/>
      </w:rPr>
    </w:lvl>
    <w:lvl w:ilvl="2" w:tplc="C4AC6BD6">
      <w:numFmt w:val="bullet"/>
      <w:lvlText w:val="•"/>
      <w:lvlJc w:val="left"/>
      <w:pPr>
        <w:ind w:left="1916" w:hanging="361"/>
      </w:pPr>
      <w:rPr>
        <w:rFonts w:hint="default"/>
        <w:lang w:val="es-ES" w:eastAsia="en-US" w:bidi="ar-SA"/>
      </w:rPr>
    </w:lvl>
    <w:lvl w:ilvl="3" w:tplc="54B04A9A">
      <w:numFmt w:val="bullet"/>
      <w:lvlText w:val="•"/>
      <w:lvlJc w:val="left"/>
      <w:pPr>
        <w:ind w:left="2495" w:hanging="361"/>
      </w:pPr>
      <w:rPr>
        <w:rFonts w:hint="default"/>
        <w:lang w:val="es-ES" w:eastAsia="en-US" w:bidi="ar-SA"/>
      </w:rPr>
    </w:lvl>
    <w:lvl w:ilvl="4" w:tplc="79228408">
      <w:numFmt w:val="bullet"/>
      <w:lvlText w:val="•"/>
      <w:lvlJc w:val="left"/>
      <w:pPr>
        <w:ind w:left="3073" w:hanging="361"/>
      </w:pPr>
      <w:rPr>
        <w:rFonts w:hint="default"/>
        <w:lang w:val="es-ES" w:eastAsia="en-US" w:bidi="ar-SA"/>
      </w:rPr>
    </w:lvl>
    <w:lvl w:ilvl="5" w:tplc="B46881EC">
      <w:numFmt w:val="bullet"/>
      <w:lvlText w:val="•"/>
      <w:lvlJc w:val="left"/>
      <w:pPr>
        <w:ind w:left="3652" w:hanging="361"/>
      </w:pPr>
      <w:rPr>
        <w:rFonts w:hint="default"/>
        <w:lang w:val="es-ES" w:eastAsia="en-US" w:bidi="ar-SA"/>
      </w:rPr>
    </w:lvl>
    <w:lvl w:ilvl="6" w:tplc="CB90E140">
      <w:numFmt w:val="bullet"/>
      <w:lvlText w:val="•"/>
      <w:lvlJc w:val="left"/>
      <w:pPr>
        <w:ind w:left="4230" w:hanging="361"/>
      </w:pPr>
      <w:rPr>
        <w:rFonts w:hint="default"/>
        <w:lang w:val="es-ES" w:eastAsia="en-US" w:bidi="ar-SA"/>
      </w:rPr>
    </w:lvl>
    <w:lvl w:ilvl="7" w:tplc="FF96CF1E">
      <w:numFmt w:val="bullet"/>
      <w:lvlText w:val="•"/>
      <w:lvlJc w:val="left"/>
      <w:pPr>
        <w:ind w:left="4808" w:hanging="361"/>
      </w:pPr>
      <w:rPr>
        <w:rFonts w:hint="default"/>
        <w:lang w:val="es-ES" w:eastAsia="en-US" w:bidi="ar-SA"/>
      </w:rPr>
    </w:lvl>
    <w:lvl w:ilvl="8" w:tplc="4210B2B0">
      <w:numFmt w:val="bullet"/>
      <w:lvlText w:val="•"/>
      <w:lvlJc w:val="left"/>
      <w:pPr>
        <w:ind w:left="5387" w:hanging="361"/>
      </w:pPr>
      <w:rPr>
        <w:rFonts w:hint="default"/>
        <w:lang w:val="es-ES" w:eastAsia="en-US" w:bidi="ar-SA"/>
      </w:rPr>
    </w:lvl>
  </w:abstractNum>
  <w:abstractNum w:abstractNumId="5" w15:restartNumberingAfterBreak="0">
    <w:nsid w:val="24EE6584"/>
    <w:multiLevelType w:val="hybridMultilevel"/>
    <w:tmpl w:val="721AD734"/>
    <w:lvl w:ilvl="0" w:tplc="630ACC4E">
      <w:numFmt w:val="bullet"/>
      <w:lvlText w:val=""/>
      <w:lvlJc w:val="left"/>
      <w:pPr>
        <w:ind w:left="75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41DE396A">
      <w:numFmt w:val="bullet"/>
      <w:lvlText w:val="•"/>
      <w:lvlJc w:val="left"/>
      <w:pPr>
        <w:ind w:left="1308" w:hanging="360"/>
      </w:pPr>
      <w:rPr>
        <w:rFonts w:hint="default"/>
        <w:lang w:val="es-ES" w:eastAsia="en-US" w:bidi="ar-SA"/>
      </w:rPr>
    </w:lvl>
    <w:lvl w:ilvl="2" w:tplc="23E0D380">
      <w:numFmt w:val="bullet"/>
      <w:lvlText w:val="•"/>
      <w:lvlJc w:val="left"/>
      <w:pPr>
        <w:ind w:left="1856" w:hanging="360"/>
      </w:pPr>
      <w:rPr>
        <w:rFonts w:hint="default"/>
        <w:lang w:val="es-ES" w:eastAsia="en-US" w:bidi="ar-SA"/>
      </w:rPr>
    </w:lvl>
    <w:lvl w:ilvl="3" w:tplc="8904F718">
      <w:numFmt w:val="bullet"/>
      <w:lvlText w:val="•"/>
      <w:lvlJc w:val="left"/>
      <w:pPr>
        <w:ind w:left="2404" w:hanging="360"/>
      </w:pPr>
      <w:rPr>
        <w:rFonts w:hint="default"/>
        <w:lang w:val="es-ES" w:eastAsia="en-US" w:bidi="ar-SA"/>
      </w:rPr>
    </w:lvl>
    <w:lvl w:ilvl="4" w:tplc="DF9CE2F4">
      <w:numFmt w:val="bullet"/>
      <w:lvlText w:val="•"/>
      <w:lvlJc w:val="left"/>
      <w:pPr>
        <w:ind w:left="2953" w:hanging="360"/>
      </w:pPr>
      <w:rPr>
        <w:rFonts w:hint="default"/>
        <w:lang w:val="es-ES" w:eastAsia="en-US" w:bidi="ar-SA"/>
      </w:rPr>
    </w:lvl>
    <w:lvl w:ilvl="5" w:tplc="622832A6">
      <w:numFmt w:val="bullet"/>
      <w:lvlText w:val="•"/>
      <w:lvlJc w:val="left"/>
      <w:pPr>
        <w:ind w:left="3501" w:hanging="360"/>
      </w:pPr>
      <w:rPr>
        <w:rFonts w:hint="default"/>
        <w:lang w:val="es-ES" w:eastAsia="en-US" w:bidi="ar-SA"/>
      </w:rPr>
    </w:lvl>
    <w:lvl w:ilvl="6" w:tplc="7A00DE6A">
      <w:numFmt w:val="bullet"/>
      <w:lvlText w:val="•"/>
      <w:lvlJc w:val="left"/>
      <w:pPr>
        <w:ind w:left="4049" w:hanging="360"/>
      </w:pPr>
      <w:rPr>
        <w:rFonts w:hint="default"/>
        <w:lang w:val="es-ES" w:eastAsia="en-US" w:bidi="ar-SA"/>
      </w:rPr>
    </w:lvl>
    <w:lvl w:ilvl="7" w:tplc="1F2C2F56">
      <w:numFmt w:val="bullet"/>
      <w:lvlText w:val="•"/>
      <w:lvlJc w:val="left"/>
      <w:pPr>
        <w:ind w:left="4598" w:hanging="360"/>
      </w:pPr>
      <w:rPr>
        <w:rFonts w:hint="default"/>
        <w:lang w:val="es-ES" w:eastAsia="en-US" w:bidi="ar-SA"/>
      </w:rPr>
    </w:lvl>
    <w:lvl w:ilvl="8" w:tplc="7974F2D4">
      <w:numFmt w:val="bullet"/>
      <w:lvlText w:val="•"/>
      <w:lvlJc w:val="left"/>
      <w:pPr>
        <w:ind w:left="5146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302111E1"/>
    <w:multiLevelType w:val="hybridMultilevel"/>
    <w:tmpl w:val="406CEFAC"/>
    <w:lvl w:ilvl="0" w:tplc="5A04A07E">
      <w:numFmt w:val="bullet"/>
      <w:lvlText w:val=""/>
      <w:lvlJc w:val="left"/>
      <w:pPr>
        <w:ind w:left="75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1CECE6A">
      <w:numFmt w:val="bullet"/>
      <w:lvlText w:val="•"/>
      <w:lvlJc w:val="left"/>
      <w:pPr>
        <w:ind w:left="1340" w:hanging="361"/>
      </w:pPr>
      <w:rPr>
        <w:rFonts w:hint="default"/>
        <w:lang w:val="es-ES" w:eastAsia="en-US" w:bidi="ar-SA"/>
      </w:rPr>
    </w:lvl>
    <w:lvl w:ilvl="2" w:tplc="69E0457A">
      <w:numFmt w:val="bullet"/>
      <w:lvlText w:val="•"/>
      <w:lvlJc w:val="left"/>
      <w:pPr>
        <w:ind w:left="1920" w:hanging="361"/>
      </w:pPr>
      <w:rPr>
        <w:rFonts w:hint="default"/>
        <w:lang w:val="es-ES" w:eastAsia="en-US" w:bidi="ar-SA"/>
      </w:rPr>
    </w:lvl>
    <w:lvl w:ilvl="3" w:tplc="C78CBA38">
      <w:numFmt w:val="bullet"/>
      <w:lvlText w:val="•"/>
      <w:lvlJc w:val="left"/>
      <w:pPr>
        <w:ind w:left="2500" w:hanging="361"/>
      </w:pPr>
      <w:rPr>
        <w:rFonts w:hint="default"/>
        <w:lang w:val="es-ES" w:eastAsia="en-US" w:bidi="ar-SA"/>
      </w:rPr>
    </w:lvl>
    <w:lvl w:ilvl="4" w:tplc="8F2CF5A6">
      <w:numFmt w:val="bullet"/>
      <w:lvlText w:val="•"/>
      <w:lvlJc w:val="left"/>
      <w:pPr>
        <w:ind w:left="3080" w:hanging="361"/>
      </w:pPr>
      <w:rPr>
        <w:rFonts w:hint="default"/>
        <w:lang w:val="es-ES" w:eastAsia="en-US" w:bidi="ar-SA"/>
      </w:rPr>
    </w:lvl>
    <w:lvl w:ilvl="5" w:tplc="830028DA">
      <w:numFmt w:val="bullet"/>
      <w:lvlText w:val="•"/>
      <w:lvlJc w:val="left"/>
      <w:pPr>
        <w:ind w:left="3660" w:hanging="361"/>
      </w:pPr>
      <w:rPr>
        <w:rFonts w:hint="default"/>
        <w:lang w:val="es-ES" w:eastAsia="en-US" w:bidi="ar-SA"/>
      </w:rPr>
    </w:lvl>
    <w:lvl w:ilvl="6" w:tplc="7DC69C96">
      <w:numFmt w:val="bullet"/>
      <w:lvlText w:val="•"/>
      <w:lvlJc w:val="left"/>
      <w:pPr>
        <w:ind w:left="4240" w:hanging="361"/>
      </w:pPr>
      <w:rPr>
        <w:rFonts w:hint="default"/>
        <w:lang w:val="es-ES" w:eastAsia="en-US" w:bidi="ar-SA"/>
      </w:rPr>
    </w:lvl>
    <w:lvl w:ilvl="7" w:tplc="D4FE9644">
      <w:numFmt w:val="bullet"/>
      <w:lvlText w:val="•"/>
      <w:lvlJc w:val="left"/>
      <w:pPr>
        <w:ind w:left="4820" w:hanging="361"/>
      </w:pPr>
      <w:rPr>
        <w:rFonts w:hint="default"/>
        <w:lang w:val="es-ES" w:eastAsia="en-US" w:bidi="ar-SA"/>
      </w:rPr>
    </w:lvl>
    <w:lvl w:ilvl="8" w:tplc="2EF86C92">
      <w:numFmt w:val="bullet"/>
      <w:lvlText w:val="•"/>
      <w:lvlJc w:val="left"/>
      <w:pPr>
        <w:ind w:left="5400" w:hanging="361"/>
      </w:pPr>
      <w:rPr>
        <w:rFonts w:hint="default"/>
        <w:lang w:val="es-ES" w:eastAsia="en-US" w:bidi="ar-SA"/>
      </w:rPr>
    </w:lvl>
  </w:abstractNum>
  <w:abstractNum w:abstractNumId="7" w15:restartNumberingAfterBreak="0">
    <w:nsid w:val="36DF3C89"/>
    <w:multiLevelType w:val="hybridMultilevel"/>
    <w:tmpl w:val="4E7EA49C"/>
    <w:lvl w:ilvl="0" w:tplc="77CEB42E">
      <w:numFmt w:val="bullet"/>
      <w:lvlText w:val=""/>
      <w:lvlJc w:val="left"/>
      <w:pPr>
        <w:ind w:left="75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EBAA7BA8">
      <w:numFmt w:val="bullet"/>
      <w:lvlText w:val="•"/>
      <w:lvlJc w:val="left"/>
      <w:pPr>
        <w:ind w:left="1349" w:hanging="361"/>
      </w:pPr>
      <w:rPr>
        <w:rFonts w:hint="default"/>
        <w:lang w:val="es-ES" w:eastAsia="en-US" w:bidi="ar-SA"/>
      </w:rPr>
    </w:lvl>
    <w:lvl w:ilvl="2" w:tplc="5EAA1D42">
      <w:numFmt w:val="bullet"/>
      <w:lvlText w:val="•"/>
      <w:lvlJc w:val="left"/>
      <w:pPr>
        <w:ind w:left="1938" w:hanging="361"/>
      </w:pPr>
      <w:rPr>
        <w:rFonts w:hint="default"/>
        <w:lang w:val="es-ES" w:eastAsia="en-US" w:bidi="ar-SA"/>
      </w:rPr>
    </w:lvl>
    <w:lvl w:ilvl="3" w:tplc="E89EA294">
      <w:numFmt w:val="bullet"/>
      <w:lvlText w:val="•"/>
      <w:lvlJc w:val="left"/>
      <w:pPr>
        <w:ind w:left="2528" w:hanging="361"/>
      </w:pPr>
      <w:rPr>
        <w:rFonts w:hint="default"/>
        <w:lang w:val="es-ES" w:eastAsia="en-US" w:bidi="ar-SA"/>
      </w:rPr>
    </w:lvl>
    <w:lvl w:ilvl="4" w:tplc="A56A4618">
      <w:numFmt w:val="bullet"/>
      <w:lvlText w:val="•"/>
      <w:lvlJc w:val="left"/>
      <w:pPr>
        <w:ind w:left="3117" w:hanging="361"/>
      </w:pPr>
      <w:rPr>
        <w:rFonts w:hint="default"/>
        <w:lang w:val="es-ES" w:eastAsia="en-US" w:bidi="ar-SA"/>
      </w:rPr>
    </w:lvl>
    <w:lvl w:ilvl="5" w:tplc="82A69DFC">
      <w:numFmt w:val="bullet"/>
      <w:lvlText w:val="•"/>
      <w:lvlJc w:val="left"/>
      <w:pPr>
        <w:ind w:left="3707" w:hanging="361"/>
      </w:pPr>
      <w:rPr>
        <w:rFonts w:hint="default"/>
        <w:lang w:val="es-ES" w:eastAsia="en-US" w:bidi="ar-SA"/>
      </w:rPr>
    </w:lvl>
    <w:lvl w:ilvl="6" w:tplc="362A54B6">
      <w:numFmt w:val="bullet"/>
      <w:lvlText w:val="•"/>
      <w:lvlJc w:val="left"/>
      <w:pPr>
        <w:ind w:left="4296" w:hanging="361"/>
      </w:pPr>
      <w:rPr>
        <w:rFonts w:hint="default"/>
        <w:lang w:val="es-ES" w:eastAsia="en-US" w:bidi="ar-SA"/>
      </w:rPr>
    </w:lvl>
    <w:lvl w:ilvl="7" w:tplc="35E28B90">
      <w:numFmt w:val="bullet"/>
      <w:lvlText w:val="•"/>
      <w:lvlJc w:val="left"/>
      <w:pPr>
        <w:ind w:left="4885" w:hanging="361"/>
      </w:pPr>
      <w:rPr>
        <w:rFonts w:hint="default"/>
        <w:lang w:val="es-ES" w:eastAsia="en-US" w:bidi="ar-SA"/>
      </w:rPr>
    </w:lvl>
    <w:lvl w:ilvl="8" w:tplc="851CECA2">
      <w:numFmt w:val="bullet"/>
      <w:lvlText w:val="•"/>
      <w:lvlJc w:val="left"/>
      <w:pPr>
        <w:ind w:left="5475" w:hanging="361"/>
      </w:pPr>
      <w:rPr>
        <w:rFonts w:hint="default"/>
        <w:lang w:val="es-ES" w:eastAsia="en-US" w:bidi="ar-SA"/>
      </w:rPr>
    </w:lvl>
  </w:abstractNum>
  <w:abstractNum w:abstractNumId="8" w15:restartNumberingAfterBreak="0">
    <w:nsid w:val="395D61CE"/>
    <w:multiLevelType w:val="hybridMultilevel"/>
    <w:tmpl w:val="D02CB5D8"/>
    <w:lvl w:ilvl="0" w:tplc="BD56092A">
      <w:start w:val="1"/>
      <w:numFmt w:val="decimal"/>
      <w:lvlText w:val="%1."/>
      <w:lvlJc w:val="left"/>
      <w:pPr>
        <w:ind w:left="674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1" w:tplc="FDF67FFE">
      <w:numFmt w:val="bullet"/>
      <w:lvlText w:val="•"/>
      <w:lvlJc w:val="left"/>
      <w:pPr>
        <w:ind w:left="1277" w:hanging="361"/>
      </w:pPr>
      <w:rPr>
        <w:rFonts w:hint="default"/>
        <w:lang w:val="es-ES" w:eastAsia="en-US" w:bidi="ar-SA"/>
      </w:rPr>
    </w:lvl>
    <w:lvl w:ilvl="2" w:tplc="AC26C240">
      <w:numFmt w:val="bullet"/>
      <w:lvlText w:val="•"/>
      <w:lvlJc w:val="left"/>
      <w:pPr>
        <w:ind w:left="1874" w:hanging="361"/>
      </w:pPr>
      <w:rPr>
        <w:rFonts w:hint="default"/>
        <w:lang w:val="es-ES" w:eastAsia="en-US" w:bidi="ar-SA"/>
      </w:rPr>
    </w:lvl>
    <w:lvl w:ilvl="3" w:tplc="A03A49D8">
      <w:numFmt w:val="bullet"/>
      <w:lvlText w:val="•"/>
      <w:lvlJc w:val="left"/>
      <w:pPr>
        <w:ind w:left="2472" w:hanging="361"/>
      </w:pPr>
      <w:rPr>
        <w:rFonts w:hint="default"/>
        <w:lang w:val="es-ES" w:eastAsia="en-US" w:bidi="ar-SA"/>
      </w:rPr>
    </w:lvl>
    <w:lvl w:ilvl="4" w:tplc="4E86E604">
      <w:numFmt w:val="bullet"/>
      <w:lvlText w:val="•"/>
      <w:lvlJc w:val="left"/>
      <w:pPr>
        <w:ind w:left="3069" w:hanging="361"/>
      </w:pPr>
      <w:rPr>
        <w:rFonts w:hint="default"/>
        <w:lang w:val="es-ES" w:eastAsia="en-US" w:bidi="ar-SA"/>
      </w:rPr>
    </w:lvl>
    <w:lvl w:ilvl="5" w:tplc="D152C248">
      <w:numFmt w:val="bullet"/>
      <w:lvlText w:val="•"/>
      <w:lvlJc w:val="left"/>
      <w:pPr>
        <w:ind w:left="3667" w:hanging="361"/>
      </w:pPr>
      <w:rPr>
        <w:rFonts w:hint="default"/>
        <w:lang w:val="es-ES" w:eastAsia="en-US" w:bidi="ar-SA"/>
      </w:rPr>
    </w:lvl>
    <w:lvl w:ilvl="6" w:tplc="BECE898E">
      <w:numFmt w:val="bullet"/>
      <w:lvlText w:val="•"/>
      <w:lvlJc w:val="left"/>
      <w:pPr>
        <w:ind w:left="4264" w:hanging="361"/>
      </w:pPr>
      <w:rPr>
        <w:rFonts w:hint="default"/>
        <w:lang w:val="es-ES" w:eastAsia="en-US" w:bidi="ar-SA"/>
      </w:rPr>
    </w:lvl>
    <w:lvl w:ilvl="7" w:tplc="AB847446">
      <w:numFmt w:val="bullet"/>
      <w:lvlText w:val="•"/>
      <w:lvlJc w:val="left"/>
      <w:pPr>
        <w:ind w:left="4861" w:hanging="361"/>
      </w:pPr>
      <w:rPr>
        <w:rFonts w:hint="default"/>
        <w:lang w:val="es-ES" w:eastAsia="en-US" w:bidi="ar-SA"/>
      </w:rPr>
    </w:lvl>
    <w:lvl w:ilvl="8" w:tplc="2D80F0C8">
      <w:numFmt w:val="bullet"/>
      <w:lvlText w:val="•"/>
      <w:lvlJc w:val="left"/>
      <w:pPr>
        <w:ind w:left="5459" w:hanging="361"/>
      </w:pPr>
      <w:rPr>
        <w:rFonts w:hint="default"/>
        <w:lang w:val="es-ES" w:eastAsia="en-US" w:bidi="ar-SA"/>
      </w:rPr>
    </w:lvl>
  </w:abstractNum>
  <w:abstractNum w:abstractNumId="9" w15:restartNumberingAfterBreak="0">
    <w:nsid w:val="395F38E1"/>
    <w:multiLevelType w:val="hybridMultilevel"/>
    <w:tmpl w:val="AE6C13F6"/>
    <w:lvl w:ilvl="0" w:tplc="17AA4196">
      <w:numFmt w:val="bullet"/>
      <w:lvlText w:val=""/>
      <w:lvlJc w:val="left"/>
      <w:pPr>
        <w:ind w:left="75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AA45EFA">
      <w:numFmt w:val="bullet"/>
      <w:lvlText w:val="•"/>
      <w:lvlJc w:val="left"/>
      <w:pPr>
        <w:ind w:left="1314" w:hanging="361"/>
      </w:pPr>
      <w:rPr>
        <w:rFonts w:hint="default"/>
        <w:lang w:val="es-ES" w:eastAsia="en-US" w:bidi="ar-SA"/>
      </w:rPr>
    </w:lvl>
    <w:lvl w:ilvl="2" w:tplc="20665A52">
      <w:numFmt w:val="bullet"/>
      <w:lvlText w:val="•"/>
      <w:lvlJc w:val="left"/>
      <w:pPr>
        <w:ind w:left="1868" w:hanging="361"/>
      </w:pPr>
      <w:rPr>
        <w:rFonts w:hint="default"/>
        <w:lang w:val="es-ES" w:eastAsia="en-US" w:bidi="ar-SA"/>
      </w:rPr>
    </w:lvl>
    <w:lvl w:ilvl="3" w:tplc="98683B0E">
      <w:numFmt w:val="bullet"/>
      <w:lvlText w:val="•"/>
      <w:lvlJc w:val="left"/>
      <w:pPr>
        <w:ind w:left="2422" w:hanging="361"/>
      </w:pPr>
      <w:rPr>
        <w:rFonts w:hint="default"/>
        <w:lang w:val="es-ES" w:eastAsia="en-US" w:bidi="ar-SA"/>
      </w:rPr>
    </w:lvl>
    <w:lvl w:ilvl="4" w:tplc="D9E48D0C">
      <w:numFmt w:val="bullet"/>
      <w:lvlText w:val="•"/>
      <w:lvlJc w:val="left"/>
      <w:pPr>
        <w:ind w:left="2976" w:hanging="361"/>
      </w:pPr>
      <w:rPr>
        <w:rFonts w:hint="default"/>
        <w:lang w:val="es-ES" w:eastAsia="en-US" w:bidi="ar-SA"/>
      </w:rPr>
    </w:lvl>
    <w:lvl w:ilvl="5" w:tplc="B058B8A0">
      <w:numFmt w:val="bullet"/>
      <w:lvlText w:val="•"/>
      <w:lvlJc w:val="left"/>
      <w:pPr>
        <w:ind w:left="3530" w:hanging="361"/>
      </w:pPr>
      <w:rPr>
        <w:rFonts w:hint="default"/>
        <w:lang w:val="es-ES" w:eastAsia="en-US" w:bidi="ar-SA"/>
      </w:rPr>
    </w:lvl>
    <w:lvl w:ilvl="6" w:tplc="440E268E">
      <w:numFmt w:val="bullet"/>
      <w:lvlText w:val="•"/>
      <w:lvlJc w:val="left"/>
      <w:pPr>
        <w:ind w:left="4084" w:hanging="361"/>
      </w:pPr>
      <w:rPr>
        <w:rFonts w:hint="default"/>
        <w:lang w:val="es-ES" w:eastAsia="en-US" w:bidi="ar-SA"/>
      </w:rPr>
    </w:lvl>
    <w:lvl w:ilvl="7" w:tplc="905A44F4">
      <w:numFmt w:val="bullet"/>
      <w:lvlText w:val="•"/>
      <w:lvlJc w:val="left"/>
      <w:pPr>
        <w:ind w:left="4638" w:hanging="361"/>
      </w:pPr>
      <w:rPr>
        <w:rFonts w:hint="default"/>
        <w:lang w:val="es-ES" w:eastAsia="en-US" w:bidi="ar-SA"/>
      </w:rPr>
    </w:lvl>
    <w:lvl w:ilvl="8" w:tplc="BC14F77A">
      <w:numFmt w:val="bullet"/>
      <w:lvlText w:val="•"/>
      <w:lvlJc w:val="left"/>
      <w:pPr>
        <w:ind w:left="5192" w:hanging="361"/>
      </w:pPr>
      <w:rPr>
        <w:rFonts w:hint="default"/>
        <w:lang w:val="es-ES" w:eastAsia="en-US" w:bidi="ar-SA"/>
      </w:rPr>
    </w:lvl>
  </w:abstractNum>
  <w:abstractNum w:abstractNumId="10" w15:restartNumberingAfterBreak="0">
    <w:nsid w:val="404C61C7"/>
    <w:multiLevelType w:val="hybridMultilevel"/>
    <w:tmpl w:val="C9229078"/>
    <w:lvl w:ilvl="0" w:tplc="ED7A03F6">
      <w:numFmt w:val="bullet"/>
      <w:lvlText w:val=""/>
      <w:lvlJc w:val="left"/>
      <w:pPr>
        <w:ind w:left="75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AF2D7EC">
      <w:numFmt w:val="bullet"/>
      <w:lvlText w:val="•"/>
      <w:lvlJc w:val="left"/>
      <w:pPr>
        <w:ind w:left="1316" w:hanging="360"/>
      </w:pPr>
      <w:rPr>
        <w:rFonts w:hint="default"/>
        <w:lang w:val="es-ES" w:eastAsia="en-US" w:bidi="ar-SA"/>
      </w:rPr>
    </w:lvl>
    <w:lvl w:ilvl="2" w:tplc="111E22EC">
      <w:numFmt w:val="bullet"/>
      <w:lvlText w:val="•"/>
      <w:lvlJc w:val="left"/>
      <w:pPr>
        <w:ind w:left="1872" w:hanging="360"/>
      </w:pPr>
      <w:rPr>
        <w:rFonts w:hint="default"/>
        <w:lang w:val="es-ES" w:eastAsia="en-US" w:bidi="ar-SA"/>
      </w:rPr>
    </w:lvl>
    <w:lvl w:ilvl="3" w:tplc="3B08199E">
      <w:numFmt w:val="bullet"/>
      <w:lvlText w:val="•"/>
      <w:lvlJc w:val="left"/>
      <w:pPr>
        <w:ind w:left="2428" w:hanging="360"/>
      </w:pPr>
      <w:rPr>
        <w:rFonts w:hint="default"/>
        <w:lang w:val="es-ES" w:eastAsia="en-US" w:bidi="ar-SA"/>
      </w:rPr>
    </w:lvl>
    <w:lvl w:ilvl="4" w:tplc="0804BF9E">
      <w:numFmt w:val="bullet"/>
      <w:lvlText w:val="•"/>
      <w:lvlJc w:val="left"/>
      <w:pPr>
        <w:ind w:left="2984" w:hanging="360"/>
      </w:pPr>
      <w:rPr>
        <w:rFonts w:hint="default"/>
        <w:lang w:val="es-ES" w:eastAsia="en-US" w:bidi="ar-SA"/>
      </w:rPr>
    </w:lvl>
    <w:lvl w:ilvl="5" w:tplc="91A86BCE">
      <w:numFmt w:val="bullet"/>
      <w:lvlText w:val="•"/>
      <w:lvlJc w:val="left"/>
      <w:pPr>
        <w:ind w:left="3540" w:hanging="360"/>
      </w:pPr>
      <w:rPr>
        <w:rFonts w:hint="default"/>
        <w:lang w:val="es-ES" w:eastAsia="en-US" w:bidi="ar-SA"/>
      </w:rPr>
    </w:lvl>
    <w:lvl w:ilvl="6" w:tplc="2204760E">
      <w:numFmt w:val="bullet"/>
      <w:lvlText w:val="•"/>
      <w:lvlJc w:val="left"/>
      <w:pPr>
        <w:ind w:left="4096" w:hanging="360"/>
      </w:pPr>
      <w:rPr>
        <w:rFonts w:hint="default"/>
        <w:lang w:val="es-ES" w:eastAsia="en-US" w:bidi="ar-SA"/>
      </w:rPr>
    </w:lvl>
    <w:lvl w:ilvl="7" w:tplc="6E20543C">
      <w:numFmt w:val="bullet"/>
      <w:lvlText w:val="•"/>
      <w:lvlJc w:val="left"/>
      <w:pPr>
        <w:ind w:left="4652" w:hanging="360"/>
      </w:pPr>
      <w:rPr>
        <w:rFonts w:hint="default"/>
        <w:lang w:val="es-ES" w:eastAsia="en-US" w:bidi="ar-SA"/>
      </w:rPr>
    </w:lvl>
    <w:lvl w:ilvl="8" w:tplc="EC58A25E">
      <w:numFmt w:val="bullet"/>
      <w:lvlText w:val="•"/>
      <w:lvlJc w:val="left"/>
      <w:pPr>
        <w:ind w:left="5208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482D26B2"/>
    <w:multiLevelType w:val="hybridMultilevel"/>
    <w:tmpl w:val="7E029B70"/>
    <w:lvl w:ilvl="0" w:tplc="AC7448B4">
      <w:numFmt w:val="bullet"/>
      <w:lvlText w:val=""/>
      <w:lvlJc w:val="left"/>
      <w:pPr>
        <w:ind w:left="75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17C06DC">
      <w:numFmt w:val="bullet"/>
      <w:lvlText w:val="•"/>
      <w:lvlJc w:val="left"/>
      <w:pPr>
        <w:ind w:left="1327" w:hanging="360"/>
      </w:pPr>
      <w:rPr>
        <w:rFonts w:hint="default"/>
        <w:lang w:val="es-ES" w:eastAsia="en-US" w:bidi="ar-SA"/>
      </w:rPr>
    </w:lvl>
    <w:lvl w:ilvl="2" w:tplc="A94E98C6">
      <w:numFmt w:val="bullet"/>
      <w:lvlText w:val="•"/>
      <w:lvlJc w:val="left"/>
      <w:pPr>
        <w:ind w:left="1895" w:hanging="360"/>
      </w:pPr>
      <w:rPr>
        <w:rFonts w:hint="default"/>
        <w:lang w:val="es-ES" w:eastAsia="en-US" w:bidi="ar-SA"/>
      </w:rPr>
    </w:lvl>
    <w:lvl w:ilvl="3" w:tplc="59823AAA">
      <w:numFmt w:val="bullet"/>
      <w:lvlText w:val="•"/>
      <w:lvlJc w:val="left"/>
      <w:pPr>
        <w:ind w:left="2462" w:hanging="360"/>
      </w:pPr>
      <w:rPr>
        <w:rFonts w:hint="default"/>
        <w:lang w:val="es-ES" w:eastAsia="en-US" w:bidi="ar-SA"/>
      </w:rPr>
    </w:lvl>
    <w:lvl w:ilvl="4" w:tplc="0C8CA8F6">
      <w:numFmt w:val="bullet"/>
      <w:lvlText w:val="•"/>
      <w:lvlJc w:val="left"/>
      <w:pPr>
        <w:ind w:left="3030" w:hanging="360"/>
      </w:pPr>
      <w:rPr>
        <w:rFonts w:hint="default"/>
        <w:lang w:val="es-ES" w:eastAsia="en-US" w:bidi="ar-SA"/>
      </w:rPr>
    </w:lvl>
    <w:lvl w:ilvl="5" w:tplc="8C10B082">
      <w:numFmt w:val="bullet"/>
      <w:lvlText w:val="•"/>
      <w:lvlJc w:val="left"/>
      <w:pPr>
        <w:ind w:left="3597" w:hanging="360"/>
      </w:pPr>
      <w:rPr>
        <w:rFonts w:hint="default"/>
        <w:lang w:val="es-ES" w:eastAsia="en-US" w:bidi="ar-SA"/>
      </w:rPr>
    </w:lvl>
    <w:lvl w:ilvl="6" w:tplc="F18290B8">
      <w:numFmt w:val="bullet"/>
      <w:lvlText w:val="•"/>
      <w:lvlJc w:val="left"/>
      <w:pPr>
        <w:ind w:left="4165" w:hanging="360"/>
      </w:pPr>
      <w:rPr>
        <w:rFonts w:hint="default"/>
        <w:lang w:val="es-ES" w:eastAsia="en-US" w:bidi="ar-SA"/>
      </w:rPr>
    </w:lvl>
    <w:lvl w:ilvl="7" w:tplc="8200BF00">
      <w:numFmt w:val="bullet"/>
      <w:lvlText w:val="•"/>
      <w:lvlJc w:val="left"/>
      <w:pPr>
        <w:ind w:left="4732" w:hanging="360"/>
      </w:pPr>
      <w:rPr>
        <w:rFonts w:hint="default"/>
        <w:lang w:val="es-ES" w:eastAsia="en-US" w:bidi="ar-SA"/>
      </w:rPr>
    </w:lvl>
    <w:lvl w:ilvl="8" w:tplc="02E41D56">
      <w:numFmt w:val="bullet"/>
      <w:lvlText w:val="•"/>
      <w:lvlJc w:val="left"/>
      <w:pPr>
        <w:ind w:left="5300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483026C0"/>
    <w:multiLevelType w:val="hybridMultilevel"/>
    <w:tmpl w:val="951CC174"/>
    <w:lvl w:ilvl="0" w:tplc="2A684EB2">
      <w:start w:val="1"/>
      <w:numFmt w:val="decimal"/>
      <w:lvlText w:val="%1."/>
      <w:lvlJc w:val="left"/>
      <w:pPr>
        <w:ind w:left="673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1" w:tplc="6146447E">
      <w:numFmt w:val="bullet"/>
      <w:lvlText w:val="•"/>
      <w:lvlJc w:val="left"/>
      <w:pPr>
        <w:ind w:left="1268" w:hanging="361"/>
      </w:pPr>
      <w:rPr>
        <w:rFonts w:hint="default"/>
        <w:lang w:val="es-ES" w:eastAsia="en-US" w:bidi="ar-SA"/>
      </w:rPr>
    </w:lvl>
    <w:lvl w:ilvl="2" w:tplc="E3E8FB80">
      <w:numFmt w:val="bullet"/>
      <w:lvlText w:val="•"/>
      <w:lvlJc w:val="left"/>
      <w:pPr>
        <w:ind w:left="1856" w:hanging="361"/>
      </w:pPr>
      <w:rPr>
        <w:rFonts w:hint="default"/>
        <w:lang w:val="es-ES" w:eastAsia="en-US" w:bidi="ar-SA"/>
      </w:rPr>
    </w:lvl>
    <w:lvl w:ilvl="3" w:tplc="2AAA45C2">
      <w:numFmt w:val="bullet"/>
      <w:lvlText w:val="•"/>
      <w:lvlJc w:val="left"/>
      <w:pPr>
        <w:ind w:left="2444" w:hanging="361"/>
      </w:pPr>
      <w:rPr>
        <w:rFonts w:hint="default"/>
        <w:lang w:val="es-ES" w:eastAsia="en-US" w:bidi="ar-SA"/>
      </w:rPr>
    </w:lvl>
    <w:lvl w:ilvl="4" w:tplc="B04A85C0">
      <w:numFmt w:val="bullet"/>
      <w:lvlText w:val="•"/>
      <w:lvlJc w:val="left"/>
      <w:pPr>
        <w:ind w:left="3032" w:hanging="361"/>
      </w:pPr>
      <w:rPr>
        <w:rFonts w:hint="default"/>
        <w:lang w:val="es-ES" w:eastAsia="en-US" w:bidi="ar-SA"/>
      </w:rPr>
    </w:lvl>
    <w:lvl w:ilvl="5" w:tplc="756C4884">
      <w:numFmt w:val="bullet"/>
      <w:lvlText w:val="•"/>
      <w:lvlJc w:val="left"/>
      <w:pPr>
        <w:ind w:left="3620" w:hanging="361"/>
      </w:pPr>
      <w:rPr>
        <w:rFonts w:hint="default"/>
        <w:lang w:val="es-ES" w:eastAsia="en-US" w:bidi="ar-SA"/>
      </w:rPr>
    </w:lvl>
    <w:lvl w:ilvl="6" w:tplc="47782534">
      <w:numFmt w:val="bullet"/>
      <w:lvlText w:val="•"/>
      <w:lvlJc w:val="left"/>
      <w:pPr>
        <w:ind w:left="4208" w:hanging="361"/>
      </w:pPr>
      <w:rPr>
        <w:rFonts w:hint="default"/>
        <w:lang w:val="es-ES" w:eastAsia="en-US" w:bidi="ar-SA"/>
      </w:rPr>
    </w:lvl>
    <w:lvl w:ilvl="7" w:tplc="97EE2C9E">
      <w:numFmt w:val="bullet"/>
      <w:lvlText w:val="•"/>
      <w:lvlJc w:val="left"/>
      <w:pPr>
        <w:ind w:left="4796" w:hanging="361"/>
      </w:pPr>
      <w:rPr>
        <w:rFonts w:hint="default"/>
        <w:lang w:val="es-ES" w:eastAsia="en-US" w:bidi="ar-SA"/>
      </w:rPr>
    </w:lvl>
    <w:lvl w:ilvl="8" w:tplc="F38CC740">
      <w:numFmt w:val="bullet"/>
      <w:lvlText w:val="•"/>
      <w:lvlJc w:val="left"/>
      <w:pPr>
        <w:ind w:left="5384" w:hanging="361"/>
      </w:pPr>
      <w:rPr>
        <w:rFonts w:hint="default"/>
        <w:lang w:val="es-ES" w:eastAsia="en-US" w:bidi="ar-SA"/>
      </w:rPr>
    </w:lvl>
  </w:abstractNum>
  <w:abstractNum w:abstractNumId="13" w15:restartNumberingAfterBreak="0">
    <w:nsid w:val="49114DF9"/>
    <w:multiLevelType w:val="hybridMultilevel"/>
    <w:tmpl w:val="23A82980"/>
    <w:lvl w:ilvl="0" w:tplc="67DCF130">
      <w:start w:val="1"/>
      <w:numFmt w:val="decimal"/>
      <w:lvlText w:val="%1."/>
      <w:lvlJc w:val="left"/>
      <w:pPr>
        <w:ind w:left="753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1" w:tplc="78D8685C">
      <w:numFmt w:val="bullet"/>
      <w:lvlText w:val="•"/>
      <w:lvlJc w:val="left"/>
      <w:pPr>
        <w:ind w:left="1320" w:hanging="361"/>
      </w:pPr>
      <w:rPr>
        <w:rFonts w:hint="default"/>
        <w:lang w:val="es-ES" w:eastAsia="en-US" w:bidi="ar-SA"/>
      </w:rPr>
    </w:lvl>
    <w:lvl w:ilvl="2" w:tplc="20B8BA94">
      <w:numFmt w:val="bullet"/>
      <w:lvlText w:val="•"/>
      <w:lvlJc w:val="left"/>
      <w:pPr>
        <w:ind w:left="1880" w:hanging="361"/>
      </w:pPr>
      <w:rPr>
        <w:rFonts w:hint="default"/>
        <w:lang w:val="es-ES" w:eastAsia="en-US" w:bidi="ar-SA"/>
      </w:rPr>
    </w:lvl>
    <w:lvl w:ilvl="3" w:tplc="52EA51E8">
      <w:numFmt w:val="bullet"/>
      <w:lvlText w:val="•"/>
      <w:lvlJc w:val="left"/>
      <w:pPr>
        <w:ind w:left="2440" w:hanging="361"/>
      </w:pPr>
      <w:rPr>
        <w:rFonts w:hint="default"/>
        <w:lang w:val="es-ES" w:eastAsia="en-US" w:bidi="ar-SA"/>
      </w:rPr>
    </w:lvl>
    <w:lvl w:ilvl="4" w:tplc="880E282A">
      <w:numFmt w:val="bullet"/>
      <w:lvlText w:val="•"/>
      <w:lvlJc w:val="left"/>
      <w:pPr>
        <w:ind w:left="3000" w:hanging="361"/>
      </w:pPr>
      <w:rPr>
        <w:rFonts w:hint="default"/>
        <w:lang w:val="es-ES" w:eastAsia="en-US" w:bidi="ar-SA"/>
      </w:rPr>
    </w:lvl>
    <w:lvl w:ilvl="5" w:tplc="36280B28">
      <w:numFmt w:val="bullet"/>
      <w:lvlText w:val="•"/>
      <w:lvlJc w:val="left"/>
      <w:pPr>
        <w:ind w:left="3560" w:hanging="361"/>
      </w:pPr>
      <w:rPr>
        <w:rFonts w:hint="default"/>
        <w:lang w:val="es-ES" w:eastAsia="en-US" w:bidi="ar-SA"/>
      </w:rPr>
    </w:lvl>
    <w:lvl w:ilvl="6" w:tplc="758AB618">
      <w:numFmt w:val="bullet"/>
      <w:lvlText w:val="•"/>
      <w:lvlJc w:val="left"/>
      <w:pPr>
        <w:ind w:left="4120" w:hanging="361"/>
      </w:pPr>
      <w:rPr>
        <w:rFonts w:hint="default"/>
        <w:lang w:val="es-ES" w:eastAsia="en-US" w:bidi="ar-SA"/>
      </w:rPr>
    </w:lvl>
    <w:lvl w:ilvl="7" w:tplc="59F09DA6">
      <w:numFmt w:val="bullet"/>
      <w:lvlText w:val="•"/>
      <w:lvlJc w:val="left"/>
      <w:pPr>
        <w:ind w:left="4680" w:hanging="361"/>
      </w:pPr>
      <w:rPr>
        <w:rFonts w:hint="default"/>
        <w:lang w:val="es-ES" w:eastAsia="en-US" w:bidi="ar-SA"/>
      </w:rPr>
    </w:lvl>
    <w:lvl w:ilvl="8" w:tplc="64208628">
      <w:numFmt w:val="bullet"/>
      <w:lvlText w:val="•"/>
      <w:lvlJc w:val="left"/>
      <w:pPr>
        <w:ind w:left="5240" w:hanging="361"/>
      </w:pPr>
      <w:rPr>
        <w:rFonts w:hint="default"/>
        <w:lang w:val="es-ES" w:eastAsia="en-US" w:bidi="ar-SA"/>
      </w:rPr>
    </w:lvl>
  </w:abstractNum>
  <w:abstractNum w:abstractNumId="14" w15:restartNumberingAfterBreak="0">
    <w:nsid w:val="5E285C90"/>
    <w:multiLevelType w:val="hybridMultilevel"/>
    <w:tmpl w:val="8BD87670"/>
    <w:lvl w:ilvl="0" w:tplc="2CF069A8">
      <w:start w:val="1"/>
      <w:numFmt w:val="decimal"/>
      <w:lvlText w:val="%1."/>
      <w:lvlJc w:val="left"/>
      <w:pPr>
        <w:ind w:left="67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1" w:tplc="EC2847E2">
      <w:numFmt w:val="bullet"/>
      <w:lvlText w:val="•"/>
      <w:lvlJc w:val="left"/>
      <w:pPr>
        <w:ind w:left="1236" w:hanging="360"/>
      </w:pPr>
      <w:rPr>
        <w:rFonts w:hint="default"/>
        <w:lang w:val="es-ES" w:eastAsia="en-US" w:bidi="ar-SA"/>
      </w:rPr>
    </w:lvl>
    <w:lvl w:ilvl="2" w:tplc="0DC6CCE0">
      <w:numFmt w:val="bullet"/>
      <w:lvlText w:val="•"/>
      <w:lvlJc w:val="left"/>
      <w:pPr>
        <w:ind w:left="1792" w:hanging="360"/>
      </w:pPr>
      <w:rPr>
        <w:rFonts w:hint="default"/>
        <w:lang w:val="es-ES" w:eastAsia="en-US" w:bidi="ar-SA"/>
      </w:rPr>
    </w:lvl>
    <w:lvl w:ilvl="3" w:tplc="49C69406">
      <w:numFmt w:val="bullet"/>
      <w:lvlText w:val="•"/>
      <w:lvlJc w:val="left"/>
      <w:pPr>
        <w:ind w:left="2348" w:hanging="360"/>
      </w:pPr>
      <w:rPr>
        <w:rFonts w:hint="default"/>
        <w:lang w:val="es-ES" w:eastAsia="en-US" w:bidi="ar-SA"/>
      </w:rPr>
    </w:lvl>
    <w:lvl w:ilvl="4" w:tplc="138897A8">
      <w:numFmt w:val="bullet"/>
      <w:lvlText w:val="•"/>
      <w:lvlJc w:val="left"/>
      <w:pPr>
        <w:ind w:left="2905" w:hanging="360"/>
      </w:pPr>
      <w:rPr>
        <w:rFonts w:hint="default"/>
        <w:lang w:val="es-ES" w:eastAsia="en-US" w:bidi="ar-SA"/>
      </w:rPr>
    </w:lvl>
    <w:lvl w:ilvl="5" w:tplc="B290F234">
      <w:numFmt w:val="bullet"/>
      <w:lvlText w:val="•"/>
      <w:lvlJc w:val="left"/>
      <w:pPr>
        <w:ind w:left="3461" w:hanging="360"/>
      </w:pPr>
      <w:rPr>
        <w:rFonts w:hint="default"/>
        <w:lang w:val="es-ES" w:eastAsia="en-US" w:bidi="ar-SA"/>
      </w:rPr>
    </w:lvl>
    <w:lvl w:ilvl="6" w:tplc="399EE2CC">
      <w:numFmt w:val="bullet"/>
      <w:lvlText w:val="•"/>
      <w:lvlJc w:val="left"/>
      <w:pPr>
        <w:ind w:left="4017" w:hanging="360"/>
      </w:pPr>
      <w:rPr>
        <w:rFonts w:hint="default"/>
        <w:lang w:val="es-ES" w:eastAsia="en-US" w:bidi="ar-SA"/>
      </w:rPr>
    </w:lvl>
    <w:lvl w:ilvl="7" w:tplc="30D6E810">
      <w:numFmt w:val="bullet"/>
      <w:lvlText w:val="•"/>
      <w:lvlJc w:val="left"/>
      <w:pPr>
        <w:ind w:left="4574" w:hanging="360"/>
      </w:pPr>
      <w:rPr>
        <w:rFonts w:hint="default"/>
        <w:lang w:val="es-ES" w:eastAsia="en-US" w:bidi="ar-SA"/>
      </w:rPr>
    </w:lvl>
    <w:lvl w:ilvl="8" w:tplc="69266E86">
      <w:numFmt w:val="bullet"/>
      <w:lvlText w:val="•"/>
      <w:lvlJc w:val="left"/>
      <w:pPr>
        <w:ind w:left="5130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61030809"/>
    <w:multiLevelType w:val="hybridMultilevel"/>
    <w:tmpl w:val="F3140CC4"/>
    <w:lvl w:ilvl="0" w:tplc="FE4EA904">
      <w:start w:val="1"/>
      <w:numFmt w:val="decimal"/>
      <w:lvlText w:val="%1."/>
      <w:lvlJc w:val="left"/>
      <w:pPr>
        <w:ind w:left="75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1" w:tplc="6E681F24">
      <w:numFmt w:val="bullet"/>
      <w:lvlText w:val="•"/>
      <w:lvlJc w:val="left"/>
      <w:pPr>
        <w:ind w:left="1338" w:hanging="361"/>
      </w:pPr>
      <w:rPr>
        <w:rFonts w:hint="default"/>
        <w:lang w:val="es-ES" w:eastAsia="en-US" w:bidi="ar-SA"/>
      </w:rPr>
    </w:lvl>
    <w:lvl w:ilvl="2" w:tplc="2C66B664">
      <w:numFmt w:val="bullet"/>
      <w:lvlText w:val="•"/>
      <w:lvlJc w:val="left"/>
      <w:pPr>
        <w:ind w:left="1916" w:hanging="361"/>
      </w:pPr>
      <w:rPr>
        <w:rFonts w:hint="default"/>
        <w:lang w:val="es-ES" w:eastAsia="en-US" w:bidi="ar-SA"/>
      </w:rPr>
    </w:lvl>
    <w:lvl w:ilvl="3" w:tplc="92CC4528">
      <w:numFmt w:val="bullet"/>
      <w:lvlText w:val="•"/>
      <w:lvlJc w:val="left"/>
      <w:pPr>
        <w:ind w:left="2495" w:hanging="361"/>
      </w:pPr>
      <w:rPr>
        <w:rFonts w:hint="default"/>
        <w:lang w:val="es-ES" w:eastAsia="en-US" w:bidi="ar-SA"/>
      </w:rPr>
    </w:lvl>
    <w:lvl w:ilvl="4" w:tplc="7B16A192">
      <w:numFmt w:val="bullet"/>
      <w:lvlText w:val="•"/>
      <w:lvlJc w:val="left"/>
      <w:pPr>
        <w:ind w:left="3073" w:hanging="361"/>
      </w:pPr>
      <w:rPr>
        <w:rFonts w:hint="default"/>
        <w:lang w:val="es-ES" w:eastAsia="en-US" w:bidi="ar-SA"/>
      </w:rPr>
    </w:lvl>
    <w:lvl w:ilvl="5" w:tplc="0CCAE0A0">
      <w:numFmt w:val="bullet"/>
      <w:lvlText w:val="•"/>
      <w:lvlJc w:val="left"/>
      <w:pPr>
        <w:ind w:left="3652" w:hanging="361"/>
      </w:pPr>
      <w:rPr>
        <w:rFonts w:hint="default"/>
        <w:lang w:val="es-ES" w:eastAsia="en-US" w:bidi="ar-SA"/>
      </w:rPr>
    </w:lvl>
    <w:lvl w:ilvl="6" w:tplc="F8AC5F48">
      <w:numFmt w:val="bullet"/>
      <w:lvlText w:val="•"/>
      <w:lvlJc w:val="left"/>
      <w:pPr>
        <w:ind w:left="4230" w:hanging="361"/>
      </w:pPr>
      <w:rPr>
        <w:rFonts w:hint="default"/>
        <w:lang w:val="es-ES" w:eastAsia="en-US" w:bidi="ar-SA"/>
      </w:rPr>
    </w:lvl>
    <w:lvl w:ilvl="7" w:tplc="EAEC1F26">
      <w:numFmt w:val="bullet"/>
      <w:lvlText w:val="•"/>
      <w:lvlJc w:val="left"/>
      <w:pPr>
        <w:ind w:left="4808" w:hanging="361"/>
      </w:pPr>
      <w:rPr>
        <w:rFonts w:hint="default"/>
        <w:lang w:val="es-ES" w:eastAsia="en-US" w:bidi="ar-SA"/>
      </w:rPr>
    </w:lvl>
    <w:lvl w:ilvl="8" w:tplc="547EBF0E">
      <w:numFmt w:val="bullet"/>
      <w:lvlText w:val="•"/>
      <w:lvlJc w:val="left"/>
      <w:pPr>
        <w:ind w:left="5387" w:hanging="361"/>
      </w:pPr>
      <w:rPr>
        <w:rFonts w:hint="default"/>
        <w:lang w:val="es-ES" w:eastAsia="en-US" w:bidi="ar-SA"/>
      </w:rPr>
    </w:lvl>
  </w:abstractNum>
  <w:abstractNum w:abstractNumId="16" w15:restartNumberingAfterBreak="0">
    <w:nsid w:val="64C77127"/>
    <w:multiLevelType w:val="hybridMultilevel"/>
    <w:tmpl w:val="527826B8"/>
    <w:lvl w:ilvl="0" w:tplc="C29A3CD6">
      <w:numFmt w:val="bullet"/>
      <w:lvlText w:val=""/>
      <w:lvlJc w:val="left"/>
      <w:pPr>
        <w:ind w:left="75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466282AC">
      <w:numFmt w:val="bullet"/>
      <w:lvlText w:val="•"/>
      <w:lvlJc w:val="left"/>
      <w:pPr>
        <w:ind w:left="1320" w:hanging="361"/>
      </w:pPr>
      <w:rPr>
        <w:rFonts w:hint="default"/>
        <w:lang w:val="es-ES" w:eastAsia="en-US" w:bidi="ar-SA"/>
      </w:rPr>
    </w:lvl>
    <w:lvl w:ilvl="2" w:tplc="A72A7122">
      <w:numFmt w:val="bullet"/>
      <w:lvlText w:val="•"/>
      <w:lvlJc w:val="left"/>
      <w:pPr>
        <w:ind w:left="1880" w:hanging="361"/>
      </w:pPr>
      <w:rPr>
        <w:rFonts w:hint="default"/>
        <w:lang w:val="es-ES" w:eastAsia="en-US" w:bidi="ar-SA"/>
      </w:rPr>
    </w:lvl>
    <w:lvl w:ilvl="3" w:tplc="89586FA2">
      <w:numFmt w:val="bullet"/>
      <w:lvlText w:val="•"/>
      <w:lvlJc w:val="left"/>
      <w:pPr>
        <w:ind w:left="2440" w:hanging="361"/>
      </w:pPr>
      <w:rPr>
        <w:rFonts w:hint="default"/>
        <w:lang w:val="es-ES" w:eastAsia="en-US" w:bidi="ar-SA"/>
      </w:rPr>
    </w:lvl>
    <w:lvl w:ilvl="4" w:tplc="F2648FBE">
      <w:numFmt w:val="bullet"/>
      <w:lvlText w:val="•"/>
      <w:lvlJc w:val="left"/>
      <w:pPr>
        <w:ind w:left="3000" w:hanging="361"/>
      </w:pPr>
      <w:rPr>
        <w:rFonts w:hint="default"/>
        <w:lang w:val="es-ES" w:eastAsia="en-US" w:bidi="ar-SA"/>
      </w:rPr>
    </w:lvl>
    <w:lvl w:ilvl="5" w:tplc="11DC6734">
      <w:numFmt w:val="bullet"/>
      <w:lvlText w:val="•"/>
      <w:lvlJc w:val="left"/>
      <w:pPr>
        <w:ind w:left="3560" w:hanging="361"/>
      </w:pPr>
      <w:rPr>
        <w:rFonts w:hint="default"/>
        <w:lang w:val="es-ES" w:eastAsia="en-US" w:bidi="ar-SA"/>
      </w:rPr>
    </w:lvl>
    <w:lvl w:ilvl="6" w:tplc="8AF8CC2A">
      <w:numFmt w:val="bullet"/>
      <w:lvlText w:val="•"/>
      <w:lvlJc w:val="left"/>
      <w:pPr>
        <w:ind w:left="4120" w:hanging="361"/>
      </w:pPr>
      <w:rPr>
        <w:rFonts w:hint="default"/>
        <w:lang w:val="es-ES" w:eastAsia="en-US" w:bidi="ar-SA"/>
      </w:rPr>
    </w:lvl>
    <w:lvl w:ilvl="7" w:tplc="0708FE84">
      <w:numFmt w:val="bullet"/>
      <w:lvlText w:val="•"/>
      <w:lvlJc w:val="left"/>
      <w:pPr>
        <w:ind w:left="4680" w:hanging="361"/>
      </w:pPr>
      <w:rPr>
        <w:rFonts w:hint="default"/>
        <w:lang w:val="es-ES" w:eastAsia="en-US" w:bidi="ar-SA"/>
      </w:rPr>
    </w:lvl>
    <w:lvl w:ilvl="8" w:tplc="A8D6B044">
      <w:numFmt w:val="bullet"/>
      <w:lvlText w:val="•"/>
      <w:lvlJc w:val="left"/>
      <w:pPr>
        <w:ind w:left="5240" w:hanging="361"/>
      </w:pPr>
      <w:rPr>
        <w:rFonts w:hint="default"/>
        <w:lang w:val="es-ES" w:eastAsia="en-US" w:bidi="ar-SA"/>
      </w:rPr>
    </w:lvl>
  </w:abstractNum>
  <w:abstractNum w:abstractNumId="17" w15:restartNumberingAfterBreak="0">
    <w:nsid w:val="6A2906F0"/>
    <w:multiLevelType w:val="hybridMultilevel"/>
    <w:tmpl w:val="AA9A7FF4"/>
    <w:lvl w:ilvl="0" w:tplc="31C228DC">
      <w:start w:val="1"/>
      <w:numFmt w:val="decimal"/>
      <w:lvlText w:val="%1."/>
      <w:lvlJc w:val="left"/>
      <w:pPr>
        <w:ind w:left="673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1" w:tplc="C5B090D4">
      <w:numFmt w:val="bullet"/>
      <w:lvlText w:val="•"/>
      <w:lvlJc w:val="left"/>
      <w:pPr>
        <w:ind w:left="1244" w:hanging="361"/>
      </w:pPr>
      <w:rPr>
        <w:rFonts w:hint="default"/>
        <w:lang w:val="es-ES" w:eastAsia="en-US" w:bidi="ar-SA"/>
      </w:rPr>
    </w:lvl>
    <w:lvl w:ilvl="2" w:tplc="7A1A923C">
      <w:numFmt w:val="bullet"/>
      <w:lvlText w:val="•"/>
      <w:lvlJc w:val="left"/>
      <w:pPr>
        <w:ind w:left="1808" w:hanging="361"/>
      </w:pPr>
      <w:rPr>
        <w:rFonts w:hint="default"/>
        <w:lang w:val="es-ES" w:eastAsia="en-US" w:bidi="ar-SA"/>
      </w:rPr>
    </w:lvl>
    <w:lvl w:ilvl="3" w:tplc="A96C2DAE">
      <w:numFmt w:val="bullet"/>
      <w:lvlText w:val="•"/>
      <w:lvlJc w:val="left"/>
      <w:pPr>
        <w:ind w:left="2372" w:hanging="361"/>
      </w:pPr>
      <w:rPr>
        <w:rFonts w:hint="default"/>
        <w:lang w:val="es-ES" w:eastAsia="en-US" w:bidi="ar-SA"/>
      </w:rPr>
    </w:lvl>
    <w:lvl w:ilvl="4" w:tplc="EF5E7EFC">
      <w:numFmt w:val="bullet"/>
      <w:lvlText w:val="•"/>
      <w:lvlJc w:val="left"/>
      <w:pPr>
        <w:ind w:left="2936" w:hanging="361"/>
      </w:pPr>
      <w:rPr>
        <w:rFonts w:hint="default"/>
        <w:lang w:val="es-ES" w:eastAsia="en-US" w:bidi="ar-SA"/>
      </w:rPr>
    </w:lvl>
    <w:lvl w:ilvl="5" w:tplc="1D0A8E8A">
      <w:numFmt w:val="bullet"/>
      <w:lvlText w:val="•"/>
      <w:lvlJc w:val="left"/>
      <w:pPr>
        <w:ind w:left="3500" w:hanging="361"/>
      </w:pPr>
      <w:rPr>
        <w:rFonts w:hint="default"/>
        <w:lang w:val="es-ES" w:eastAsia="en-US" w:bidi="ar-SA"/>
      </w:rPr>
    </w:lvl>
    <w:lvl w:ilvl="6" w:tplc="DBA00C50">
      <w:numFmt w:val="bullet"/>
      <w:lvlText w:val="•"/>
      <w:lvlJc w:val="left"/>
      <w:pPr>
        <w:ind w:left="4064" w:hanging="361"/>
      </w:pPr>
      <w:rPr>
        <w:rFonts w:hint="default"/>
        <w:lang w:val="es-ES" w:eastAsia="en-US" w:bidi="ar-SA"/>
      </w:rPr>
    </w:lvl>
    <w:lvl w:ilvl="7" w:tplc="ABA2E4F4">
      <w:numFmt w:val="bullet"/>
      <w:lvlText w:val="•"/>
      <w:lvlJc w:val="left"/>
      <w:pPr>
        <w:ind w:left="4628" w:hanging="361"/>
      </w:pPr>
      <w:rPr>
        <w:rFonts w:hint="default"/>
        <w:lang w:val="es-ES" w:eastAsia="en-US" w:bidi="ar-SA"/>
      </w:rPr>
    </w:lvl>
    <w:lvl w:ilvl="8" w:tplc="E322318E">
      <w:numFmt w:val="bullet"/>
      <w:lvlText w:val="•"/>
      <w:lvlJc w:val="left"/>
      <w:pPr>
        <w:ind w:left="5192" w:hanging="361"/>
      </w:pPr>
      <w:rPr>
        <w:rFonts w:hint="default"/>
        <w:lang w:val="es-ES" w:eastAsia="en-US" w:bidi="ar-SA"/>
      </w:rPr>
    </w:lvl>
  </w:abstractNum>
  <w:abstractNum w:abstractNumId="18" w15:restartNumberingAfterBreak="0">
    <w:nsid w:val="7AF26261"/>
    <w:multiLevelType w:val="hybridMultilevel"/>
    <w:tmpl w:val="F0FECEDE"/>
    <w:lvl w:ilvl="0" w:tplc="A2844EF8">
      <w:start w:val="1"/>
      <w:numFmt w:val="decimal"/>
      <w:lvlText w:val="%1."/>
      <w:lvlJc w:val="left"/>
      <w:pPr>
        <w:ind w:left="674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1" w:tplc="E9A63E40">
      <w:numFmt w:val="bullet"/>
      <w:lvlText w:val="•"/>
      <w:lvlJc w:val="left"/>
      <w:pPr>
        <w:ind w:left="1255" w:hanging="361"/>
      </w:pPr>
      <w:rPr>
        <w:rFonts w:hint="default"/>
        <w:lang w:val="es-ES" w:eastAsia="en-US" w:bidi="ar-SA"/>
      </w:rPr>
    </w:lvl>
    <w:lvl w:ilvl="2" w:tplc="A12812E8">
      <w:numFmt w:val="bullet"/>
      <w:lvlText w:val="•"/>
      <w:lvlJc w:val="left"/>
      <w:pPr>
        <w:ind w:left="1831" w:hanging="361"/>
      </w:pPr>
      <w:rPr>
        <w:rFonts w:hint="default"/>
        <w:lang w:val="es-ES" w:eastAsia="en-US" w:bidi="ar-SA"/>
      </w:rPr>
    </w:lvl>
    <w:lvl w:ilvl="3" w:tplc="BCF0CD82">
      <w:numFmt w:val="bullet"/>
      <w:lvlText w:val="•"/>
      <w:lvlJc w:val="left"/>
      <w:pPr>
        <w:ind w:left="2406" w:hanging="361"/>
      </w:pPr>
      <w:rPr>
        <w:rFonts w:hint="default"/>
        <w:lang w:val="es-ES" w:eastAsia="en-US" w:bidi="ar-SA"/>
      </w:rPr>
    </w:lvl>
    <w:lvl w:ilvl="4" w:tplc="9C7EF8D0">
      <w:numFmt w:val="bullet"/>
      <w:lvlText w:val="•"/>
      <w:lvlJc w:val="left"/>
      <w:pPr>
        <w:ind w:left="2982" w:hanging="361"/>
      </w:pPr>
      <w:rPr>
        <w:rFonts w:hint="default"/>
        <w:lang w:val="es-ES" w:eastAsia="en-US" w:bidi="ar-SA"/>
      </w:rPr>
    </w:lvl>
    <w:lvl w:ilvl="5" w:tplc="E91444CA">
      <w:numFmt w:val="bullet"/>
      <w:lvlText w:val="•"/>
      <w:lvlJc w:val="left"/>
      <w:pPr>
        <w:ind w:left="3557" w:hanging="361"/>
      </w:pPr>
      <w:rPr>
        <w:rFonts w:hint="default"/>
        <w:lang w:val="es-ES" w:eastAsia="en-US" w:bidi="ar-SA"/>
      </w:rPr>
    </w:lvl>
    <w:lvl w:ilvl="6" w:tplc="59AC70B8">
      <w:numFmt w:val="bullet"/>
      <w:lvlText w:val="•"/>
      <w:lvlJc w:val="left"/>
      <w:pPr>
        <w:ind w:left="4133" w:hanging="361"/>
      </w:pPr>
      <w:rPr>
        <w:rFonts w:hint="default"/>
        <w:lang w:val="es-ES" w:eastAsia="en-US" w:bidi="ar-SA"/>
      </w:rPr>
    </w:lvl>
    <w:lvl w:ilvl="7" w:tplc="DBBA251E">
      <w:numFmt w:val="bullet"/>
      <w:lvlText w:val="•"/>
      <w:lvlJc w:val="left"/>
      <w:pPr>
        <w:ind w:left="4708" w:hanging="361"/>
      </w:pPr>
      <w:rPr>
        <w:rFonts w:hint="default"/>
        <w:lang w:val="es-ES" w:eastAsia="en-US" w:bidi="ar-SA"/>
      </w:rPr>
    </w:lvl>
    <w:lvl w:ilvl="8" w:tplc="5EAAF29A">
      <w:numFmt w:val="bullet"/>
      <w:lvlText w:val="•"/>
      <w:lvlJc w:val="left"/>
      <w:pPr>
        <w:ind w:left="5284" w:hanging="361"/>
      </w:pPr>
      <w:rPr>
        <w:rFonts w:hint="default"/>
        <w:lang w:val="es-ES" w:eastAsia="en-US" w:bidi="ar-SA"/>
      </w:rPr>
    </w:lvl>
  </w:abstractNum>
  <w:num w:numId="1">
    <w:abstractNumId w:val="5"/>
  </w:num>
  <w:num w:numId="2">
    <w:abstractNumId w:val="14"/>
  </w:num>
  <w:num w:numId="3">
    <w:abstractNumId w:val="10"/>
  </w:num>
  <w:num w:numId="4">
    <w:abstractNumId w:val="17"/>
  </w:num>
  <w:num w:numId="5">
    <w:abstractNumId w:val="0"/>
  </w:num>
  <w:num w:numId="6">
    <w:abstractNumId w:val="2"/>
  </w:num>
  <w:num w:numId="7">
    <w:abstractNumId w:val="6"/>
  </w:num>
  <w:num w:numId="8">
    <w:abstractNumId w:val="12"/>
  </w:num>
  <w:num w:numId="9">
    <w:abstractNumId w:val="9"/>
  </w:num>
  <w:num w:numId="10">
    <w:abstractNumId w:val="3"/>
  </w:num>
  <w:num w:numId="11">
    <w:abstractNumId w:val="1"/>
  </w:num>
  <w:num w:numId="12">
    <w:abstractNumId w:val="11"/>
  </w:num>
  <w:num w:numId="13">
    <w:abstractNumId w:val="18"/>
  </w:num>
  <w:num w:numId="14">
    <w:abstractNumId w:val="7"/>
  </w:num>
  <w:num w:numId="15">
    <w:abstractNumId w:val="8"/>
  </w:num>
  <w:num w:numId="16">
    <w:abstractNumId w:val="16"/>
  </w:num>
  <w:num w:numId="17">
    <w:abstractNumId w:val="13"/>
  </w:num>
  <w:num w:numId="18">
    <w:abstractNumId w:val="4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623"/>
    <w:rsid w:val="001E7104"/>
    <w:rsid w:val="002963AD"/>
    <w:rsid w:val="002C7E89"/>
    <w:rsid w:val="00325623"/>
    <w:rsid w:val="00433212"/>
    <w:rsid w:val="0049427E"/>
    <w:rsid w:val="004D041B"/>
    <w:rsid w:val="004D05D5"/>
    <w:rsid w:val="004F5662"/>
    <w:rsid w:val="005267EB"/>
    <w:rsid w:val="005F378D"/>
    <w:rsid w:val="00A92659"/>
    <w:rsid w:val="00B07632"/>
    <w:rsid w:val="00B8103E"/>
    <w:rsid w:val="00EF17AA"/>
    <w:rsid w:val="00F9195B"/>
    <w:rsid w:val="00FF2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9CAB7"/>
  <w15:docId w15:val="{C9B18283-59F3-44E4-B42F-F355E2A53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EF1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4942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9427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customStyle="1" w:styleId="math-inline">
    <w:name w:val="math-inline"/>
    <w:basedOn w:val="Fuentedeprrafopredeter"/>
    <w:rsid w:val="00433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17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7</Pages>
  <Words>1884</Words>
  <Characters>10368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chelsy. sanchez</dc:creator>
  <cp:lastModifiedBy>DIEGO</cp:lastModifiedBy>
  <cp:revision>8</cp:revision>
  <dcterms:created xsi:type="dcterms:W3CDTF">2025-11-27T23:37:00Z</dcterms:created>
  <dcterms:modified xsi:type="dcterms:W3CDTF">2025-11-28T01:18:00Z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2025-11-26T00:00:00Z</vt:filetime>
  </property>
  <property fmtid="{D5CDD505-2E9C-101B-9397-08002B2CF9AE}" pid="5" name="Producer">
    <vt:lpwstr>www.ilovepdf.com</vt:lpwstr>
  </property>
</Properties>
</file>