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DF97" w14:textId="2A673CF5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  <w:r w:rsidRPr="00F34215">
        <w:rPr>
          <w:rFonts w:ascii="Arial" w:hAnsi="Arial" w:cs="Arial"/>
          <w:b/>
          <w:bCs/>
        </w:rPr>
        <w:t xml:space="preserve">DOCUMENTO </w:t>
      </w:r>
      <w:r>
        <w:rPr>
          <w:rFonts w:ascii="Arial" w:hAnsi="Arial" w:cs="Arial"/>
          <w:b/>
          <w:bCs/>
        </w:rPr>
        <w:t xml:space="preserve">DE ESTÁNDARIZACIÓN </w:t>
      </w:r>
      <w:r w:rsidRPr="00F34215">
        <w:rPr>
          <w:rFonts w:ascii="Arial" w:hAnsi="Arial" w:cs="Arial"/>
          <w:b/>
          <w:bCs/>
        </w:rPr>
        <w:t>SISTEMA DE INFORMACIÓN DE LOS OBSERVATORIOS REGIONALES</w:t>
      </w:r>
    </w:p>
    <w:p w14:paraId="231D5649" w14:textId="77777777" w:rsidR="00F35C9F" w:rsidRPr="00F34215" w:rsidRDefault="00F35C9F" w:rsidP="00F35C9F">
      <w:pPr>
        <w:jc w:val="center"/>
      </w:pPr>
    </w:p>
    <w:p w14:paraId="3783EB5D" w14:textId="77777777" w:rsidR="00F35C9F" w:rsidRPr="00F34215" w:rsidRDefault="00F35C9F" w:rsidP="00F35C9F"/>
    <w:p w14:paraId="5AE91524" w14:textId="77777777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</w:p>
    <w:p w14:paraId="3ADCF56C" w14:textId="77777777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  <w:r w:rsidRPr="00F34215">
        <w:rPr>
          <w:rFonts w:ascii="Arial" w:hAnsi="Arial" w:cs="Arial"/>
          <w:b/>
          <w:bCs/>
        </w:rPr>
        <w:t>CREADO POR:</w:t>
      </w:r>
    </w:p>
    <w:p w14:paraId="47A7DCEE" w14:textId="6D17AF13" w:rsidR="00F35C9F" w:rsidRPr="00F35C9F" w:rsidRDefault="00F35C9F" w:rsidP="00F35C9F">
      <w:pPr>
        <w:pStyle w:val="Ttulo"/>
        <w:jc w:val="center"/>
        <w:rPr>
          <w:rFonts w:ascii="Arial" w:hAnsi="Arial" w:cs="Arial"/>
          <w:sz w:val="44"/>
          <w:szCs w:val="44"/>
        </w:rPr>
      </w:pPr>
      <w:r w:rsidRPr="00F35C9F">
        <w:rPr>
          <w:rFonts w:ascii="Arial" w:hAnsi="Arial" w:cs="Arial"/>
          <w:sz w:val="44"/>
          <w:szCs w:val="44"/>
        </w:rPr>
        <w:t>Fabián Andrés Chinchilla Blanco</w:t>
      </w:r>
      <w:r w:rsidR="001733F7">
        <w:rPr>
          <w:rFonts w:ascii="Arial" w:hAnsi="Arial" w:cs="Arial"/>
          <w:sz w:val="44"/>
          <w:szCs w:val="44"/>
        </w:rPr>
        <w:t xml:space="preserve"> 164078</w:t>
      </w:r>
    </w:p>
    <w:p w14:paraId="75F01D74" w14:textId="39C5B134" w:rsidR="00F35C9F" w:rsidRDefault="00E42D7A" w:rsidP="00E42D7A">
      <w:pPr>
        <w:jc w:val="center"/>
        <w:rPr>
          <w:lang w:eastAsia="en-US"/>
        </w:rPr>
      </w:pPr>
      <w:proofErr w:type="spellStart"/>
      <w:r w:rsidRPr="00E42D7A">
        <w:rPr>
          <w:rFonts w:eastAsiaTheme="majorEastAsia"/>
          <w:spacing w:val="-10"/>
          <w:kern w:val="28"/>
          <w:sz w:val="44"/>
          <w:szCs w:val="44"/>
        </w:rPr>
        <w:t>Yeilan</w:t>
      </w:r>
      <w:proofErr w:type="spellEnd"/>
      <w:r w:rsidRPr="00E42D7A">
        <w:rPr>
          <w:rFonts w:eastAsiaTheme="majorEastAsia"/>
          <w:spacing w:val="-10"/>
          <w:kern w:val="28"/>
          <w:sz w:val="44"/>
          <w:szCs w:val="44"/>
        </w:rPr>
        <w:t xml:space="preserve"> </w:t>
      </w:r>
      <w:r>
        <w:rPr>
          <w:rFonts w:eastAsiaTheme="majorEastAsia"/>
          <w:spacing w:val="-10"/>
          <w:kern w:val="28"/>
          <w:sz w:val="44"/>
          <w:szCs w:val="44"/>
        </w:rPr>
        <w:t>E</w:t>
      </w:r>
      <w:r w:rsidRPr="00E42D7A">
        <w:rPr>
          <w:rFonts w:eastAsiaTheme="majorEastAsia"/>
          <w:spacing w:val="-10"/>
          <w:kern w:val="28"/>
          <w:sz w:val="44"/>
          <w:szCs w:val="44"/>
        </w:rPr>
        <w:t xml:space="preserve">duardo </w:t>
      </w:r>
      <w:proofErr w:type="spellStart"/>
      <w:r>
        <w:rPr>
          <w:rFonts w:eastAsiaTheme="majorEastAsia"/>
          <w:spacing w:val="-10"/>
          <w:kern w:val="28"/>
          <w:sz w:val="44"/>
          <w:szCs w:val="44"/>
        </w:rPr>
        <w:t>Z</w:t>
      </w:r>
      <w:r w:rsidRPr="00E42D7A">
        <w:rPr>
          <w:rFonts w:eastAsiaTheme="majorEastAsia"/>
          <w:spacing w:val="-10"/>
          <w:kern w:val="28"/>
          <w:sz w:val="44"/>
          <w:szCs w:val="44"/>
        </w:rPr>
        <w:t>uñiga</w:t>
      </w:r>
      <w:proofErr w:type="spellEnd"/>
      <w:r w:rsidRPr="00E42D7A">
        <w:rPr>
          <w:rFonts w:eastAsiaTheme="majorEastAsia"/>
          <w:spacing w:val="-10"/>
          <w:kern w:val="28"/>
          <w:sz w:val="44"/>
          <w:szCs w:val="44"/>
        </w:rPr>
        <w:t xml:space="preserve"> </w:t>
      </w:r>
      <w:proofErr w:type="spellStart"/>
      <w:r>
        <w:rPr>
          <w:rFonts w:eastAsiaTheme="majorEastAsia"/>
          <w:spacing w:val="-10"/>
          <w:kern w:val="28"/>
          <w:sz w:val="44"/>
          <w:szCs w:val="44"/>
        </w:rPr>
        <w:t>C</w:t>
      </w:r>
      <w:r w:rsidRPr="00E42D7A">
        <w:rPr>
          <w:rFonts w:eastAsiaTheme="majorEastAsia"/>
          <w:spacing w:val="-10"/>
          <w:kern w:val="28"/>
          <w:sz w:val="44"/>
          <w:szCs w:val="44"/>
        </w:rPr>
        <w:t>alderon</w:t>
      </w:r>
      <w:proofErr w:type="spellEnd"/>
      <w:r w:rsidR="001733F7">
        <w:rPr>
          <w:rFonts w:eastAsiaTheme="majorEastAsia"/>
          <w:spacing w:val="-10"/>
          <w:kern w:val="28"/>
          <w:sz w:val="44"/>
          <w:szCs w:val="44"/>
        </w:rPr>
        <w:t xml:space="preserve"> 303557</w:t>
      </w:r>
    </w:p>
    <w:p w14:paraId="50391E47" w14:textId="77777777" w:rsidR="00F35C9F" w:rsidRDefault="00F35C9F" w:rsidP="00F35C9F">
      <w:pPr>
        <w:rPr>
          <w:lang w:eastAsia="en-US"/>
        </w:rPr>
      </w:pPr>
    </w:p>
    <w:p w14:paraId="3A4B69ED" w14:textId="57F77D12" w:rsidR="00F35C9F" w:rsidRDefault="00F35C9F" w:rsidP="00F35C9F">
      <w:pPr>
        <w:rPr>
          <w:lang w:eastAsia="en-US"/>
        </w:rPr>
      </w:pPr>
    </w:p>
    <w:p w14:paraId="4C85F7A0" w14:textId="4A799808" w:rsidR="00F60B18" w:rsidRDefault="00F60B18" w:rsidP="00F35C9F">
      <w:pPr>
        <w:rPr>
          <w:lang w:eastAsia="en-US"/>
        </w:rPr>
      </w:pPr>
    </w:p>
    <w:p w14:paraId="35CA3BC1" w14:textId="2A633494" w:rsidR="00F60B18" w:rsidRDefault="00F60B18" w:rsidP="00F35C9F">
      <w:pPr>
        <w:rPr>
          <w:lang w:eastAsia="en-US"/>
        </w:rPr>
      </w:pPr>
    </w:p>
    <w:p w14:paraId="3AE4E6F6" w14:textId="7A7D32FF" w:rsidR="00F60B18" w:rsidRDefault="00F60B18" w:rsidP="00F35C9F">
      <w:pPr>
        <w:rPr>
          <w:lang w:eastAsia="en-US"/>
        </w:rPr>
      </w:pPr>
    </w:p>
    <w:p w14:paraId="301A535A" w14:textId="7CFC8121" w:rsidR="00F60B18" w:rsidRDefault="00F60B18" w:rsidP="00F35C9F">
      <w:pPr>
        <w:rPr>
          <w:lang w:eastAsia="en-US"/>
        </w:rPr>
      </w:pPr>
    </w:p>
    <w:p w14:paraId="7DF2BC3B" w14:textId="642C1D57" w:rsidR="00F60B18" w:rsidRDefault="00F60B18" w:rsidP="00F35C9F">
      <w:pPr>
        <w:rPr>
          <w:lang w:eastAsia="en-US"/>
        </w:rPr>
      </w:pPr>
    </w:p>
    <w:p w14:paraId="0B6E80D4" w14:textId="2950FFE9" w:rsidR="00F60B18" w:rsidRDefault="00F60B18" w:rsidP="00F35C9F">
      <w:pPr>
        <w:rPr>
          <w:lang w:eastAsia="en-US"/>
        </w:rPr>
      </w:pPr>
    </w:p>
    <w:p w14:paraId="23765EA5" w14:textId="0F19A0FC" w:rsidR="00F60B18" w:rsidRDefault="00F60B18" w:rsidP="00F35C9F">
      <w:pPr>
        <w:rPr>
          <w:lang w:eastAsia="en-US"/>
        </w:rPr>
      </w:pPr>
    </w:p>
    <w:p w14:paraId="65418A22" w14:textId="1E5D2919" w:rsidR="00F60B18" w:rsidRDefault="00F60B18" w:rsidP="00F35C9F">
      <w:pPr>
        <w:rPr>
          <w:lang w:eastAsia="en-US"/>
        </w:rPr>
      </w:pPr>
    </w:p>
    <w:p w14:paraId="76FE6963" w14:textId="191DFBD8" w:rsidR="00F60B18" w:rsidRDefault="00F60B18" w:rsidP="00F35C9F">
      <w:pPr>
        <w:rPr>
          <w:lang w:eastAsia="en-US"/>
        </w:rPr>
      </w:pPr>
    </w:p>
    <w:p w14:paraId="2E535121" w14:textId="4D5C39A7" w:rsidR="00F60B18" w:rsidRDefault="00F60B18" w:rsidP="00F35C9F">
      <w:pPr>
        <w:rPr>
          <w:lang w:eastAsia="en-US"/>
        </w:rPr>
      </w:pPr>
    </w:p>
    <w:p w14:paraId="661C8D43" w14:textId="70643C1F" w:rsidR="00F60B18" w:rsidRDefault="00F60B18" w:rsidP="00F35C9F">
      <w:pPr>
        <w:rPr>
          <w:lang w:eastAsia="en-US"/>
        </w:rPr>
      </w:pPr>
    </w:p>
    <w:p w14:paraId="506369F8" w14:textId="10E540EA" w:rsidR="00F60B18" w:rsidRDefault="00F60B18" w:rsidP="00F35C9F">
      <w:pPr>
        <w:rPr>
          <w:lang w:eastAsia="en-US"/>
        </w:rPr>
      </w:pPr>
    </w:p>
    <w:p w14:paraId="06767169" w14:textId="77777777" w:rsidR="00F60B18" w:rsidRPr="00F34215" w:rsidRDefault="00F60B18" w:rsidP="00F35C9F">
      <w:pPr>
        <w:rPr>
          <w:lang w:eastAsia="en-US"/>
        </w:rPr>
      </w:pPr>
    </w:p>
    <w:p w14:paraId="7A2B84A8" w14:textId="77777777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  <w:r w:rsidRPr="00F34215">
        <w:rPr>
          <w:rFonts w:ascii="Arial" w:hAnsi="Arial" w:cs="Arial"/>
          <w:b/>
          <w:bCs/>
        </w:rPr>
        <w:t>VERSION 1.0</w:t>
      </w:r>
    </w:p>
    <w:p w14:paraId="728D1FE2" w14:textId="01D90BD1" w:rsidR="00F35C9F" w:rsidRDefault="00F35C9F" w:rsidP="00F35C9F">
      <w:pPr>
        <w:pStyle w:val="Ttulo"/>
        <w:jc w:val="center"/>
        <w:rPr>
          <w:rFonts w:ascii="Arial" w:hAnsi="Arial" w:cs="Arial"/>
        </w:rPr>
      </w:pPr>
      <w:r w:rsidRPr="00F34215">
        <w:rPr>
          <w:rFonts w:ascii="Arial" w:hAnsi="Arial" w:cs="Arial"/>
          <w:b/>
          <w:bCs/>
        </w:rPr>
        <w:t>FECHA:</w:t>
      </w:r>
      <w:r w:rsidRPr="00F342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30</w:t>
      </w:r>
      <w:r w:rsidRPr="00F34215">
        <w:rPr>
          <w:rFonts w:ascii="Arial" w:hAnsi="Arial" w:cs="Arial"/>
        </w:rPr>
        <w:t>/08/2022</w:t>
      </w:r>
    </w:p>
    <w:p w14:paraId="7EA7048C" w14:textId="686674D5" w:rsidR="00F35C9F" w:rsidRDefault="00F35C9F" w:rsidP="00F35C9F"/>
    <w:p w14:paraId="3D9CF79B" w14:textId="49D3C22F" w:rsidR="00F35C9F" w:rsidRDefault="00F35C9F" w:rsidP="00F35C9F"/>
    <w:p w14:paraId="5BCD6CD9" w14:textId="72D5B09F" w:rsidR="00F35C9F" w:rsidRDefault="00F35C9F" w:rsidP="00F35C9F"/>
    <w:p w14:paraId="2B0D0EE0" w14:textId="77777777" w:rsidR="00F35C9F" w:rsidRPr="003C60FF" w:rsidRDefault="00F35C9F" w:rsidP="00F35C9F">
      <w:pPr>
        <w:spacing w:before="60" w:after="60"/>
        <w:rPr>
          <w:b/>
          <w:sz w:val="24"/>
          <w:szCs w:val="24"/>
        </w:rPr>
      </w:pPr>
      <w:r w:rsidRPr="003C60FF">
        <w:rPr>
          <w:b/>
          <w:sz w:val="24"/>
          <w:szCs w:val="24"/>
        </w:rPr>
        <w:t xml:space="preserve">Historial de revisiones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5"/>
        <w:gridCol w:w="1676"/>
        <w:gridCol w:w="3574"/>
        <w:gridCol w:w="1620"/>
      </w:tblGrid>
      <w:tr w:rsidR="00F35C9F" w:rsidRPr="003C60FF" w14:paraId="42599E9A" w14:textId="77777777" w:rsidTr="00A17C37">
        <w:trPr>
          <w:trHeight w:val="605"/>
        </w:trPr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5EE6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1676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67E2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574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2A22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Motivo de los cambios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3CCE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Versión</w:t>
            </w:r>
          </w:p>
        </w:tc>
      </w:tr>
      <w:tr w:rsidR="00F35C9F" w:rsidRPr="003C60FF" w14:paraId="7FEC9B08" w14:textId="77777777" w:rsidTr="00A17C37">
        <w:trPr>
          <w:trHeight w:val="245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45C7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8FDF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6123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7AF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</w:tr>
      <w:tr w:rsidR="00F35C9F" w:rsidRPr="003C60FF" w14:paraId="56C6AB66" w14:textId="77777777" w:rsidTr="00A17C37">
        <w:trPr>
          <w:trHeight w:val="245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88C7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1255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3121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8832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</w:tr>
      <w:tr w:rsidR="00F35C9F" w:rsidRPr="003C60FF" w14:paraId="243092A9" w14:textId="77777777" w:rsidTr="00A17C37">
        <w:trPr>
          <w:trHeight w:val="230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3B9A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4ABB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9BDD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1C0A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</w:tr>
    </w:tbl>
    <w:p w14:paraId="76772DDD" w14:textId="77777777" w:rsidR="00F35C9F" w:rsidRDefault="00F35C9F" w:rsidP="00F35C9F"/>
    <w:p w14:paraId="55277AA2" w14:textId="77777777" w:rsidR="00F35C9F" w:rsidRDefault="00F35C9F" w:rsidP="00F35C9F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73084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882B9" w14:textId="77777777" w:rsidR="00F35C9F" w:rsidRDefault="00F35C9F" w:rsidP="00F35C9F">
          <w:pPr>
            <w:pStyle w:val="TtuloTDC"/>
          </w:pPr>
          <w:r>
            <w:rPr>
              <w:lang w:val="es-ES"/>
            </w:rPr>
            <w:t>Contenido</w:t>
          </w:r>
        </w:p>
        <w:p w14:paraId="4616DA29" w14:textId="1201F6E8" w:rsidR="00961805" w:rsidRDefault="00F35C9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23411" w:history="1">
            <w:r w:rsidR="00961805" w:rsidRPr="006907C4">
              <w:rPr>
                <w:rStyle w:val="Hipervnculo"/>
                <w:noProof/>
              </w:rPr>
              <w:t>General</w:t>
            </w:r>
            <w:r w:rsidR="00961805">
              <w:rPr>
                <w:noProof/>
                <w:webHidden/>
              </w:rPr>
              <w:tab/>
            </w:r>
            <w:r w:rsidR="00961805">
              <w:rPr>
                <w:noProof/>
                <w:webHidden/>
              </w:rPr>
              <w:fldChar w:fldCharType="begin"/>
            </w:r>
            <w:r w:rsidR="00961805">
              <w:rPr>
                <w:noProof/>
                <w:webHidden/>
              </w:rPr>
              <w:instrText xml:space="preserve"> PAGEREF _Toc114123411 \h </w:instrText>
            </w:r>
            <w:r w:rsidR="00961805">
              <w:rPr>
                <w:noProof/>
                <w:webHidden/>
              </w:rPr>
            </w:r>
            <w:r w:rsidR="00961805"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4</w:t>
            </w:r>
            <w:r w:rsidR="00961805">
              <w:rPr>
                <w:noProof/>
                <w:webHidden/>
              </w:rPr>
              <w:fldChar w:fldCharType="end"/>
            </w:r>
          </w:hyperlink>
        </w:p>
        <w:p w14:paraId="75BC3EAB" w14:textId="7E7F79F1" w:rsidR="00961805" w:rsidRDefault="0096180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123412" w:history="1">
            <w:r w:rsidRPr="006907C4">
              <w:rPr>
                <w:rStyle w:val="Hipervnculo"/>
                <w:noProof/>
              </w:rPr>
              <w:t>Formato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15EA" w14:textId="7D86332A" w:rsidR="00961805" w:rsidRDefault="0096180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4123413" w:history="1">
            <w:r w:rsidRPr="006907C4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8C25" w14:textId="7D30CBA5" w:rsidR="00961805" w:rsidRDefault="0096180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4123414" w:history="1">
            <w:r w:rsidRPr="006907C4">
              <w:rPr>
                <w:rStyle w:val="Hipervnculo"/>
                <w:noProof/>
              </w:rPr>
              <w:t>Campos o atributos.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54FD" w14:textId="57BC7052" w:rsidR="00961805" w:rsidRDefault="0096180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14123415" w:history="1">
            <w:r w:rsidRPr="006907C4">
              <w:rPr>
                <w:rStyle w:val="Hipervnculo"/>
                <w:noProof/>
              </w:rPr>
              <w:t>Normales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36D0" w14:textId="445E0825" w:rsidR="00961805" w:rsidRDefault="0096180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14123416" w:history="1">
            <w:r w:rsidRPr="006907C4">
              <w:rPr>
                <w:rStyle w:val="Hipervnculo"/>
                <w:noProof/>
              </w:rPr>
              <w:t>Constraint: Llaves foráneas y primarias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BFA7" w14:textId="3F18C277" w:rsidR="00961805" w:rsidRDefault="0096180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4123417" w:history="1">
            <w:r w:rsidRPr="006907C4">
              <w:rPr>
                <w:rStyle w:val="Hipervnculo"/>
                <w:noProof/>
              </w:rPr>
              <w:t>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2756" w14:textId="11527ACD" w:rsidR="00961805" w:rsidRDefault="0096180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123418" w:history="1">
            <w:r w:rsidRPr="006907C4">
              <w:rPr>
                <w:rStyle w:val="Hipervnculo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D487" w14:textId="731C7D5F" w:rsidR="00961805" w:rsidRDefault="0096180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4123419" w:history="1">
            <w:r w:rsidRPr="006907C4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010E" w14:textId="2C48A778" w:rsidR="00961805" w:rsidRDefault="0096180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4123420" w:history="1">
            <w:r w:rsidRPr="006907C4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50E5" w14:textId="08AFA63C" w:rsidR="00961805" w:rsidRDefault="0096180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4123421" w:history="1">
            <w:r w:rsidRPr="006907C4">
              <w:rPr>
                <w:rStyle w:val="Hipervnculo"/>
                <w:noProof/>
              </w:rPr>
              <w:t>Controladoras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6717" w14:textId="047F290D" w:rsidR="00961805" w:rsidRDefault="0096180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4123422" w:history="1">
            <w:r w:rsidRPr="006907C4">
              <w:rPr>
                <w:rStyle w:val="Hipervnculo"/>
                <w:noProof/>
              </w:rPr>
              <w:t>En el file web.php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1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CC74" w14:textId="7BF3A79B" w:rsidR="00F35C9F" w:rsidRDefault="00F35C9F" w:rsidP="00F35C9F">
          <w:r>
            <w:rPr>
              <w:b/>
              <w:bCs/>
              <w:lang w:val="es-ES"/>
            </w:rPr>
            <w:fldChar w:fldCharType="end"/>
          </w:r>
        </w:p>
      </w:sdtContent>
    </w:sdt>
    <w:p w14:paraId="0A03312C" w14:textId="77777777" w:rsidR="00F35C9F" w:rsidRDefault="00F35C9F" w:rsidP="00F35C9F"/>
    <w:p w14:paraId="37820CD9" w14:textId="77777777" w:rsidR="00F35C9F" w:rsidRDefault="00F35C9F" w:rsidP="00F35C9F">
      <w:pPr>
        <w:spacing w:after="160" w:line="259" w:lineRule="auto"/>
      </w:pPr>
      <w:r>
        <w:br w:type="page"/>
      </w:r>
    </w:p>
    <w:p w14:paraId="6BE7551F" w14:textId="2ECE654F" w:rsidR="001E1020" w:rsidRDefault="001E1020" w:rsidP="001E1020">
      <w:pPr>
        <w:pStyle w:val="Ttulo1"/>
      </w:pPr>
      <w:bookmarkStart w:id="0" w:name="_Toc114123411"/>
      <w:r>
        <w:lastRenderedPageBreak/>
        <w:t>General</w:t>
      </w:r>
      <w:bookmarkEnd w:id="0"/>
    </w:p>
    <w:p w14:paraId="3F114B0F" w14:textId="2AF59AFF" w:rsidR="001E1020" w:rsidRDefault="001E1020" w:rsidP="001E1020">
      <w:r>
        <w:t>Idioma del proyecto: inglés.</w:t>
      </w:r>
    </w:p>
    <w:p w14:paraId="050A3EC0" w14:textId="647609BC" w:rsidR="001E1020" w:rsidRDefault="001E1020" w:rsidP="001E1020">
      <w:r>
        <w:t xml:space="preserve">Nombre del código del proyecto: </w:t>
      </w:r>
      <w:proofErr w:type="spellStart"/>
      <w:r>
        <w:t>sistemaobservatorioregional</w:t>
      </w:r>
      <w:proofErr w:type="spellEnd"/>
    </w:p>
    <w:p w14:paraId="6B74EAFA" w14:textId="6E95AAD1" w:rsidR="001E1020" w:rsidRDefault="001E1020" w:rsidP="001E1020">
      <w:r>
        <w:t xml:space="preserve">Repositorio oficial: </w:t>
      </w:r>
      <w:hyperlink r:id="rId7" w:history="1">
        <w:r w:rsidRPr="00A13B96">
          <w:rPr>
            <w:rStyle w:val="Hipervnculo"/>
            <w:rFonts w:cs="Arial"/>
          </w:rPr>
          <w:t>https://github.com/fabianchin/Sistema-Observatorios-Regionales</w:t>
        </w:r>
      </w:hyperlink>
      <w:r>
        <w:t xml:space="preserve"> </w:t>
      </w:r>
    </w:p>
    <w:p w14:paraId="7EC70AC2" w14:textId="376E6BFB" w:rsidR="00B23980" w:rsidRPr="001E1020" w:rsidRDefault="00B23980" w:rsidP="00B23980">
      <w:r>
        <w:t>Cuando hay espacios en</w:t>
      </w:r>
      <w:r w:rsidR="00A80966">
        <w:t xml:space="preserve"> atributos de bases de datos, atributos de objetos o donde se diga explícitamente como en las controladoras se </w:t>
      </w:r>
      <w:proofErr w:type="gramStart"/>
      <w:r w:rsidR="00A80966">
        <w:t>usara</w:t>
      </w:r>
      <w:proofErr w:type="gramEnd"/>
      <w:r w:rsidR="00A80966">
        <w:t xml:space="preserve"> guion bajo “_”.</w:t>
      </w:r>
    </w:p>
    <w:p w14:paraId="1333AC96" w14:textId="59E6DC48" w:rsidR="00F35C9F" w:rsidRDefault="000D527E" w:rsidP="00F35C9F">
      <w:pPr>
        <w:pStyle w:val="Ttulo1"/>
      </w:pPr>
      <w:bookmarkStart w:id="1" w:name="_Toc114123412"/>
      <w:r>
        <w:t>Formato de bases de datos</w:t>
      </w:r>
      <w:bookmarkEnd w:id="1"/>
    </w:p>
    <w:p w14:paraId="63B1CF31" w14:textId="34558F88" w:rsidR="001E1020" w:rsidRDefault="001E1020" w:rsidP="001E1020">
      <w:pPr>
        <w:pStyle w:val="Ttulo2"/>
      </w:pPr>
      <w:bookmarkStart w:id="2" w:name="_Toc114123413"/>
      <w:r>
        <w:t>Tablas</w:t>
      </w:r>
      <w:bookmarkEnd w:id="2"/>
    </w:p>
    <w:p w14:paraId="51701212" w14:textId="5AFC4430" w:rsidR="001E1020" w:rsidRPr="001E1020" w:rsidRDefault="00901167" w:rsidP="001E1020">
      <w:r>
        <w:t xml:space="preserve">Estructura: </w:t>
      </w:r>
      <w:r w:rsidR="00353335">
        <w:t>singular</w:t>
      </w:r>
      <w:r w:rsidR="00D22024">
        <w:t xml:space="preserve">, puede usar mayúsculas, no puede usar tildes ni </w:t>
      </w:r>
      <w:r w:rsidR="00D22024" w:rsidRPr="00D22024">
        <w:t>ñ</w:t>
      </w:r>
      <w:r w:rsidR="001E1020">
        <w:t>.</w:t>
      </w:r>
    </w:p>
    <w:p w14:paraId="7CDA63E5" w14:textId="5E426625" w:rsidR="001E1020" w:rsidRDefault="001E1020" w:rsidP="001E1020">
      <w:r>
        <w:t>Idioma: inglés.</w:t>
      </w:r>
    </w:p>
    <w:p w14:paraId="157AFEB0" w14:textId="215CD96D" w:rsidR="001E1020" w:rsidRDefault="001E1020" w:rsidP="001E1020">
      <w:r>
        <w:t>Formato: “</w:t>
      </w:r>
      <w:proofErr w:type="spellStart"/>
      <w:r>
        <w:t>tb_obs</w:t>
      </w:r>
      <w:proofErr w:type="spellEnd"/>
      <w:r>
        <w:t>_</w:t>
      </w:r>
      <w:r w:rsidR="0065531D">
        <w:t>&lt;nombre de tabla&gt;</w:t>
      </w:r>
      <w:r>
        <w:t>”</w:t>
      </w:r>
    </w:p>
    <w:p w14:paraId="1EDE2368" w14:textId="1AD0D29C" w:rsidR="001E1020" w:rsidRPr="001E1020" w:rsidRDefault="001E1020" w:rsidP="001E1020">
      <w:r w:rsidRPr="001E1020">
        <w:t>Ejemplo: "</w:t>
      </w:r>
      <w:proofErr w:type="spellStart"/>
      <w:r w:rsidRPr="001E1020">
        <w:t>tb_obs_</w:t>
      </w:r>
      <w:r w:rsidR="003B05EF">
        <w:t>u</w:t>
      </w:r>
      <w:r w:rsidRPr="001E1020">
        <w:t>ser</w:t>
      </w:r>
      <w:proofErr w:type="spellEnd"/>
      <w:r w:rsidRPr="001E1020">
        <w:t>"</w:t>
      </w:r>
    </w:p>
    <w:p w14:paraId="0420780F" w14:textId="78B18430" w:rsidR="00901167" w:rsidRDefault="00901167" w:rsidP="001E1020"/>
    <w:p w14:paraId="233ABC5D" w14:textId="435EAAFC" w:rsidR="00901167" w:rsidRDefault="00901167" w:rsidP="00901167">
      <w:pPr>
        <w:pStyle w:val="Ttulo2"/>
      </w:pPr>
      <w:bookmarkStart w:id="3" w:name="_Toc114123414"/>
      <w:r>
        <w:t>Campos o atributos.</w:t>
      </w:r>
      <w:bookmarkEnd w:id="3"/>
    </w:p>
    <w:p w14:paraId="50DEFAAF" w14:textId="797C8F1D" w:rsidR="00FC287C" w:rsidRDefault="0053288C" w:rsidP="008A086C">
      <w:pPr>
        <w:pStyle w:val="Ttulo3"/>
      </w:pPr>
      <w:bookmarkStart w:id="4" w:name="_Toc114123415"/>
      <w:r>
        <w:t>Normales</w:t>
      </w:r>
      <w:bookmarkEnd w:id="4"/>
    </w:p>
    <w:p w14:paraId="61CC693D" w14:textId="4176CE06" w:rsidR="0065531D" w:rsidRDefault="0065531D" w:rsidP="00901167">
      <w:r>
        <w:t>Estructura: Preferiblemente singular, pero hay excepciones donde apliquen</w:t>
      </w:r>
      <w:r w:rsidR="003F7784">
        <w:t xml:space="preserve">. Siempre empiezan en minúscula, </w:t>
      </w:r>
      <w:r w:rsidR="003B05EF">
        <w:t xml:space="preserve">no puede usar tildes ni </w:t>
      </w:r>
      <w:r w:rsidR="003B05EF" w:rsidRPr="00D22024">
        <w:t>ñ</w:t>
      </w:r>
      <w:r w:rsidR="003B05EF">
        <w:t>.</w:t>
      </w:r>
    </w:p>
    <w:p w14:paraId="1F590CC9" w14:textId="5B8393DD" w:rsidR="00901167" w:rsidRDefault="00901167" w:rsidP="00901167">
      <w:r>
        <w:t>Idioma: inglés.</w:t>
      </w:r>
    </w:p>
    <w:p w14:paraId="6B8BF50A" w14:textId="6A4C4D63" w:rsidR="00901167" w:rsidRDefault="00901167" w:rsidP="00901167">
      <w:r>
        <w:t>Detalle: Lleva el nombre de la tabla previo al nombre,</w:t>
      </w:r>
      <w:r w:rsidR="002C62E2">
        <w:t xml:space="preserve"> pero</w:t>
      </w:r>
      <w:r>
        <w:t xml:space="preserve"> omitiendo “</w:t>
      </w:r>
      <w:proofErr w:type="spellStart"/>
      <w:r>
        <w:t>tb_obs</w:t>
      </w:r>
      <w:proofErr w:type="spellEnd"/>
      <w:r>
        <w:t>_”.</w:t>
      </w:r>
    </w:p>
    <w:p w14:paraId="364C3C0F" w14:textId="41A23E6B" w:rsidR="00901167" w:rsidRDefault="00901167" w:rsidP="00901167">
      <w:r>
        <w:t>Formato: “</w:t>
      </w:r>
      <w:r w:rsidRPr="0065531D">
        <w:t xml:space="preserve">&lt;nombre tabla&gt;_&lt;nombre </w:t>
      </w:r>
      <w:r w:rsidR="0065531D" w:rsidRPr="0065531D">
        <w:t>de atributo</w:t>
      </w:r>
      <w:r w:rsidRPr="0065531D">
        <w:t>&gt;</w:t>
      </w:r>
      <w:r>
        <w:t>”</w:t>
      </w:r>
    </w:p>
    <w:p w14:paraId="18DFF861" w14:textId="77777777" w:rsidR="008A086C" w:rsidRDefault="008A086C" w:rsidP="00901167"/>
    <w:p w14:paraId="25A8D867" w14:textId="3CE1DE69" w:rsidR="00901167" w:rsidRDefault="00901167" w:rsidP="00901167">
      <w:r w:rsidRPr="001E1020">
        <w:t>Ejemplo</w:t>
      </w:r>
      <w:r w:rsidR="008A086C">
        <w:t xml:space="preserve"> 1</w:t>
      </w:r>
      <w:r w:rsidRPr="001E1020">
        <w:t>: "</w:t>
      </w:r>
      <w:proofErr w:type="spellStart"/>
      <w:r w:rsidRPr="001E1020">
        <w:t>user</w:t>
      </w:r>
      <w:r w:rsidR="0065531D">
        <w:t>_username</w:t>
      </w:r>
      <w:proofErr w:type="spellEnd"/>
      <w:r w:rsidRPr="001E1020">
        <w:t>"</w:t>
      </w:r>
      <w:r w:rsidR="0065531D">
        <w:t>, aquí “</w:t>
      </w:r>
      <w:proofErr w:type="spellStart"/>
      <w:r w:rsidR="0065531D">
        <w:t>username</w:t>
      </w:r>
      <w:proofErr w:type="spellEnd"/>
      <w:r w:rsidR="0065531D">
        <w:t>” le pertenece a la tabla “</w:t>
      </w:r>
      <w:proofErr w:type="spellStart"/>
      <w:r w:rsidR="0065531D">
        <w:t>tb_obs_user</w:t>
      </w:r>
      <w:proofErr w:type="spellEnd"/>
      <w:r w:rsidR="0065531D">
        <w:t>”</w:t>
      </w:r>
    </w:p>
    <w:p w14:paraId="1E953DFE" w14:textId="29084D97" w:rsidR="008A086C" w:rsidRDefault="008A086C" w:rsidP="008A086C">
      <w:pPr>
        <w:autoSpaceDE w:val="0"/>
        <w:autoSpaceDN w:val="0"/>
        <w:adjustRightInd w:val="0"/>
        <w:spacing w:line="240" w:lineRule="auto"/>
      </w:pPr>
    </w:p>
    <w:p w14:paraId="3E9551FA" w14:textId="78D9BAEA" w:rsidR="008A086C" w:rsidRPr="008A086C" w:rsidRDefault="008A086C" w:rsidP="008A086C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8A086C">
        <w:rPr>
          <w:lang w:val="en-US"/>
        </w:rPr>
        <w:t>Ejemplo</w:t>
      </w:r>
      <w:r>
        <w:rPr>
          <w:lang w:val="en-US"/>
        </w:rPr>
        <w:t xml:space="preserve"> 2:</w:t>
      </w:r>
    </w:p>
    <w:p w14:paraId="5E77E987" w14:textId="77777777" w:rsidR="008A086C" w:rsidRPr="008A086C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</w:t>
      </w:r>
      <w:proofErr w:type="gramStart"/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IndicatorDetail</w:t>
      </w:r>
      <w:proofErr w:type="spellEnd"/>
      <w:r w:rsidRPr="008A08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3946B8FC" w14:textId="45606CB7" w:rsidR="008A086C" w:rsidRPr="00D22024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3E962A1" w14:textId="311643E0" w:rsidR="008A086C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spellEnd"/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5B79AA94" w14:textId="77777777" w:rsidR="008A086C" w:rsidRPr="00E42D7A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</w:p>
    <w:p w14:paraId="0CEE0319" w14:textId="77777777" w:rsidR="008A086C" w:rsidRPr="00E42D7A" w:rsidRDefault="008A086C" w:rsidP="00901167"/>
    <w:p w14:paraId="2576D985" w14:textId="02F4315F" w:rsidR="0065531D" w:rsidRDefault="00705080" w:rsidP="0053288C">
      <w:pPr>
        <w:pStyle w:val="Ttulo3"/>
      </w:pPr>
      <w:bookmarkStart w:id="5" w:name="_Toc114123416"/>
      <w:proofErr w:type="spellStart"/>
      <w:r>
        <w:t>Constraint</w:t>
      </w:r>
      <w:proofErr w:type="spellEnd"/>
      <w:r>
        <w:t xml:space="preserve">: </w:t>
      </w:r>
      <w:r w:rsidR="0053288C">
        <w:t>Llaves</w:t>
      </w:r>
      <w:r w:rsidR="008A086C">
        <w:t xml:space="preserve"> foráneas y primarias</w:t>
      </w:r>
      <w:bookmarkEnd w:id="5"/>
    </w:p>
    <w:p w14:paraId="196629BB" w14:textId="0BAB14FD" w:rsidR="004E444A" w:rsidRPr="00E42D7A" w:rsidRDefault="004E444A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Base:</w:t>
      </w:r>
    </w:p>
    <w:p w14:paraId="0F3B3E6C" w14:textId="77777777" w:rsidR="00962D41" w:rsidRPr="00E42D7A" w:rsidRDefault="00962D41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EF79F9B" w14:textId="7777777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</w:t>
      </w:r>
      <w:proofErr w:type="spellEnd"/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2CB2EC5B" w14:textId="523372C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BFC9C83" w14:textId="63835E31" w:rsidR="00962D41" w:rsidRPr="004E444A" w:rsidRDefault="00962D41" w:rsidP="00962D41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75)</w:t>
      </w:r>
    </w:p>
    <w:p w14:paraId="750CF48D" w14:textId="77777777" w:rsidR="00962D41" w:rsidRPr="002C62E2" w:rsidRDefault="00962D41" w:rsidP="00962D41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1E66684" w14:textId="77777777" w:rsidR="00962D41" w:rsidRDefault="00962D41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2391E5E" w14:textId="6ED664D0" w:rsidR="008A086C" w:rsidRPr="008A086C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</w:t>
      </w:r>
      <w:proofErr w:type="gramStart"/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IndicatorDetail</w:t>
      </w:r>
      <w:proofErr w:type="spellEnd"/>
      <w:r w:rsidRPr="008A08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744ED995" w14:textId="360909AD" w:rsidR="008A086C" w:rsidRPr="00E42D7A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ndicatorDetail_id</w:t>
      </w:r>
      <w:proofErr w:type="spellEnd"/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E42D7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FFE1661" w14:textId="07644760" w:rsidR="008A086C" w:rsidRPr="008A086C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u w:val="single"/>
          <w:lang w:eastAsia="en-US"/>
        </w:rPr>
      </w:pP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ndicatorDetail_Indicator</w:t>
      </w:r>
      <w:r w:rsidR="004E44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_id</w:t>
      </w:r>
      <w:proofErr w:type="spellEnd"/>
      <w:r w:rsidRPr="008A08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A08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A08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u w:val="single"/>
          <w:lang w:eastAsia="en-US"/>
        </w:rPr>
        <w:t>(Esta hace referencia al id de otra tabla)</w:t>
      </w:r>
    </w:p>
    <w:p w14:paraId="21AD346C" w14:textId="47C0D25A" w:rsidR="008A086C" w:rsidRPr="00E42D7A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A08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r w:rsidR="003F7784"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ndicatorDetail_</w:t>
      </w:r>
      <w:proofErr w:type="gramStart"/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proofErr w:type="gramEnd"/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tinyint</w:t>
      </w:r>
      <w:proofErr w:type="spellEnd"/>
    </w:p>
    <w:p w14:paraId="77F8C24C" w14:textId="5ADDACCC" w:rsidR="008A086C" w:rsidRPr="00E42D7A" w:rsidRDefault="008A086C" w:rsidP="00705080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</w:p>
    <w:p w14:paraId="2E7A173E" w14:textId="77777777" w:rsidR="004E444A" w:rsidRDefault="004E444A" w:rsidP="008A086C">
      <w:pPr>
        <w:pStyle w:val="Ttulo4"/>
      </w:pPr>
    </w:p>
    <w:p w14:paraId="2FEC6CF8" w14:textId="49CD6911" w:rsidR="008A086C" w:rsidRDefault="008A086C" w:rsidP="008A086C">
      <w:pPr>
        <w:pStyle w:val="Ttulo4"/>
      </w:pPr>
      <w:r>
        <w:t>Llaves</w:t>
      </w:r>
      <w:r w:rsidR="00962D41">
        <w:t xml:space="preserve"> primarias</w:t>
      </w:r>
    </w:p>
    <w:p w14:paraId="28FD6579" w14:textId="42CDEAC7" w:rsidR="00962D41" w:rsidRDefault="00962D41" w:rsidP="00705080">
      <w:r>
        <w:t>Formato: “</w:t>
      </w:r>
      <w:proofErr w:type="spellStart"/>
      <w:r>
        <w:t>pk</w:t>
      </w:r>
      <w:proofErr w:type="spellEnd"/>
      <w:r>
        <w:t>_&lt;nombre del atributo&gt;”</w:t>
      </w:r>
    </w:p>
    <w:p w14:paraId="70B4AF2E" w14:textId="376E1DC6" w:rsidR="00962D41" w:rsidRPr="00962D41" w:rsidRDefault="00962D41" w:rsidP="00705080">
      <w:pPr>
        <w:rPr>
          <w:lang w:val="en-US"/>
        </w:rPr>
      </w:pPr>
      <w:r w:rsidRPr="00962D41">
        <w:rPr>
          <w:lang w:val="en-US"/>
        </w:rPr>
        <w:t>Ejemplo:</w:t>
      </w:r>
    </w:p>
    <w:p w14:paraId="16424703" w14:textId="7777777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</w:t>
      </w:r>
      <w:proofErr w:type="spellEnd"/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07AAEFBC" w14:textId="3AAF0769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3BBAC84" w14:textId="34EE9061" w:rsidR="00962D41" w:rsidRDefault="00962D41" w:rsidP="00962D41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75)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D62267" w14:textId="77777777" w:rsidR="00962D41" w:rsidRPr="002C62E2" w:rsidRDefault="00962D41" w:rsidP="00962D4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28E80" w14:textId="1224ABF4" w:rsidR="00962D41" w:rsidRPr="004E444A" w:rsidRDefault="00962D41" w:rsidP="00962D41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A51B079" w14:textId="77777777" w:rsidR="00962D41" w:rsidRPr="00E42D7A" w:rsidRDefault="00962D41" w:rsidP="00962D41">
      <w:r w:rsidRPr="00E42D7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72659FB" w14:textId="77777777" w:rsidR="00962D41" w:rsidRDefault="00962D41" w:rsidP="00705080"/>
    <w:p w14:paraId="5C2D5E98" w14:textId="1C2A8B15" w:rsidR="00705080" w:rsidRDefault="00705080" w:rsidP="00705080">
      <w:r>
        <w:t>Formato: “</w:t>
      </w:r>
      <w:proofErr w:type="spellStart"/>
      <w:r>
        <w:t>fk</w:t>
      </w:r>
      <w:proofErr w:type="spellEnd"/>
      <w:r>
        <w:t>_</w:t>
      </w:r>
      <w:r w:rsidR="00D22024">
        <w:t>&lt;</w:t>
      </w:r>
      <w:r w:rsidRPr="0065531D">
        <w:t xml:space="preserve">nombre </w:t>
      </w:r>
      <w:r>
        <w:t>de atributo</w:t>
      </w:r>
      <w:r w:rsidRPr="00705080">
        <w:t>&gt;</w:t>
      </w:r>
      <w:r>
        <w:t>”</w:t>
      </w:r>
    </w:p>
    <w:p w14:paraId="3E24EC33" w14:textId="54B179DA" w:rsidR="004E444A" w:rsidRDefault="00705080" w:rsidP="00705080">
      <w:pPr>
        <w:rPr>
          <w:lang w:val="en-US"/>
        </w:rPr>
      </w:pPr>
      <w:r w:rsidRPr="002C62E2">
        <w:rPr>
          <w:lang w:val="en-US"/>
        </w:rPr>
        <w:t>Ejemplo:</w:t>
      </w:r>
    </w:p>
    <w:p w14:paraId="379C71CB" w14:textId="07C64B2C" w:rsidR="00962D41" w:rsidRDefault="00962D41" w:rsidP="00705080">
      <w:pPr>
        <w:rPr>
          <w:lang w:val="en-US"/>
        </w:rPr>
      </w:pPr>
    </w:p>
    <w:p w14:paraId="42332F79" w14:textId="7777777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</w:t>
      </w:r>
      <w:proofErr w:type="spellEnd"/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40B10475" w14:textId="31B0CC3A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04CBA0" w14:textId="621653E2" w:rsidR="00962D41" w:rsidRDefault="00962D41" w:rsidP="00962D41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75)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04B222" w14:textId="77777777" w:rsidR="00962D41" w:rsidRPr="002C62E2" w:rsidRDefault="00962D41" w:rsidP="00962D4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2A99A" w14:textId="64233FA2" w:rsidR="00962D41" w:rsidRPr="004E444A" w:rsidRDefault="00962D41" w:rsidP="00962D41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AA15E78" w14:textId="77777777" w:rsidR="00962D41" w:rsidRPr="002C62E2" w:rsidRDefault="00962D41" w:rsidP="00962D41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3E82F7" w14:textId="77777777" w:rsidR="00962D41" w:rsidRDefault="00962D41" w:rsidP="00705080">
      <w:pPr>
        <w:rPr>
          <w:lang w:val="en-US"/>
        </w:rPr>
      </w:pPr>
    </w:p>
    <w:p w14:paraId="11619A60" w14:textId="519B1DFD" w:rsidR="00D22024" w:rsidRPr="00D22024" w:rsidRDefault="00D22024" w:rsidP="00D2202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0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</w:t>
      </w:r>
      <w:proofErr w:type="gramStart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IndicatorDetail</w:t>
      </w:r>
      <w:proofErr w:type="spellEnd"/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686C03C7" w14:textId="23DAC936" w:rsidR="00D22024" w:rsidRPr="00D22024" w:rsidRDefault="00D22024" w:rsidP="00D2202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3B05EF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9E373D0" w14:textId="25FA7500" w:rsidR="00D22024" w:rsidRDefault="00D22024" w:rsidP="00D2202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197E0D"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97E0D" w:rsidRPr="000E2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93136B" w14:textId="2650AC8D" w:rsidR="008A086C" w:rsidRDefault="003F7784" w:rsidP="004E444A">
      <w:pPr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8A086C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_status</w:t>
      </w:r>
      <w:proofErr w:type="spellEnd"/>
      <w:r w:rsid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7E691B" w14:textId="77777777" w:rsidR="008A086C" w:rsidRPr="00197E0D" w:rsidRDefault="008A086C" w:rsidP="00D2202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0E4EF4F" w14:textId="69C0A597" w:rsidR="00705080" w:rsidRDefault="002C62E2" w:rsidP="00962D41">
      <w:pPr>
        <w:ind w:left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197E0D"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197E0D"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97E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71CEF96" w14:textId="7FF61A04" w:rsidR="00962D41" w:rsidRDefault="00962D41" w:rsidP="00705080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F510776" w14:textId="3B87F7FF" w:rsidR="00962D41" w:rsidRPr="00962D41" w:rsidRDefault="00962D41" w:rsidP="00962D41">
      <w:pPr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62D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D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D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962D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ndicatorDetail_id</w:t>
      </w:r>
      <w:proofErr w:type="spellEnd"/>
      <w:r w:rsidRPr="00962D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4042BEB" w14:textId="5F3B8736" w:rsidR="004E444A" w:rsidRPr="00E10232" w:rsidRDefault="004E444A" w:rsidP="00705080">
      <w:r w:rsidRPr="00E1023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C5E57A3" w14:textId="7579D49E" w:rsidR="0053288C" w:rsidRDefault="0053288C" w:rsidP="0053288C"/>
    <w:p w14:paraId="5DDEB353" w14:textId="04AF3C95" w:rsidR="00E10232" w:rsidRDefault="00E10232" w:rsidP="00E10232">
      <w:pPr>
        <w:pStyle w:val="Ttulo2"/>
      </w:pPr>
      <w:bookmarkStart w:id="6" w:name="_Toc114123417"/>
      <w:r>
        <w:t>Procedimientos almacenados</w:t>
      </w:r>
      <w:bookmarkEnd w:id="6"/>
    </w:p>
    <w:p w14:paraId="67CA56FE" w14:textId="68286D81" w:rsidR="00E5243A" w:rsidRDefault="00E5243A" w:rsidP="00E5243A">
      <w:r>
        <w:t xml:space="preserve">Estructura: No puede usar tildes ni </w:t>
      </w:r>
      <w:r w:rsidRPr="00D22024">
        <w:t>ñ</w:t>
      </w:r>
      <w:r>
        <w:t>.</w:t>
      </w:r>
    </w:p>
    <w:p w14:paraId="58784C14" w14:textId="77777777" w:rsidR="00E5243A" w:rsidRDefault="00E5243A" w:rsidP="00E5243A">
      <w:r>
        <w:t>Idioma: inglés.</w:t>
      </w:r>
    </w:p>
    <w:p w14:paraId="1A0B7422" w14:textId="623D1342" w:rsidR="00E5243A" w:rsidRDefault="00E5243A" w:rsidP="00E5243A">
      <w:r>
        <w:t>Detalle: Los nombres son compuestos por infinitivos.</w:t>
      </w:r>
    </w:p>
    <w:p w14:paraId="44730029" w14:textId="69876E68" w:rsidR="00E5243A" w:rsidRDefault="00E5243A" w:rsidP="00E5243A">
      <w:r>
        <w:t>Formato: “</w:t>
      </w:r>
      <w:r w:rsidRPr="0065531D">
        <w:t>&lt;</w:t>
      </w:r>
      <w:r>
        <w:t>infinitivo</w:t>
      </w:r>
      <w:r w:rsidRPr="0065531D">
        <w:t>&gt;&lt;</w:t>
      </w:r>
      <w:r>
        <w:t>detalle</w:t>
      </w:r>
      <w:r w:rsidRPr="0065531D">
        <w:t>&gt;</w:t>
      </w:r>
      <w:r>
        <w:t>”</w:t>
      </w:r>
    </w:p>
    <w:p w14:paraId="0BA37AFA" w14:textId="19B19194" w:rsidR="00E5243A" w:rsidRDefault="00E5243A" w:rsidP="00E5243A"/>
    <w:p w14:paraId="4C2A9C8D" w14:textId="5974EDE0" w:rsidR="00E5243A" w:rsidRDefault="00E5243A" w:rsidP="00E5243A">
      <w:r>
        <w:t xml:space="preserve">Ejemplo 1: </w:t>
      </w:r>
      <w:proofErr w:type="spellStart"/>
      <w:r>
        <w:t>insertUser</w:t>
      </w:r>
      <w:proofErr w:type="spellEnd"/>
    </w:p>
    <w:p w14:paraId="75D69080" w14:textId="0B2C0DE3" w:rsidR="00E5243A" w:rsidRDefault="00E5243A" w:rsidP="00E5243A">
      <w:r>
        <w:t xml:space="preserve">Ejemplo 2: </w:t>
      </w:r>
      <w:proofErr w:type="spellStart"/>
      <w:r>
        <w:t>obtainAllUsers</w:t>
      </w:r>
      <w:proofErr w:type="spellEnd"/>
    </w:p>
    <w:p w14:paraId="3311BE98" w14:textId="6A402B2D" w:rsidR="005A50A9" w:rsidRDefault="005A50A9" w:rsidP="00962D41"/>
    <w:p w14:paraId="3AC54426" w14:textId="5D195666" w:rsidR="00E5243A" w:rsidRDefault="00510058" w:rsidP="00510058">
      <w:pPr>
        <w:pStyle w:val="Ttulo1"/>
      </w:pPr>
      <w:bookmarkStart w:id="7" w:name="_Toc114123418"/>
      <w:r>
        <w:lastRenderedPageBreak/>
        <w:t>Laravel</w:t>
      </w:r>
      <w:bookmarkEnd w:id="7"/>
    </w:p>
    <w:p w14:paraId="30147C05" w14:textId="16D59B69" w:rsidR="00510058" w:rsidRDefault="00510058" w:rsidP="00510058">
      <w:pPr>
        <w:pStyle w:val="Ttulo2"/>
      </w:pPr>
      <w:bookmarkStart w:id="8" w:name="_Toc114123419"/>
      <w:r>
        <w:t>Clases</w:t>
      </w:r>
      <w:bookmarkEnd w:id="8"/>
    </w:p>
    <w:p w14:paraId="1BB7C2F8" w14:textId="6E4FE195" w:rsidR="00510058" w:rsidRDefault="00510058" w:rsidP="00510058">
      <w:r>
        <w:t>P</w:t>
      </w:r>
      <w:r w:rsidRPr="00510058">
        <w:t xml:space="preserve">or convención los modelos en </w:t>
      </w:r>
      <w:proofErr w:type="spellStart"/>
      <w:r w:rsidRPr="00510058">
        <w:t>laravel</w:t>
      </w:r>
      <w:proofErr w:type="spellEnd"/>
      <w:r w:rsidRPr="00510058">
        <w:t xml:space="preserve"> se crean en </w:t>
      </w:r>
      <w:proofErr w:type="spellStart"/>
      <w:r w:rsidRPr="00510058">
        <w:t>ingles</w:t>
      </w:r>
      <w:proofErr w:type="spellEnd"/>
      <w:r>
        <w:t xml:space="preserve">, </w:t>
      </w:r>
      <w:r w:rsidRPr="00510058">
        <w:t>singular</w:t>
      </w:r>
      <w:r>
        <w:t xml:space="preserve"> y con la primera letra en </w:t>
      </w:r>
      <w:proofErr w:type="spellStart"/>
      <w:r>
        <w:t>mayuscula</w:t>
      </w:r>
      <w:proofErr w:type="spellEnd"/>
      <w:r>
        <w:t>. Importante es mantener los nombres de las bases de datos en los nombres de los objectos.</w:t>
      </w:r>
    </w:p>
    <w:p w14:paraId="045E63C1" w14:textId="77777777" w:rsidR="00510058" w:rsidRDefault="00510058" w:rsidP="00510058"/>
    <w:p w14:paraId="06F9CE9E" w14:textId="77777777" w:rsidR="00353335" w:rsidRDefault="00510058" w:rsidP="00510058">
      <w:r>
        <w:t xml:space="preserve">Ejemplo: </w:t>
      </w:r>
      <w:r w:rsidR="00353335">
        <w:tab/>
      </w:r>
    </w:p>
    <w:p w14:paraId="7A4E8534" w14:textId="1249AC0E" w:rsidR="00353335" w:rsidRDefault="00510058" w:rsidP="00353335">
      <w:proofErr w:type="spellStart"/>
      <w:r>
        <w:t>DataBase</w:t>
      </w:r>
      <w:proofErr w:type="spellEnd"/>
      <w:r w:rsidR="00353335">
        <w:t xml:space="preserve"> </w:t>
      </w:r>
      <w:r w:rsidR="00353335">
        <w:tab/>
        <w:t>-&gt;</w:t>
      </w:r>
      <w:r>
        <w:t xml:space="preserve"> </w:t>
      </w:r>
      <w:r w:rsidR="00353335">
        <w:tab/>
      </w:r>
      <w:proofErr w:type="spellStart"/>
      <w:r>
        <w:t>tb_obs_user</w:t>
      </w:r>
      <w:proofErr w:type="spellEnd"/>
    </w:p>
    <w:p w14:paraId="7325E6A9" w14:textId="31D91367" w:rsidR="00510058" w:rsidRDefault="00353335" w:rsidP="00353335">
      <w:r>
        <w:t xml:space="preserve">Laravel </w:t>
      </w:r>
      <w:r>
        <w:tab/>
        <w:t>-&gt;</w:t>
      </w:r>
      <w:r>
        <w:tab/>
      </w:r>
      <w:proofErr w:type="spellStart"/>
      <w:r w:rsidR="00510058">
        <w:t>User</w:t>
      </w:r>
      <w:proofErr w:type="spellEnd"/>
    </w:p>
    <w:p w14:paraId="6FCA2BFC" w14:textId="3A064D05" w:rsidR="00CF0B39" w:rsidRDefault="00CF0B39" w:rsidP="00353335"/>
    <w:p w14:paraId="1EC59701" w14:textId="0B728BEF" w:rsidR="00CF0B39" w:rsidRDefault="003F7784" w:rsidP="00353335">
      <w:r>
        <w:t xml:space="preserve">Para los atributos de la clase, mantener los mimos a como están en base de datos, aquellos atributos que no estén se manejaran en </w:t>
      </w:r>
      <w:r w:rsidR="003A3FDB">
        <w:t>inglés</w:t>
      </w:r>
      <w:r>
        <w:t>, fuera de eso no tienen restricciones.</w:t>
      </w:r>
    </w:p>
    <w:p w14:paraId="6739C40B" w14:textId="5524E12A" w:rsidR="003F7784" w:rsidRDefault="003F7784" w:rsidP="00353335">
      <w:r>
        <w:t>Ejemplo:</w:t>
      </w:r>
    </w:p>
    <w:p w14:paraId="2F17718E" w14:textId="0E8FC297" w:rsidR="003F7784" w:rsidRPr="00E42D7A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 de datos</w:t>
      </w:r>
    </w:p>
    <w:p w14:paraId="0DB52A68" w14:textId="3970952B" w:rsidR="003F7784" w:rsidRPr="00E42D7A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tb_obs_</w:t>
      </w:r>
      <w:proofErr w:type="gramStart"/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Indicator</w:t>
      </w:r>
      <w:proofErr w:type="spellEnd"/>
      <w:r w:rsidRPr="00E42D7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</w:p>
    <w:p w14:paraId="7A28A27B" w14:textId="37BEE80F" w:rsidR="003F7784" w:rsidRPr="00D22024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3EE4C90" w14:textId="7BAFA2F7" w:rsidR="003F7784" w:rsidRDefault="003F7784" w:rsidP="003F778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75)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FBD7CC" w14:textId="77777777" w:rsidR="003F7784" w:rsidRPr="002C62E2" w:rsidRDefault="003F7784" w:rsidP="003F77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2A2BF" w14:textId="279D0289" w:rsidR="003F7784" w:rsidRPr="004E444A" w:rsidRDefault="003F7784" w:rsidP="003F778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</w:t>
      </w:r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B7A59F8" w14:textId="77777777" w:rsidR="003F7784" w:rsidRPr="002C62E2" w:rsidRDefault="003F7784" w:rsidP="003F7784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EFD609F" w14:textId="0391CF4A" w:rsidR="003F7784" w:rsidRPr="00E42D7A" w:rsidRDefault="003F7784" w:rsidP="00353335">
      <w:pPr>
        <w:rPr>
          <w:lang w:val="en-US"/>
        </w:rPr>
      </w:pPr>
    </w:p>
    <w:p w14:paraId="5E7CAA6E" w14:textId="290F12E2" w:rsidR="003F7784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Laravel</w:t>
      </w:r>
    </w:p>
    <w:p w14:paraId="0BC9F9B1" w14:textId="44701667" w:rsidR="003F7784" w:rsidRPr="00E42D7A" w:rsidRDefault="003F7784" w:rsidP="00353335">
      <w:pPr>
        <w:rPr>
          <w:lang w:val="en-US"/>
        </w:rPr>
      </w:pPr>
      <w:r w:rsidRPr="00E42D7A">
        <w:rPr>
          <w:lang w:val="en-US"/>
        </w:rPr>
        <w:t xml:space="preserve">class </w:t>
      </w:r>
      <w:proofErr w:type="gramStart"/>
      <w:r w:rsidRPr="00E42D7A">
        <w:rPr>
          <w:lang w:val="en-US"/>
        </w:rPr>
        <w:t>Indicator{</w:t>
      </w:r>
      <w:proofErr w:type="gramEnd"/>
    </w:p>
    <w:p w14:paraId="0C19902C" w14:textId="62A795BD" w:rsidR="003F7784" w:rsidRPr="00E42D7A" w:rsidRDefault="003F7784" w:rsidP="00353335">
      <w:pPr>
        <w:rPr>
          <w:lang w:val="en-US"/>
        </w:rPr>
      </w:pPr>
      <w:r w:rsidRPr="00E42D7A">
        <w:rPr>
          <w:lang w:val="en-US"/>
        </w:rPr>
        <w:tab/>
        <w:t>$</w:t>
      </w:r>
      <w:proofErr w:type="spellStart"/>
      <w:r w:rsidRPr="00E42D7A">
        <w:rPr>
          <w:lang w:val="en-US"/>
        </w:rPr>
        <w:t>indicator_</w:t>
      </w:r>
      <w:proofErr w:type="gramStart"/>
      <w:r w:rsidRPr="00E42D7A">
        <w:rPr>
          <w:lang w:val="en-US"/>
        </w:rPr>
        <w:t>id</w:t>
      </w:r>
      <w:proofErr w:type="spellEnd"/>
      <w:r w:rsidRPr="00E42D7A">
        <w:rPr>
          <w:lang w:val="en-US"/>
        </w:rPr>
        <w:t>;</w:t>
      </w:r>
      <w:proofErr w:type="gramEnd"/>
    </w:p>
    <w:p w14:paraId="0135B6D4" w14:textId="7BAF0A45" w:rsidR="003F7784" w:rsidRDefault="003F7784" w:rsidP="00353335">
      <w:r w:rsidRPr="00E42D7A">
        <w:rPr>
          <w:lang w:val="en-US"/>
        </w:rPr>
        <w:tab/>
      </w:r>
      <w:r>
        <w:t>$</w:t>
      </w:r>
      <w:proofErr w:type="spellStart"/>
      <w:r>
        <w:t>indicator_name</w:t>
      </w:r>
      <w:proofErr w:type="spellEnd"/>
      <w:r>
        <w:t>;</w:t>
      </w:r>
    </w:p>
    <w:p w14:paraId="0529F168" w14:textId="16EFBCC6" w:rsidR="003F7784" w:rsidRDefault="003F7784" w:rsidP="00353335">
      <w:r>
        <w:tab/>
        <w:t>$</w:t>
      </w:r>
      <w:proofErr w:type="spellStart"/>
      <w:r>
        <w:t>index</w:t>
      </w:r>
      <w:proofErr w:type="spellEnd"/>
      <w:r>
        <w:t>:</w:t>
      </w:r>
    </w:p>
    <w:p w14:paraId="0629A797" w14:textId="3B8D2D73" w:rsidR="003F7784" w:rsidRDefault="003F7784" w:rsidP="00353335">
      <w:r>
        <w:tab/>
        <w:t>$</w:t>
      </w:r>
      <w:proofErr w:type="gramStart"/>
      <w:r>
        <w:t>status</w:t>
      </w:r>
      <w:proofErr w:type="gramEnd"/>
      <w:r>
        <w:t>;</w:t>
      </w:r>
    </w:p>
    <w:p w14:paraId="285BE64C" w14:textId="1B183E45" w:rsidR="003F7784" w:rsidRDefault="003F7784" w:rsidP="00353335">
      <w:r>
        <w:t>}</w:t>
      </w:r>
    </w:p>
    <w:p w14:paraId="237614DB" w14:textId="32155957" w:rsidR="00510058" w:rsidRDefault="00510058" w:rsidP="00510058"/>
    <w:p w14:paraId="781119CC" w14:textId="77777777" w:rsidR="003F7784" w:rsidRDefault="003F7784" w:rsidP="00510058"/>
    <w:p w14:paraId="2CCF2FF1" w14:textId="51DBD436" w:rsidR="00510058" w:rsidRDefault="003F10DD" w:rsidP="003F10DD">
      <w:pPr>
        <w:pStyle w:val="Ttulo2"/>
      </w:pPr>
      <w:bookmarkStart w:id="9" w:name="_Toc114123420"/>
      <w:r>
        <w:t>Métodos</w:t>
      </w:r>
      <w:bookmarkEnd w:id="9"/>
    </w:p>
    <w:p w14:paraId="4E5FDCFB" w14:textId="77777777" w:rsidR="003F10DD" w:rsidRDefault="003F10DD" w:rsidP="003F10DD">
      <w:r>
        <w:t xml:space="preserve">Estructura: No puede usar tildes ni </w:t>
      </w:r>
      <w:r w:rsidRPr="00D22024">
        <w:t>ñ</w:t>
      </w:r>
      <w:r>
        <w:t>.</w:t>
      </w:r>
    </w:p>
    <w:p w14:paraId="4EAD6DF6" w14:textId="77777777" w:rsidR="003F10DD" w:rsidRDefault="003F10DD" w:rsidP="003F10DD">
      <w:r>
        <w:t>Idioma: inglés.</w:t>
      </w:r>
    </w:p>
    <w:p w14:paraId="6E605BF8" w14:textId="75C34F6C" w:rsidR="003F10DD" w:rsidRDefault="003F10DD" w:rsidP="003F10DD">
      <w:r>
        <w:t>Detalle: Los nombres son compuestos por infinitivos, aunque puede haber excepciones de métodos específicos.</w:t>
      </w:r>
    </w:p>
    <w:p w14:paraId="01B51EA0" w14:textId="71C92BE2" w:rsidR="003F10DD" w:rsidRDefault="003F10DD" w:rsidP="003F10DD">
      <w:r>
        <w:t>Formato: “</w:t>
      </w:r>
      <w:r w:rsidRPr="0065531D">
        <w:t>&lt;</w:t>
      </w:r>
      <w:r>
        <w:t>infinitivo</w:t>
      </w:r>
      <w:r w:rsidRPr="0065531D">
        <w:t>&gt;&lt;</w:t>
      </w:r>
      <w:r>
        <w:t>detalle</w:t>
      </w:r>
      <w:r w:rsidRPr="0065531D">
        <w:t>&gt;</w:t>
      </w:r>
      <w:r>
        <w:t>”</w:t>
      </w:r>
    </w:p>
    <w:p w14:paraId="33A2EF99" w14:textId="0CCEA1D8" w:rsidR="003F10DD" w:rsidRDefault="003F10DD" w:rsidP="003F10DD"/>
    <w:p w14:paraId="6E23861A" w14:textId="6FA7A5B4" w:rsidR="003F10DD" w:rsidRPr="00E42D7A" w:rsidRDefault="003F10DD" w:rsidP="003F10DD">
      <w:r w:rsidRPr="00E42D7A">
        <w:t xml:space="preserve">Ejemplo: </w:t>
      </w:r>
      <w:proofErr w:type="spellStart"/>
      <w:proofErr w:type="gramStart"/>
      <w:r w:rsidRPr="00E42D7A">
        <w:t>beginAction</w:t>
      </w:r>
      <w:proofErr w:type="spellEnd"/>
      <w:r w:rsidRPr="00E42D7A">
        <w:t>(</w:t>
      </w:r>
      <w:proofErr w:type="gramEnd"/>
      <w:r w:rsidRPr="00E42D7A">
        <w:t xml:space="preserve">), </w:t>
      </w:r>
      <w:proofErr w:type="spellStart"/>
      <w:r w:rsidRPr="00E42D7A">
        <w:t>insertForm</w:t>
      </w:r>
      <w:proofErr w:type="spellEnd"/>
      <w:r w:rsidRPr="00E42D7A">
        <w:t xml:space="preserve">(), </w:t>
      </w:r>
      <w:proofErr w:type="spellStart"/>
      <w:r w:rsidRPr="00E42D7A">
        <w:t>getSomething</w:t>
      </w:r>
      <w:proofErr w:type="spellEnd"/>
      <w:r w:rsidRPr="00E42D7A">
        <w:t>()</w:t>
      </w:r>
      <w:r w:rsidR="006C297E" w:rsidRPr="00E42D7A">
        <w:t>, etc.</w:t>
      </w:r>
    </w:p>
    <w:p w14:paraId="0D8CCBF3" w14:textId="6D78EFEF" w:rsidR="006C297E" w:rsidRPr="00E42D7A" w:rsidRDefault="006C297E" w:rsidP="003F10DD"/>
    <w:p w14:paraId="539988AD" w14:textId="66D7D9FA" w:rsidR="006C297E" w:rsidRPr="00E42D7A" w:rsidRDefault="00B23980" w:rsidP="00B23980">
      <w:pPr>
        <w:pStyle w:val="Ttulo2"/>
      </w:pPr>
      <w:bookmarkStart w:id="10" w:name="_Toc114123421"/>
      <w:r w:rsidRPr="00E42D7A">
        <w:t>Controladoras</w:t>
      </w:r>
      <w:bookmarkEnd w:id="10"/>
    </w:p>
    <w:p w14:paraId="7F175883" w14:textId="77777777" w:rsidR="00B23980" w:rsidRDefault="00B23980" w:rsidP="00B23980">
      <w:r>
        <w:t xml:space="preserve">Estructura: No puede usar tildes ni </w:t>
      </w:r>
      <w:r w:rsidRPr="00D22024">
        <w:t>ñ</w:t>
      </w:r>
      <w:r>
        <w:t>.</w:t>
      </w:r>
    </w:p>
    <w:p w14:paraId="3DABA3AF" w14:textId="77777777" w:rsidR="00B23980" w:rsidRDefault="00B23980" w:rsidP="00B23980">
      <w:r>
        <w:t>Idioma: inglés.</w:t>
      </w:r>
    </w:p>
    <w:p w14:paraId="03E1A5B4" w14:textId="62353E73" w:rsidR="00B23980" w:rsidRDefault="00B23980" w:rsidP="00B23980">
      <w:r>
        <w:lastRenderedPageBreak/>
        <w:t xml:space="preserve">Formato: </w:t>
      </w:r>
      <w:proofErr w:type="spellStart"/>
      <w:r>
        <w:t>Controller</w:t>
      </w:r>
      <w:proofErr w:type="spellEnd"/>
      <w:r>
        <w:t>&lt;Modulo&gt;_&lt;Nombre de la controladora&gt;”</w:t>
      </w:r>
    </w:p>
    <w:p w14:paraId="029E9960" w14:textId="77777777" w:rsidR="00B23980" w:rsidRDefault="00B23980" w:rsidP="00B23980"/>
    <w:p w14:paraId="196EA715" w14:textId="5B9A078F" w:rsidR="00B23980" w:rsidRDefault="00B23980" w:rsidP="00B23980">
      <w:pPr>
        <w:rPr>
          <w:lang w:val="en-US"/>
        </w:rPr>
      </w:pPr>
      <w:r w:rsidRPr="00B23980">
        <w:rPr>
          <w:lang w:val="en-US"/>
        </w:rPr>
        <w:t xml:space="preserve">Ejemplo: </w:t>
      </w:r>
      <w:proofErr w:type="spellStart"/>
      <w:r w:rsidRPr="00B23980">
        <w:rPr>
          <w:lang w:val="en-US"/>
        </w:rPr>
        <w:t>ControllerPost_MainView</w:t>
      </w:r>
      <w:proofErr w:type="spellEnd"/>
      <w:r w:rsidRPr="00B23980">
        <w:rPr>
          <w:lang w:val="en-US"/>
        </w:rPr>
        <w:t xml:space="preserve">, </w:t>
      </w:r>
      <w:proofErr w:type="spellStart"/>
      <w:r w:rsidRPr="00B23980">
        <w:rPr>
          <w:lang w:val="en-US"/>
        </w:rPr>
        <w:t>ControllerDashboards_Form</w:t>
      </w:r>
      <w:r>
        <w:rPr>
          <w:lang w:val="en-US"/>
        </w:rPr>
        <w:t>View</w:t>
      </w:r>
      <w:proofErr w:type="spellEnd"/>
      <w:r w:rsidRPr="00B23980">
        <w:rPr>
          <w:lang w:val="en-US"/>
        </w:rPr>
        <w:t xml:space="preserve">, </w:t>
      </w:r>
      <w:proofErr w:type="spellStart"/>
      <w:r>
        <w:rPr>
          <w:lang w:val="en-US"/>
        </w:rPr>
        <w:t>ControllerUserProfile_Profile</w:t>
      </w:r>
      <w:proofErr w:type="spellEnd"/>
      <w:r>
        <w:rPr>
          <w:lang w:val="en-US"/>
        </w:rPr>
        <w:t>, etc</w:t>
      </w:r>
      <w:r w:rsidRPr="00B23980">
        <w:rPr>
          <w:lang w:val="en-US"/>
        </w:rPr>
        <w:t>.</w:t>
      </w:r>
    </w:p>
    <w:p w14:paraId="6FA50EBC" w14:textId="3F20D33D" w:rsidR="00B23980" w:rsidRDefault="00B23980" w:rsidP="00B23980">
      <w:pPr>
        <w:rPr>
          <w:lang w:val="en-US"/>
        </w:rPr>
      </w:pPr>
    </w:p>
    <w:p w14:paraId="6954A047" w14:textId="5EC60081" w:rsidR="00B23980" w:rsidRDefault="00A80966" w:rsidP="00A80966">
      <w:pPr>
        <w:pStyle w:val="Ttulo2"/>
      </w:pPr>
      <w:bookmarkStart w:id="11" w:name="_Toc114123422"/>
      <w:r w:rsidRPr="00A80966">
        <w:t xml:space="preserve">En el file </w:t>
      </w:r>
      <w:proofErr w:type="spellStart"/>
      <w:r w:rsidRPr="00A80966">
        <w:t>web.p</w:t>
      </w:r>
      <w:r>
        <w:t>hp</w:t>
      </w:r>
      <w:bookmarkEnd w:id="11"/>
      <w:proofErr w:type="spellEnd"/>
    </w:p>
    <w:p w14:paraId="6D0E4614" w14:textId="7370E093" w:rsidR="00A80966" w:rsidRPr="00A80966" w:rsidRDefault="00A80966" w:rsidP="00A80966">
      <w:r>
        <w:t>Donde se registran las rutas usar siempre un -&gt;</w:t>
      </w:r>
      <w:proofErr w:type="spellStart"/>
      <w:proofErr w:type="gramStart"/>
      <w:r>
        <w:t>name</w:t>
      </w:r>
      <w:proofErr w:type="spellEnd"/>
      <w:r>
        <w:t>(</w:t>
      </w:r>
      <w:proofErr w:type="gramEnd"/>
      <w:r>
        <w:t xml:space="preserve">"mismo nombre que </w:t>
      </w:r>
      <w:proofErr w:type="spellStart"/>
      <w:r>
        <w:t>url</w:t>
      </w:r>
      <w:proofErr w:type="spellEnd"/>
      <w:r>
        <w:t xml:space="preserve">"); en caso de tener que afectar/cambiar URL del sitio, no es necesario reemplazar el llamado o </w:t>
      </w:r>
      <w:proofErr w:type="spellStart"/>
      <w:r>
        <w:t>envio</w:t>
      </w:r>
      <w:proofErr w:type="spellEnd"/>
      <w:r>
        <w:t xml:space="preserve"> de datos hacia ese archivo en cada lugar llamado, porque se mantiene o trabaja con el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basicamente</w:t>
      </w:r>
      <w:proofErr w:type="spellEnd"/>
      <w:r>
        <w:t xml:space="preserve"> es alias).</w:t>
      </w:r>
    </w:p>
    <w:p w14:paraId="22794A1A" w14:textId="221C8689" w:rsidR="00B23980" w:rsidRPr="00A80966" w:rsidRDefault="00B23980" w:rsidP="00B23980"/>
    <w:p w14:paraId="3B620D5C" w14:textId="77777777" w:rsidR="00B23980" w:rsidRPr="00A80966" w:rsidRDefault="00B23980" w:rsidP="00B23980"/>
    <w:p w14:paraId="01D24090" w14:textId="77777777" w:rsidR="00B23980" w:rsidRPr="00A80966" w:rsidRDefault="00B23980" w:rsidP="00B23980"/>
    <w:p w14:paraId="5D44B9DE" w14:textId="3D931380" w:rsidR="003F10DD" w:rsidRPr="00A80966" w:rsidRDefault="003F10DD" w:rsidP="003F10DD"/>
    <w:sectPr w:rsidR="003F10DD" w:rsidRPr="00A80966" w:rsidSect="00F35C9F">
      <w:headerReference w:type="default" r:id="rId8"/>
      <w:pgSz w:w="12240" w:h="15840" w:code="1"/>
      <w:pgMar w:top="189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0299" w14:textId="77777777" w:rsidR="00521A30" w:rsidRDefault="00521A30" w:rsidP="00F35C9F">
      <w:pPr>
        <w:spacing w:line="240" w:lineRule="auto"/>
      </w:pPr>
      <w:r>
        <w:separator/>
      </w:r>
    </w:p>
  </w:endnote>
  <w:endnote w:type="continuationSeparator" w:id="0">
    <w:p w14:paraId="5533EA52" w14:textId="77777777" w:rsidR="00521A30" w:rsidRDefault="00521A30" w:rsidP="00F35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C6FA" w14:textId="77777777" w:rsidR="00521A30" w:rsidRDefault="00521A30" w:rsidP="00F35C9F">
      <w:pPr>
        <w:spacing w:line="240" w:lineRule="auto"/>
      </w:pPr>
      <w:r>
        <w:separator/>
      </w:r>
    </w:p>
  </w:footnote>
  <w:footnote w:type="continuationSeparator" w:id="0">
    <w:p w14:paraId="66AF3D3A" w14:textId="77777777" w:rsidR="00521A30" w:rsidRDefault="00521A30" w:rsidP="00F35C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5BDD" w14:textId="2578A19D" w:rsidR="00F35C9F" w:rsidRDefault="00000000">
    <w:pPr>
      <w:pStyle w:val="Encabezado"/>
    </w:pPr>
    <w:r>
      <w:rPr>
        <w:noProof/>
      </w:rPr>
      <w:pict w14:anchorId="37A73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72.8pt;margin-top:-95.25pt;width:612pt;height:11in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DB1"/>
    <w:multiLevelType w:val="hybridMultilevel"/>
    <w:tmpl w:val="C570EB02"/>
    <w:lvl w:ilvl="0" w:tplc="085E82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16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F"/>
    <w:rsid w:val="00054A3B"/>
    <w:rsid w:val="000D527E"/>
    <w:rsid w:val="000E2BE8"/>
    <w:rsid w:val="001733F7"/>
    <w:rsid w:val="00197E0D"/>
    <w:rsid w:val="001E1020"/>
    <w:rsid w:val="002C62E2"/>
    <w:rsid w:val="002E6155"/>
    <w:rsid w:val="00353335"/>
    <w:rsid w:val="003A3FDB"/>
    <w:rsid w:val="003B05EF"/>
    <w:rsid w:val="003D36DE"/>
    <w:rsid w:val="003F10DD"/>
    <w:rsid w:val="003F7784"/>
    <w:rsid w:val="004E444A"/>
    <w:rsid w:val="00510058"/>
    <w:rsid w:val="00521A30"/>
    <w:rsid w:val="00522E12"/>
    <w:rsid w:val="0053288C"/>
    <w:rsid w:val="005A50A9"/>
    <w:rsid w:val="0065531D"/>
    <w:rsid w:val="006C297E"/>
    <w:rsid w:val="006E2050"/>
    <w:rsid w:val="006F2864"/>
    <w:rsid w:val="00705080"/>
    <w:rsid w:val="0088746D"/>
    <w:rsid w:val="008A086C"/>
    <w:rsid w:val="00901167"/>
    <w:rsid w:val="00961805"/>
    <w:rsid w:val="00962D41"/>
    <w:rsid w:val="00A80966"/>
    <w:rsid w:val="00B23980"/>
    <w:rsid w:val="00BB5470"/>
    <w:rsid w:val="00C77FAD"/>
    <w:rsid w:val="00CF0B39"/>
    <w:rsid w:val="00D22024"/>
    <w:rsid w:val="00DF4BA7"/>
    <w:rsid w:val="00E10232"/>
    <w:rsid w:val="00E42D7A"/>
    <w:rsid w:val="00E5243A"/>
    <w:rsid w:val="00F35C9F"/>
    <w:rsid w:val="00F60B18"/>
    <w:rsid w:val="00FC287C"/>
    <w:rsid w:val="00FC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E79CB"/>
  <w15:chartTrackingRefBased/>
  <w15:docId w15:val="{60C6483E-F5A0-4DB0-ABFE-C24FE5E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80"/>
    <w:pPr>
      <w:spacing w:after="0" w:line="276" w:lineRule="auto"/>
    </w:pPr>
    <w:rPr>
      <w:rFonts w:eastAsia="Arial"/>
      <w:sz w:val="22"/>
      <w:szCs w:val="22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F35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2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0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  <w:style w:type="character" w:styleId="Hipervnculo">
    <w:name w:val="Hyperlink"/>
    <w:uiPriority w:val="99"/>
    <w:rsid w:val="00F35C9F"/>
    <w:rPr>
      <w:rFonts w:cs="Times New Roman"/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35C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C9F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F35C9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5C9F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F35C9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C9F"/>
    <w:rPr>
      <w:rFonts w:eastAsia="Arial"/>
      <w:sz w:val="22"/>
      <w:szCs w:val="22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F35C9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C9F"/>
    <w:rPr>
      <w:rFonts w:eastAsia="Arial"/>
      <w:sz w:val="22"/>
      <w:szCs w:val="22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1E10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  <w:style w:type="character" w:styleId="Mencinsinresolver">
    <w:name w:val="Unresolved Mention"/>
    <w:basedOn w:val="Fuentedeprrafopredeter"/>
    <w:uiPriority w:val="99"/>
    <w:semiHidden/>
    <w:unhideWhenUsed/>
    <w:rsid w:val="001E102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3288C"/>
    <w:rPr>
      <w:rFonts w:asciiTheme="majorHAnsi" w:eastAsiaTheme="majorEastAsia" w:hAnsiTheme="majorHAnsi" w:cstheme="majorBidi"/>
      <w:color w:val="1F3763" w:themeColor="accent1" w:themeShade="7F"/>
      <w:lang w:eastAsia="es-CR"/>
    </w:rPr>
  </w:style>
  <w:style w:type="paragraph" w:styleId="Prrafodelista">
    <w:name w:val="List Paragraph"/>
    <w:basedOn w:val="Normal"/>
    <w:uiPriority w:val="34"/>
    <w:qFormat/>
    <w:rsid w:val="0053288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A086C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s-CR"/>
    </w:rPr>
  </w:style>
  <w:style w:type="paragraph" w:styleId="Sinespaciado">
    <w:name w:val="No Spacing"/>
    <w:uiPriority w:val="1"/>
    <w:qFormat/>
    <w:rsid w:val="00510058"/>
    <w:pPr>
      <w:spacing w:after="0" w:line="240" w:lineRule="auto"/>
    </w:pPr>
    <w:rPr>
      <w:rFonts w:eastAsia="Arial"/>
      <w:sz w:val="22"/>
      <w:szCs w:val="22"/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96180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18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abianchin/Sistema-Observatorios-Region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792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Chinchilla</dc:creator>
  <cp:keywords/>
  <dc:description/>
  <cp:lastModifiedBy>Fabián Chinchilla</cp:lastModifiedBy>
  <cp:revision>18</cp:revision>
  <cp:lastPrinted>2022-09-15T14:36:00Z</cp:lastPrinted>
  <dcterms:created xsi:type="dcterms:W3CDTF">2022-09-14T18:47:00Z</dcterms:created>
  <dcterms:modified xsi:type="dcterms:W3CDTF">2022-09-15T14:37:00Z</dcterms:modified>
</cp:coreProperties>
</file>