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B14EC2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B14EC2">
              <w:rPr>
                <w:rFonts w:ascii="Futura Lt BT" w:hAnsi="Futura Lt BT" w:cs="Arial"/>
                <w:szCs w:val="22"/>
              </w:rPr>
              <w:t>Baja</w:t>
            </w:r>
            <w:r w:rsidR="007541A5">
              <w:rPr>
                <w:rFonts w:ascii="Futura Lt BT" w:hAnsi="Futura Lt BT" w:cs="Arial"/>
                <w:szCs w:val="22"/>
              </w:rPr>
              <w:t xml:space="preserve"> Alumno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164E89" w:rsidRPr="00164E8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164E89">
              <w:rPr>
                <w:rFonts w:ascii="Futura Lt BT" w:hAnsi="Futura Lt BT"/>
                <w:sz w:val="22"/>
                <w:szCs w:val="22"/>
              </w:rPr>
            </w:r>
            <w:r w:rsidR="00164E89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164E89" w:rsidRPr="00164E8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164E89">
              <w:rPr>
                <w:rFonts w:ascii="Futura Lt BT" w:hAnsi="Futura Lt BT"/>
                <w:sz w:val="22"/>
                <w:szCs w:val="22"/>
              </w:rPr>
            </w:r>
            <w:r w:rsidR="00164E89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64E89" w:rsidRPr="00164E8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164E89">
              <w:rPr>
                <w:rFonts w:ascii="Futura Lt BT" w:hAnsi="Futura Lt BT"/>
                <w:sz w:val="22"/>
                <w:szCs w:val="22"/>
              </w:rPr>
            </w:r>
            <w:r w:rsidR="00164E89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</w:r>
            <w:r w:rsidR="00164E8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031B24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31B24">
              <w:rPr>
                <w:rFonts w:ascii="Futura Lt BT" w:hAnsi="Futura Lt BT" w:cs="Arial"/>
                <w:sz w:val="22"/>
                <w:szCs w:val="22"/>
              </w:rPr>
              <w:t>Eliminar un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alumno </w:t>
            </w:r>
            <w:r w:rsidR="00031B24">
              <w:rPr>
                <w:rFonts w:ascii="Futura Lt BT" w:hAnsi="Futura Lt BT" w:cs="Arial"/>
                <w:sz w:val="22"/>
                <w:szCs w:val="22"/>
              </w:rPr>
              <w:t>de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E65A4">
              <w:rPr>
                <w:rFonts w:ascii="Futura Lt BT" w:hAnsi="Futura Lt BT" w:cs="Arial"/>
                <w:sz w:val="22"/>
                <w:szCs w:val="22"/>
              </w:rPr>
              <w:t xml:space="preserve">Alumno existente en la base de datos del sistema.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031B24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</w:t>
            </w:r>
            <w:r w:rsidR="00031B2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elimino un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usuário </w:t>
            </w:r>
            <w:r w:rsidR="004E0FA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</w:t>
            </w:r>
            <w:r w:rsidR="00031B2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sistem</w:t>
            </w:r>
            <w:r w:rsidR="004E0FA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correctamente.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 w:rsidR="009C37B2" w:rsidRPr="009C37B2">
              <w:rPr>
                <w:rFonts w:ascii="Futura Lt BT" w:hAnsi="Futura Lt BT" w:cs="Arial"/>
                <w:bCs/>
                <w:szCs w:val="22"/>
              </w:rPr>
              <w:t>El alumno que se desea eliminar no se encuentra registrado</w:t>
            </w:r>
          </w:p>
          <w:p w:rsidR="00D21135" w:rsidRPr="007541A5" w:rsidRDefault="007541A5" w:rsidP="009C37B2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El caso de uso comienza cuando el Administrador selecciona la opción “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 xml:space="preserve">Eliminar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Alumno”.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Muestra una lista de alumnos registrados para que el administrador busque cual es el alumno que desea eliminar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selecciona el alumno a eliminar y pulsa el botón “Eliminar”.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Muestra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un mensaje preguntando si esta seguro de eliminar un alumno.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9C37B2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9C37B2" w:rsidRPr="00166A20" w:rsidRDefault="009C37B2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Pr="009C37B2">
              <w:rPr>
                <w:rFonts w:ascii="Futura Lt BT" w:hAnsi="Futura Lt BT" w:cs="Arial"/>
                <w:sz w:val="22"/>
                <w:szCs w:val="22"/>
              </w:rPr>
              <w:t>El actor presiona la opción “Si” y el alumno se elimina</w:t>
            </w:r>
            <w:r w:rsidR="00313BC6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  <w:tc>
          <w:tcPr>
            <w:tcW w:w="4758" w:type="dxa"/>
            <w:gridSpan w:val="2"/>
          </w:tcPr>
          <w:p w:rsidR="009C37B2" w:rsidRPr="00166A20" w:rsidRDefault="009C37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EF" w:rsidRDefault="00CD34EF" w:rsidP="00247CC5">
      <w:r>
        <w:separator/>
      </w:r>
    </w:p>
  </w:endnote>
  <w:endnote w:type="continuationSeparator" w:id="1">
    <w:p w:rsidR="00CD34EF" w:rsidRDefault="00CD34EF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164E8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164E8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313BC6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164E8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164E8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164E8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313BC6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164E8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EF" w:rsidRDefault="00CD34EF" w:rsidP="00247CC5">
      <w:r>
        <w:separator/>
      </w:r>
    </w:p>
  </w:footnote>
  <w:footnote w:type="continuationSeparator" w:id="1">
    <w:p w:rsidR="00CD34EF" w:rsidRDefault="00CD34EF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31B24"/>
    <w:rsid w:val="000E65A4"/>
    <w:rsid w:val="000F593C"/>
    <w:rsid w:val="000F5C28"/>
    <w:rsid w:val="00140AE7"/>
    <w:rsid w:val="00164E89"/>
    <w:rsid w:val="00166A20"/>
    <w:rsid w:val="001A7FAF"/>
    <w:rsid w:val="001B300F"/>
    <w:rsid w:val="001C06C9"/>
    <w:rsid w:val="00247CC5"/>
    <w:rsid w:val="00265F79"/>
    <w:rsid w:val="0028423D"/>
    <w:rsid w:val="002A4841"/>
    <w:rsid w:val="00306CD4"/>
    <w:rsid w:val="00313499"/>
    <w:rsid w:val="00313BC6"/>
    <w:rsid w:val="00331450"/>
    <w:rsid w:val="00367034"/>
    <w:rsid w:val="003B38C0"/>
    <w:rsid w:val="003D15B9"/>
    <w:rsid w:val="004217AE"/>
    <w:rsid w:val="004458BF"/>
    <w:rsid w:val="004649EE"/>
    <w:rsid w:val="004B0FAA"/>
    <w:rsid w:val="004E0FA4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541A5"/>
    <w:rsid w:val="00765213"/>
    <w:rsid w:val="00765E1E"/>
    <w:rsid w:val="00797A3B"/>
    <w:rsid w:val="007D5C9A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C37B2"/>
    <w:rsid w:val="009D3DC3"/>
    <w:rsid w:val="009F2DF7"/>
    <w:rsid w:val="00A23790"/>
    <w:rsid w:val="00A7317F"/>
    <w:rsid w:val="00AB6902"/>
    <w:rsid w:val="00AC488D"/>
    <w:rsid w:val="00AD2F1D"/>
    <w:rsid w:val="00B12757"/>
    <w:rsid w:val="00B14EC2"/>
    <w:rsid w:val="00B36547"/>
    <w:rsid w:val="00BD725B"/>
    <w:rsid w:val="00BF6EDF"/>
    <w:rsid w:val="00C10DEF"/>
    <w:rsid w:val="00C27B28"/>
    <w:rsid w:val="00C75746"/>
    <w:rsid w:val="00C76119"/>
    <w:rsid w:val="00C77440"/>
    <w:rsid w:val="00C92559"/>
    <w:rsid w:val="00CC029B"/>
    <w:rsid w:val="00CD34EF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13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9</cp:revision>
  <dcterms:created xsi:type="dcterms:W3CDTF">2014-05-14T21:40:00Z</dcterms:created>
  <dcterms:modified xsi:type="dcterms:W3CDTF">2014-05-26T13:40:00Z</dcterms:modified>
</cp:coreProperties>
</file>