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62CA38F" w14:textId="6822DB55" w:rsidR="00AE79A0" w:rsidRDefault="00AE79A0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64A2424D" w14:textId="77777777" w:rsidR="003437EA" w:rsidRDefault="00837EC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</w:t>
      </w:r>
    </w:p>
    <w:p w14:paraId="4D5805B6" w14:textId="3FD669A7" w:rsidR="00C01FDF" w:rsidRDefault="00837EC8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Om användaren stänger ner kassavyn medans varor finns i varukorgen läggs dessa tillbaka i lagret.</w:t>
      </w:r>
    </w:p>
    <w:p w14:paraId="19B2F4A4" w14:textId="7C320CE9" w:rsidR="006B2954" w:rsidRDefault="006B2954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Kvitto-funktion och återköp-funktion är endast tillgänglig i kassavyn.</w:t>
      </w:r>
    </w:p>
    <w:p w14:paraId="27263FF5" w14:textId="0F75C279" w:rsidR="00153298" w:rsidRDefault="0015329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produkt uppdateras lagerstatus automatiskt, kassaperonsal/användaren behöver inte göra det manuellt.</w:t>
      </w:r>
    </w:p>
    <w:p w14:paraId="33B24A6A" w14:textId="198EAB1F" w:rsidR="0042669B" w:rsidRDefault="0042669B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alla produkter från ett tidigare köp/kvitto har returnerats/återköpts, tas kvittot bort.</w:t>
      </w:r>
    </w:p>
    <w:p w14:paraId="11478DD8" w14:textId="4DF4EAAD" w:rsidR="0023167E" w:rsidRDefault="0023167E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För att kunna </w:t>
      </w:r>
      <w:r w:rsidR="003437EA">
        <w:rPr>
          <w:sz w:val="22"/>
          <w:szCs w:val="22"/>
        </w:rPr>
        <w:t>genomföra återköp</w:t>
      </w:r>
      <w:r>
        <w:rPr>
          <w:sz w:val="22"/>
          <w:szCs w:val="22"/>
        </w:rPr>
        <w:t xml:space="preserve"> måste kassapersonal/användare valt att producera kvitto</w:t>
      </w:r>
      <w:r w:rsidR="003835D8">
        <w:rPr>
          <w:sz w:val="22"/>
          <w:szCs w:val="22"/>
        </w:rPr>
        <w:t xml:space="preserve"> vid köpet. Om användaren valt att inte skapa kvitto finns det inget sätt att genomföra återköp.</w:t>
      </w:r>
    </w:p>
    <w:p w14:paraId="5C9FEAF5" w14:textId="0A503617" w:rsidR="00B4476C" w:rsidRDefault="00B4476C" w:rsidP="009D1AF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vara som tagits bort från lagret, så uppdaterats inte dens status eftersom den är borttagen.</w:t>
      </w:r>
      <w:bookmarkStart w:id="1" w:name="_GoBack"/>
      <w:bookmarkEnd w:id="1"/>
    </w:p>
    <w:p w14:paraId="2F943BB4" w14:textId="3604438B" w:rsidR="008165C5" w:rsidRPr="009D1AFC" w:rsidRDefault="008165C5" w:rsidP="009D1AF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Enskilda varor som returnerats via återköp tas inte med i beräkningen för sålda varor i statistik-funktionerna.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2" w:name="__RefHeading___Toc27814063"/>
      <w:bookmarkEnd w:id="2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3" w:name="__RefHeading___Toc27814065"/>
      <w:bookmarkEnd w:id="3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53298"/>
    <w:rsid w:val="00194739"/>
    <w:rsid w:val="0023167E"/>
    <w:rsid w:val="0030375A"/>
    <w:rsid w:val="003437EA"/>
    <w:rsid w:val="003550D8"/>
    <w:rsid w:val="0037442A"/>
    <w:rsid w:val="003835D8"/>
    <w:rsid w:val="0042669B"/>
    <w:rsid w:val="004D6B78"/>
    <w:rsid w:val="004E08F6"/>
    <w:rsid w:val="005125B9"/>
    <w:rsid w:val="005C1A35"/>
    <w:rsid w:val="005D0847"/>
    <w:rsid w:val="00624D29"/>
    <w:rsid w:val="00656C56"/>
    <w:rsid w:val="00670517"/>
    <w:rsid w:val="006B2954"/>
    <w:rsid w:val="00721385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A6482E"/>
    <w:rsid w:val="00AE79A0"/>
    <w:rsid w:val="00B04A87"/>
    <w:rsid w:val="00B4476C"/>
    <w:rsid w:val="00B46CD9"/>
    <w:rsid w:val="00C010A4"/>
    <w:rsid w:val="00C01FDF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33</cp:revision>
  <cp:lastPrinted>2020-03-20T14:30:00Z</cp:lastPrinted>
  <dcterms:created xsi:type="dcterms:W3CDTF">2020-03-03T09:37:00Z</dcterms:created>
  <dcterms:modified xsi:type="dcterms:W3CDTF">2020-04-13T14:39:00Z</dcterms:modified>
</cp:coreProperties>
</file>