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 w:firstLine="0"/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99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3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4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5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(+46) 736 236 760</w:t>
      </w:r>
    </w:p>
    <w:p w:rsidR="00000000" w:rsidDel="00000000" w:rsidP="00000000" w:rsidRDefault="00000000" w:rsidRPr="00000000" w14:paraId="00000006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Software Engineer</w:t>
        <w:tab/>
        <w:tab/>
        <w:tab/>
        <w:tab/>
        <w:tab/>
        <w:tab/>
        <w:tab/>
        <w:t xml:space="preserve">2.5 Years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 Programming in Unreal Engine, including UI programming, network</w:t>
        <w:br w:type="textWrapping"/>
        <w:t xml:space="preserve">programming, creating gameplay systems and integrating third-party services</w:t>
        <w:br w:type="textWrapping"/>
        <w:t xml:space="preserve">such as Amazon Web Services and Azure Playfab.</w:t>
      </w:r>
    </w:p>
    <w:p w:rsidR="00000000" w:rsidDel="00000000" w:rsidP="00000000" w:rsidRDefault="00000000" w:rsidRPr="00000000" w14:paraId="0000000D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QA Consultant</w:t>
        <w:tab/>
        <w:tab/>
        <w:tab/>
        <w:tab/>
        <w:tab/>
        <w:tab/>
        <w:tab/>
        <w:t xml:space="preserve">4 Months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Playtesting, data analysis and data visualization.</w:t>
      </w:r>
    </w:p>
    <w:p w:rsidR="00000000" w:rsidDel="00000000" w:rsidP="00000000" w:rsidRDefault="00000000" w:rsidRPr="00000000" w14:paraId="0000000F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Evoma: Software Engineer</w:t>
        <w:tab/>
        <w:tab/>
        <w:tab/>
        <w:tab/>
        <w:tab/>
        <w:tab/>
        <w:tab/>
        <w:tab/>
        <w:t xml:space="preserve">1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JavaScript, Vue, Plotly, HTML, CSS</w:t>
        <w:br w:type="textWrapping"/>
        <w:t xml:space="preserve">for a data visualization tool for a major european aerospace </w:t>
        <w:br w:type="textWrapping"/>
        <w:t xml:space="preserve">manufacturer.</w:t>
      </w:r>
    </w:p>
    <w:p w:rsidR="00000000" w:rsidDel="00000000" w:rsidP="00000000" w:rsidRDefault="00000000" w:rsidRPr="00000000" w14:paraId="00000011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Smoofit: Software Developer</w:t>
        <w:tab/>
        <w:tab/>
        <w:tab/>
        <w:tab/>
        <w:tab/>
        <w:tab/>
        <w:tab/>
        <w:tab/>
        <w:t xml:space="preserve">1 Year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C, Javascript, HTML, CSS for embedded</w:t>
        <w:br w:type="textWrapping"/>
        <w:t xml:space="preserve">system-devices such as a barcode scanner and a smart home app.</w:t>
      </w:r>
    </w:p>
    <w:p w:rsidR="00000000" w:rsidDel="00000000" w:rsidP="00000000" w:rsidRDefault="00000000" w:rsidRPr="00000000" w14:paraId="00000013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</w:t>
        <w:tab/>
        <w:tab/>
        <w:tab/>
        <w:tab/>
        <w:tab/>
        <w:tab/>
        <w:t xml:space="preserve">1 Year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15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Nyboskolan Tibro: Substitute teacher</w:t>
        <w:tab/>
        <w:tab/>
        <w:tab/>
        <w:tab/>
        <w:tab/>
        <w:tab/>
        <w:tab/>
        <w:t xml:space="preserve">5 Months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color w:val="43434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>
          <w:rFonts w:ascii="Times New Roman" w:cs="Times New Roman" w:eastAsia="Times New Roman" w:hAnsi="Times New Roman"/>
          <w:b w:val="1"/>
          <w:u w:val="singl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B.Sc. Software Engineering &amp;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University of Gothenburg.</w:t>
      </w:r>
    </w:p>
    <w:p w:rsidR="00000000" w:rsidDel="00000000" w:rsidP="00000000" w:rsidRDefault="00000000" w:rsidRPr="00000000" w14:paraId="0000001B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for Game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Uppsala University, 15 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Shibuya Gaigo Gakuin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Tokyo, Japan.</w:t>
      </w:r>
    </w:p>
    <w:p w:rsidR="00000000" w:rsidDel="00000000" w:rsidP="00000000" w:rsidRDefault="00000000" w:rsidRPr="00000000" w14:paraId="0000001D">
      <w:pPr>
        <w:ind w:left="-36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Qufu Shaolin Kung Fu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Qufu, China.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  <w:u w:val="singl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  <w:rtl w:val="0"/>
        </w:rPr>
        <w:t xml:space="preserve">Professional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highlight w:val="white"/>
          <w:rtl w:val="0"/>
        </w:rPr>
        <w:t xml:space="preserve">(Vue, Plotly)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Java, Python</w:t>
      </w:r>
    </w:p>
    <w:p w:rsidR="00000000" w:rsidDel="00000000" w:rsidP="00000000" w:rsidRDefault="00000000" w:rsidRPr="00000000" w14:paraId="00000026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Engine, Unity</w:t>
      </w:r>
    </w:p>
    <w:p w:rsidR="00000000" w:rsidDel="00000000" w:rsidP="00000000" w:rsidRDefault="00000000" w:rsidRPr="00000000" w14:paraId="00000028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Perforce, Plastic SCM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AWS (Amazon Web Services)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Azure Playfab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2E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Swedish (Native), English (Fluent), Japanese (Basics)</w:t>
      </w:r>
    </w:p>
    <w:p w:rsidR="00000000" w:rsidDel="00000000" w:rsidP="00000000" w:rsidRDefault="00000000" w:rsidRPr="00000000" w14:paraId="00000032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99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