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19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</w:t>
      </w:r>
      <w:r>
        <w:rPr>
          <w:b/>
          <w:bCs/>
        </w:rPr>
        <w:t>ello,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our valued customers, we would like you invite you to our annual sale!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59690</wp:posOffset>
            </wp:positionV>
            <wp:extent cx="6332220" cy="64262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Image by FreeVector.com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freevector.com/isometric-transportation-clip-art-set-in-thick-lines-3073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18</Words>
  <Characters>87</Characters>
  <CharactersWithSpaces>102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2019-10-22T14:44:20Z</dcterms:created>
  <dc:creator/>
  <dc:description/>
  <dc:language>en-US</dc:language>
  <cp:lastModifiedBy/>
  <dcterms:modified xsi:type="dcterms:W3CDTF">2019-10-22T15:17:22Z</dcterms:modified>
  <cp:revision>3</cp:revision>
  <dc:subject/>
  <dc:title/>
</cp:coreProperties>
</file>