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40" w:lineRule="auto"/>
        <w:jc w:val="both"/>
        <w:rPr>
          <w:color w:val="500050"/>
          <w:sz w:val="24"/>
          <w:szCs w:val="24"/>
        </w:rPr>
      </w:pPr>
      <w:r w:rsidDel="00000000" w:rsidR="00000000" w:rsidRPr="00000000">
        <w:rPr>
          <w:i w:val="1"/>
          <w:color w:val="454545"/>
          <w:sz w:val="24"/>
          <w:szCs w:val="24"/>
          <w:rtl w:val="0"/>
        </w:rPr>
        <w:t xml:space="preserve">Eugeni Rius Daví</w:t>
      </w:r>
      <w:r w:rsidDel="00000000" w:rsidR="00000000" w:rsidRPr="00000000">
        <w:rPr>
          <w:color w:val="454545"/>
          <w:sz w:val="24"/>
          <w:szCs w:val="24"/>
          <w:rtl w:val="0"/>
        </w:rPr>
        <w:br w:type="textWrapping"/>
        <w:br w:type="textWrapping"/>
        <w:t xml:space="preserve">Tot i haver fet una gran temporada el curs anterior, que de ben poc no va acabar amb el desitjat ascens a primera, el CBGranollers de la temporada 1975/76, es va presentar amb algunes novetats.</w:t>
      </w:r>
      <w:r w:rsidDel="00000000" w:rsidR="00000000" w:rsidRPr="00000000">
        <w:rPr>
          <w:rtl w:val="0"/>
        </w:rPr>
      </w:r>
    </w:p>
    <w:p w:rsidR="00000000" w:rsidDel="00000000" w:rsidP="00000000" w:rsidRDefault="00000000" w:rsidRPr="00000000" w14:paraId="00000002">
      <w:pPr>
        <w:shd w:fill="ffffff" w:val="clear"/>
        <w:spacing w:line="240" w:lineRule="auto"/>
        <w:jc w:val="both"/>
        <w:rPr>
          <w:color w:val="500050"/>
          <w:sz w:val="24"/>
          <w:szCs w:val="24"/>
        </w:rPr>
      </w:pPr>
      <w:r w:rsidDel="00000000" w:rsidR="00000000" w:rsidRPr="00000000">
        <w:rPr>
          <w:color w:val="454545"/>
          <w:sz w:val="24"/>
          <w:szCs w:val="24"/>
          <w:rtl w:val="0"/>
        </w:rPr>
        <w:t xml:space="preserve"> </w:t>
      </w:r>
      <w:r w:rsidDel="00000000" w:rsidR="00000000" w:rsidRPr="00000000">
        <w:rPr>
          <w:rtl w:val="0"/>
        </w:rPr>
      </w:r>
    </w:p>
    <w:p w:rsidR="00000000" w:rsidDel="00000000" w:rsidP="00000000" w:rsidRDefault="00000000" w:rsidRPr="00000000" w14:paraId="00000003">
      <w:pPr>
        <w:shd w:fill="ffffff" w:val="clear"/>
        <w:spacing w:line="240" w:lineRule="auto"/>
        <w:jc w:val="both"/>
        <w:rPr>
          <w:color w:val="500050"/>
          <w:sz w:val="24"/>
          <w:szCs w:val="24"/>
        </w:rPr>
      </w:pPr>
      <w:r w:rsidDel="00000000" w:rsidR="00000000" w:rsidRPr="00000000">
        <w:rPr>
          <w:color w:val="454545"/>
          <w:sz w:val="24"/>
          <w:szCs w:val="24"/>
          <w:rtl w:val="0"/>
        </w:rPr>
        <w:t xml:space="preserve">D'entrada hi va haver canvi a la banqueta. Paco Bernat va passar de la direcció tècnica a la banqueta.</w:t>
      </w:r>
      <w:r w:rsidDel="00000000" w:rsidR="00000000" w:rsidRPr="00000000">
        <w:rPr>
          <w:rtl w:val="0"/>
        </w:rPr>
      </w:r>
    </w:p>
    <w:p w:rsidR="00000000" w:rsidDel="00000000" w:rsidP="00000000" w:rsidRDefault="00000000" w:rsidRPr="00000000" w14:paraId="00000004">
      <w:pPr>
        <w:shd w:fill="ffffff" w:val="clear"/>
        <w:spacing w:line="240" w:lineRule="auto"/>
        <w:jc w:val="both"/>
        <w:rPr>
          <w:color w:val="500050"/>
          <w:sz w:val="24"/>
          <w:szCs w:val="24"/>
        </w:rPr>
      </w:pPr>
      <w:r w:rsidDel="00000000" w:rsidR="00000000" w:rsidRPr="00000000">
        <w:rPr>
          <w:color w:val="454545"/>
          <w:sz w:val="24"/>
          <w:szCs w:val="24"/>
          <w:rtl w:val="0"/>
        </w:rPr>
        <w:t xml:space="preserve">També es va fitxar un nou americà. En aquest cas va ser el pivot John Willis. El nou americà va ser proporcionat també per l'agent Richard Kaner. Provenia de la lliga EBA americana de l'equip de Jersey Scranton Apollos,  i havia estat també a la Universitat de Bloomsburg. </w:t>
      </w:r>
      <w:r w:rsidDel="00000000" w:rsidR="00000000" w:rsidRPr="00000000">
        <w:rPr>
          <w:rtl w:val="0"/>
        </w:rPr>
      </w:r>
    </w:p>
    <w:p w:rsidR="00000000" w:rsidDel="00000000" w:rsidP="00000000" w:rsidRDefault="00000000" w:rsidRPr="00000000" w14:paraId="00000005">
      <w:pPr>
        <w:shd w:fill="ffffff" w:val="clear"/>
        <w:spacing w:line="240" w:lineRule="auto"/>
        <w:jc w:val="both"/>
        <w:rPr>
          <w:color w:val="500050"/>
          <w:sz w:val="24"/>
          <w:szCs w:val="24"/>
        </w:rPr>
      </w:pPr>
      <w:r w:rsidDel="00000000" w:rsidR="00000000" w:rsidRPr="00000000">
        <w:rPr>
          <w:color w:val="454545"/>
          <w:sz w:val="24"/>
          <w:szCs w:val="24"/>
          <w:rtl w:val="0"/>
        </w:rPr>
        <w:t xml:space="preserve">La vinguda d'aquest home a aquest costat del món, es va allargar molt. Si bé aquí hi seria dues temporades… acabaria a Israel on faria carrera a l'Apoel de Tel Aviv en tres etapes diferents, i també a l'Hapoel Haifa, l'Hapoel Holon i el Rishon LeZion. En total 11 temporades jugant allà, que li van donar prou temps per a casar-se amb una local, nacionalitzar-se i arribar a jugar tres campionats d'Europa amb la selecció israeliana.</w:t>
      </w:r>
      <w:r w:rsidDel="00000000" w:rsidR="00000000" w:rsidRPr="00000000">
        <w:rPr>
          <w:rtl w:val="0"/>
        </w:rPr>
      </w:r>
    </w:p>
    <w:p w:rsidR="00000000" w:rsidDel="00000000" w:rsidP="00000000" w:rsidRDefault="00000000" w:rsidRPr="00000000" w14:paraId="00000006">
      <w:pPr>
        <w:shd w:fill="ffffff" w:val="clear"/>
        <w:spacing w:line="240" w:lineRule="auto"/>
        <w:jc w:val="both"/>
        <w:rPr>
          <w:color w:val="500050"/>
          <w:sz w:val="24"/>
          <w:szCs w:val="24"/>
        </w:rPr>
      </w:pPr>
      <w:r w:rsidDel="00000000" w:rsidR="00000000" w:rsidRPr="00000000">
        <w:rPr>
          <w:color w:val="454545"/>
          <w:sz w:val="24"/>
          <w:szCs w:val="24"/>
          <w:rtl w:val="0"/>
        </w:rPr>
        <w:t xml:space="preserve"> </w:t>
      </w:r>
      <w:r w:rsidDel="00000000" w:rsidR="00000000" w:rsidRPr="00000000">
        <w:rPr>
          <w:rtl w:val="0"/>
        </w:rPr>
      </w:r>
    </w:p>
    <w:p w:rsidR="00000000" w:rsidDel="00000000" w:rsidP="00000000" w:rsidRDefault="00000000" w:rsidRPr="00000000" w14:paraId="00000007">
      <w:pPr>
        <w:shd w:fill="ffffff" w:val="clear"/>
        <w:spacing w:line="240" w:lineRule="auto"/>
        <w:jc w:val="both"/>
        <w:rPr>
          <w:sz w:val="24"/>
          <w:szCs w:val="24"/>
        </w:rPr>
      </w:pPr>
      <w:r w:rsidDel="00000000" w:rsidR="00000000" w:rsidRPr="00000000">
        <w:rPr>
          <w:sz w:val="24"/>
          <w:szCs w:val="24"/>
          <w:rtl w:val="0"/>
        </w:rPr>
        <w:t xml:space="preserve">L'equip granollerí aquella temporada va presentar una plantilla molt semblant, amb la incorporació dels jugadors júniors locals Pitu Cladellas, i Joan Fernández. També van venir</w:t>
      </w:r>
      <w:r w:rsidDel="00000000" w:rsidR="00000000" w:rsidRPr="00000000">
        <w:rPr>
          <w:sz w:val="24"/>
          <w:szCs w:val="24"/>
          <w:highlight w:val="white"/>
          <w:rtl w:val="0"/>
        </w:rPr>
        <w:t xml:space="preserve"> Jesús Rodriguez i Joan Vilá del F.C. Barcelona. Van continuar de la temporada anterior Jordi Puigventós, Lluis Vila, Roger Galin, Joan M. Ginesta, Josep M. Montserrat, Miquel Palau, i Rafael Cabello. </w:t>
      </w:r>
      <w:r w:rsidDel="00000000" w:rsidR="00000000" w:rsidRPr="00000000">
        <w:rPr>
          <w:sz w:val="24"/>
          <w:szCs w:val="24"/>
          <w:rtl w:val="0"/>
        </w:rPr>
        <w:t xml:space="preserve">De jugadors de casa també hi era Josep Maria Montserrat, qui amb el pas dels anys ja se'l va considerar com un home de casa. De fet, encara és granollerí…</w:t>
      </w:r>
    </w:p>
    <w:p w:rsidR="00000000" w:rsidDel="00000000" w:rsidP="00000000" w:rsidRDefault="00000000" w:rsidRPr="00000000" w14:paraId="00000008">
      <w:pPr>
        <w:shd w:fill="ffffff" w:val="clear"/>
        <w:spacing w:line="240" w:lineRule="auto"/>
        <w:jc w:val="both"/>
        <w:rPr>
          <w:color w:val="500050"/>
          <w:sz w:val="24"/>
          <w:szCs w:val="24"/>
        </w:rPr>
      </w:pPr>
      <w:r w:rsidDel="00000000" w:rsidR="00000000" w:rsidRPr="00000000">
        <w:rPr>
          <w:color w:val="454545"/>
          <w:sz w:val="24"/>
          <w:szCs w:val="24"/>
          <w:rtl w:val="0"/>
        </w:rPr>
        <w:t xml:space="preserve"> </w:t>
      </w:r>
      <w:r w:rsidDel="00000000" w:rsidR="00000000" w:rsidRPr="00000000">
        <w:rPr>
          <w:rtl w:val="0"/>
        </w:rPr>
      </w:r>
    </w:p>
    <w:p w:rsidR="00000000" w:rsidDel="00000000" w:rsidP="00000000" w:rsidRDefault="00000000" w:rsidRPr="00000000" w14:paraId="00000009">
      <w:pPr>
        <w:shd w:fill="ffffff" w:val="clear"/>
        <w:spacing w:line="240" w:lineRule="auto"/>
        <w:jc w:val="both"/>
        <w:rPr>
          <w:color w:val="500050"/>
          <w:sz w:val="24"/>
          <w:szCs w:val="24"/>
        </w:rPr>
      </w:pPr>
      <w:r w:rsidDel="00000000" w:rsidR="00000000" w:rsidRPr="00000000">
        <w:rPr>
          <w:color w:val="454545"/>
          <w:sz w:val="24"/>
          <w:szCs w:val="24"/>
          <w:rtl w:val="0"/>
        </w:rPr>
        <w:t xml:space="preserve">Es va fer una temporada irregular de resultats inesperats, per bé i per malament, que va acabar amb la classificació en el sisè lloc.</w:t>
      </w:r>
      <w:r w:rsidDel="00000000" w:rsidR="00000000" w:rsidRPr="00000000">
        <w:rPr>
          <w:rtl w:val="0"/>
        </w:rPr>
      </w:r>
    </w:p>
    <w:p w:rsidR="00000000" w:rsidDel="00000000" w:rsidP="00000000" w:rsidRDefault="00000000" w:rsidRPr="00000000" w14:paraId="0000000A">
      <w:pPr>
        <w:shd w:fill="ffffff" w:val="clear"/>
        <w:spacing w:line="240" w:lineRule="auto"/>
        <w:jc w:val="both"/>
        <w:rPr>
          <w:color w:val="500050"/>
          <w:sz w:val="24"/>
          <w:szCs w:val="24"/>
        </w:rPr>
      </w:pPr>
      <w:r w:rsidDel="00000000" w:rsidR="00000000" w:rsidRPr="00000000">
        <w:rPr>
          <w:color w:val="454545"/>
          <w:sz w:val="24"/>
          <w:szCs w:val="24"/>
          <w:rtl w:val="0"/>
        </w:rPr>
        <w:t xml:space="preserve"> </w:t>
      </w:r>
      <w:r w:rsidDel="00000000" w:rsidR="00000000" w:rsidRPr="00000000">
        <w:rPr>
          <w:rtl w:val="0"/>
        </w:rPr>
      </w:r>
    </w:p>
    <w:p w:rsidR="00000000" w:rsidDel="00000000" w:rsidP="00000000" w:rsidRDefault="00000000" w:rsidRPr="00000000" w14:paraId="0000000B">
      <w:pPr>
        <w:shd w:fill="ffffff" w:val="clear"/>
        <w:spacing w:line="240" w:lineRule="auto"/>
        <w:jc w:val="both"/>
        <w:rPr/>
      </w:pPr>
      <w:r w:rsidDel="00000000" w:rsidR="00000000" w:rsidRPr="00000000">
        <w:rPr>
          <w:color w:val="454545"/>
          <w:sz w:val="24"/>
          <w:szCs w:val="24"/>
          <w:rtl w:val="0"/>
        </w:rPr>
        <w:t xml:space="preserve">En acabar la temporada Paco Bernat va tornar a la secretaria tècnica i es va contractar per a la temporada següent a Vicente Sanjuán , que havia entrenat el Barcelona i el Mataró, entre altres equips i que en aquella època organitzava cursos d'entrenadors. De la seva coneixença en els cursos d'entrenador i la seva relació personal, el granollerí Joan Castells esdevindria el segon entrenador. En Joan és un dels valors indiscutibles i incombustibles d’aquest club, que li ha donat molts serveis, al larg dels seus anys d'història.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