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color w:val="500050"/>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t xml:space="preserve">Una temporada històrica, ja d'entrada en ser la primera del CBGranollers a la primera divisió del bàsquet espanyol.</w:t>
      </w:r>
      <w:r w:rsidDel="00000000" w:rsidR="00000000" w:rsidRPr="00000000">
        <w:rPr>
          <w:rtl w:val="0"/>
        </w:rPr>
      </w:r>
    </w:p>
    <w:p w:rsidR="00000000" w:rsidDel="00000000" w:rsidP="00000000" w:rsidRDefault="00000000" w:rsidRPr="00000000" w14:paraId="00000002">
      <w:pPr>
        <w:shd w:fill="ffffff" w:val="clear"/>
        <w:spacing w:line="240" w:lineRule="auto"/>
        <w:jc w:val="both"/>
        <w:rPr>
          <w:color w:val="500050"/>
          <w:sz w:val="24"/>
          <w:szCs w:val="24"/>
        </w:rPr>
      </w:pPr>
      <w:r w:rsidDel="00000000" w:rsidR="00000000" w:rsidRPr="00000000">
        <w:rPr>
          <w:color w:val="454545"/>
          <w:sz w:val="24"/>
          <w:szCs w:val="24"/>
          <w:rtl w:val="0"/>
        </w:rPr>
        <w:t xml:space="preserve">La culminació de les emocions concentrada després d'uns anys d'intentar ser-hi.</w:t>
      </w:r>
      <w:r w:rsidDel="00000000" w:rsidR="00000000" w:rsidRPr="00000000">
        <w:rPr>
          <w:rtl w:val="0"/>
        </w:rPr>
      </w:r>
    </w:p>
    <w:p w:rsidR="00000000" w:rsidDel="00000000" w:rsidP="00000000" w:rsidRDefault="00000000" w:rsidRPr="00000000" w14:paraId="00000003">
      <w:pPr>
        <w:shd w:fill="ffffff" w:val="clear"/>
        <w:spacing w:line="240" w:lineRule="auto"/>
        <w:jc w:val="both"/>
        <w:rPr>
          <w:color w:val="500050"/>
          <w:sz w:val="24"/>
          <w:szCs w:val="24"/>
        </w:rPr>
      </w:pPr>
      <w:r w:rsidDel="00000000" w:rsidR="00000000" w:rsidRPr="00000000">
        <w:rPr>
          <w:color w:val="454545"/>
          <w:sz w:val="24"/>
          <w:szCs w:val="24"/>
          <w:rtl w:val="0"/>
        </w:rPr>
        <w:t xml:space="preserve">I la fita de ser-hi necessitava un altre repte, mantenir-s'hi.</w:t>
      </w:r>
      <w:r w:rsidDel="00000000" w:rsidR="00000000" w:rsidRPr="00000000">
        <w:rPr>
          <w:rtl w:val="0"/>
        </w:rPr>
      </w:r>
    </w:p>
    <w:p w:rsidR="00000000" w:rsidDel="00000000" w:rsidP="00000000" w:rsidRDefault="00000000" w:rsidRPr="00000000" w14:paraId="00000004">
      <w:pPr>
        <w:shd w:fill="ffffff" w:val="clear"/>
        <w:spacing w:line="240" w:lineRule="auto"/>
        <w:jc w:val="both"/>
        <w:rPr>
          <w:color w:val="500050"/>
          <w:sz w:val="24"/>
          <w:szCs w:val="24"/>
        </w:rPr>
      </w:pPr>
      <w:r w:rsidDel="00000000" w:rsidR="00000000" w:rsidRPr="00000000">
        <w:rPr>
          <w:color w:val="454545"/>
          <w:sz w:val="24"/>
          <w:szCs w:val="24"/>
          <w:rtl w:val="0"/>
        </w:rPr>
        <w:t xml:space="preserve">Calia doncs planificar una estratègia per consolidar l'equip a la categoria.</w:t>
      </w:r>
      <w:r w:rsidDel="00000000" w:rsidR="00000000" w:rsidRPr="00000000">
        <w:rPr>
          <w:rtl w:val="0"/>
        </w:rPr>
      </w:r>
    </w:p>
    <w:p w:rsidR="00000000" w:rsidDel="00000000" w:rsidP="00000000" w:rsidRDefault="00000000" w:rsidRPr="00000000" w14:paraId="00000005">
      <w:pPr>
        <w:shd w:fill="ffffff" w:val="clear"/>
        <w:spacing w:line="240" w:lineRule="auto"/>
        <w:jc w:val="both"/>
        <w:rPr>
          <w:color w:val="454545"/>
          <w:sz w:val="24"/>
          <w:szCs w:val="24"/>
        </w:rPr>
      </w:pPr>
      <w:r w:rsidDel="00000000" w:rsidR="00000000" w:rsidRPr="00000000">
        <w:rPr>
          <w:color w:val="454545"/>
          <w:sz w:val="24"/>
          <w:szCs w:val="24"/>
          <w:rtl w:val="0"/>
        </w:rPr>
        <w:t xml:space="preserve">El primer pas, obligat després d'acabar amb el patrocini de l'empresa local CAMP, era trobar un nou espònsor. Es buscava la complicitat de l'empresariat local, del que sempre ha ajudat als clubs de la comarca. I se'n va trobar un, també de casa. L'empresa de mobiliari de bany, Areslux, ubicat a La Torreta (La Roca). Estava en una inicial negociació amb un altre equip. L'ascens del CBGranollers va ser una ocasió servida. Començava una llarga relació amb aquesta marca, que acompanyaria el club en alguns dels anys més brillants de l'entitat i acabar consolidant-se com un dels patrocinadors que més diners aportava dels equips de la primera divisió. Va ser un "tanto" del president Enric Ribera. El Sr. Francesc Coma, propietari de Areslux, es va involucrar de</w:t>
      </w:r>
    </w:p>
    <w:p w:rsidR="00000000" w:rsidDel="00000000" w:rsidP="00000000" w:rsidRDefault="00000000" w:rsidRPr="00000000" w14:paraId="00000006">
      <w:pPr>
        <w:shd w:fill="ffffff" w:val="clear"/>
        <w:spacing w:line="240" w:lineRule="auto"/>
        <w:jc w:val="both"/>
        <w:rPr>
          <w:color w:val="454545"/>
          <w:sz w:val="24"/>
          <w:szCs w:val="24"/>
        </w:rPr>
      </w:pPr>
      <w:r w:rsidDel="00000000" w:rsidR="00000000" w:rsidRPr="00000000">
        <w:rPr>
          <w:color w:val="454545"/>
          <w:sz w:val="24"/>
          <w:szCs w:val="24"/>
          <w:rtl w:val="0"/>
        </w:rPr>
        <w:t xml:space="preserve">seguida amb el Club i en va ser vice-president durant els temps del seu patrocini.</w:t>
      </w:r>
    </w:p>
    <w:p w:rsidR="00000000" w:rsidDel="00000000" w:rsidP="00000000" w:rsidRDefault="00000000" w:rsidRPr="00000000" w14:paraId="00000007">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8">
      <w:pPr>
        <w:shd w:fill="ffffff" w:val="clear"/>
        <w:spacing w:line="240" w:lineRule="auto"/>
        <w:jc w:val="both"/>
        <w:rPr>
          <w:color w:val="500050"/>
          <w:sz w:val="24"/>
          <w:szCs w:val="24"/>
        </w:rPr>
      </w:pPr>
      <w:r w:rsidDel="00000000" w:rsidR="00000000" w:rsidRPr="00000000">
        <w:rPr>
          <w:color w:val="454545"/>
          <w:sz w:val="24"/>
          <w:szCs w:val="24"/>
          <w:rtl w:val="0"/>
        </w:rPr>
        <w:t xml:space="preserve">Fer un equip potent, aprofitant la base de l'equip que havia aconseguit l'ascens, era l'altre objectiu. Un objectiu que se centrava a comptar amb un estranger de garanties sota la cistella, més centímetres amb un altre pivot i un director de joc amb personalitat, que veïna a suplir la retirada de Lluís Vila.</w:t>
      </w:r>
      <w:r w:rsidDel="00000000" w:rsidR="00000000" w:rsidRPr="00000000">
        <w:rPr>
          <w:rtl w:val="0"/>
        </w:rPr>
      </w:r>
    </w:p>
    <w:p w:rsidR="00000000" w:rsidDel="00000000" w:rsidP="00000000" w:rsidRDefault="00000000" w:rsidRPr="00000000" w14:paraId="00000009">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A">
      <w:pPr>
        <w:shd w:fill="ffffff" w:val="clear"/>
        <w:spacing w:line="240" w:lineRule="auto"/>
        <w:jc w:val="both"/>
        <w:rPr>
          <w:color w:val="454545"/>
          <w:sz w:val="24"/>
          <w:szCs w:val="24"/>
        </w:rPr>
      </w:pPr>
      <w:r w:rsidDel="00000000" w:rsidR="00000000" w:rsidRPr="00000000">
        <w:rPr>
          <w:color w:val="454545"/>
          <w:sz w:val="24"/>
          <w:szCs w:val="24"/>
          <w:rtl w:val="0"/>
        </w:rPr>
        <w:t xml:space="preserve">L'estranger, com era habitual a l'època, venia de nou d'Amèrica. Va ser Charles "Chuck" Simon provinent de la Universitat de Ryder, New Jersey</w:t>
      </w:r>
    </w:p>
    <w:p w:rsidR="00000000" w:rsidDel="00000000" w:rsidP="00000000" w:rsidRDefault="00000000" w:rsidRPr="00000000" w14:paraId="0000000B">
      <w:pPr>
        <w:shd w:fill="ffffff" w:val="clear"/>
        <w:spacing w:line="240" w:lineRule="auto"/>
        <w:jc w:val="both"/>
        <w:rPr>
          <w:color w:val="500050"/>
          <w:sz w:val="24"/>
          <w:szCs w:val="24"/>
        </w:rPr>
      </w:pPr>
      <w:r w:rsidDel="00000000" w:rsidR="00000000" w:rsidRPr="00000000">
        <w:rPr>
          <w:color w:val="454545"/>
          <w:sz w:val="24"/>
          <w:szCs w:val="24"/>
          <w:rtl w:val="0"/>
        </w:rPr>
        <w:t xml:space="preserve">Un pivot fort, 2,05, que també tenia bon llançament des del llindar i fora de la zona. Un primer encert.</w:t>
      </w:r>
      <w:r w:rsidDel="00000000" w:rsidR="00000000" w:rsidRPr="00000000">
        <w:rPr>
          <w:rtl w:val="0"/>
        </w:rPr>
      </w:r>
    </w:p>
    <w:p w:rsidR="00000000" w:rsidDel="00000000" w:rsidP="00000000" w:rsidRDefault="00000000" w:rsidRPr="00000000" w14:paraId="0000000C">
      <w:pPr>
        <w:shd w:fill="ffffff" w:val="clear"/>
        <w:spacing w:line="240" w:lineRule="auto"/>
        <w:jc w:val="both"/>
        <w:rPr>
          <w:color w:val="500050"/>
          <w:sz w:val="24"/>
          <w:szCs w:val="24"/>
        </w:rPr>
      </w:pPr>
      <w:r w:rsidDel="00000000" w:rsidR="00000000" w:rsidRPr="00000000">
        <w:rPr>
          <w:color w:val="454545"/>
          <w:sz w:val="24"/>
          <w:szCs w:val="24"/>
          <w:rtl w:val="0"/>
        </w:rPr>
        <w:t xml:space="preserve">El segon encert, també va arribar el fitxatge d'un altre home alt. El club havia posat, entre altres, l'objectiu en l'experimentat pivot Miguel Ángel Estrada. En la cursa per a contractar-lo, es va avançar el CB Manresa. En aquella època i sense mòbils, va venir d'un pèl. Se sabia que era de vacances a Eivissa, i algun directiu va haver d'improvisar “unes vacances” a la recerca d'un “gegant” de 2'07 cm a les nits eivissenques. O es va camuflar o va quedar eclipsat per “les sueques”, la qüestió és que (segurament per sort nostra) no se'l va localitzar. I és que la casualitat va voler que en el temps i l'espai, hi hagués una coincidència que ens va afavorir.</w:t>
      </w:r>
      <w:r w:rsidDel="00000000" w:rsidR="00000000" w:rsidRPr="00000000">
        <w:rPr>
          <w:rtl w:val="0"/>
        </w:rPr>
      </w:r>
    </w:p>
    <w:p w:rsidR="00000000" w:rsidDel="00000000" w:rsidP="00000000" w:rsidRDefault="00000000" w:rsidRPr="00000000" w14:paraId="0000000D">
      <w:pPr>
        <w:shd w:fill="ffffff" w:val="clear"/>
        <w:spacing w:line="240" w:lineRule="auto"/>
        <w:jc w:val="both"/>
        <w:rPr>
          <w:color w:val="500050"/>
          <w:sz w:val="24"/>
          <w:szCs w:val="24"/>
        </w:rPr>
      </w:pPr>
      <w:r w:rsidDel="00000000" w:rsidR="00000000" w:rsidRPr="00000000">
        <w:rPr>
          <w:color w:val="454545"/>
          <w:sz w:val="24"/>
          <w:szCs w:val="24"/>
          <w:rtl w:val="0"/>
        </w:rPr>
        <w:t xml:space="preserve">El FC Barcelona va donar la baixa al seu pivot Herminio San Epifanio, conegut com a Epi I. Una celebrada coincidència. Epi seria uns quants anys més, un valor sota cistella i una llança dels contraatacs vallesans.</w:t>
      </w:r>
      <w:r w:rsidDel="00000000" w:rsidR="00000000" w:rsidRPr="00000000">
        <w:rPr>
          <w:rtl w:val="0"/>
        </w:rPr>
      </w:r>
    </w:p>
    <w:p w:rsidR="00000000" w:rsidDel="00000000" w:rsidP="00000000" w:rsidRDefault="00000000" w:rsidRPr="00000000" w14:paraId="0000000E">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0F">
      <w:pPr>
        <w:shd w:fill="ffffff" w:val="clear"/>
        <w:spacing w:line="240" w:lineRule="auto"/>
        <w:jc w:val="both"/>
        <w:rPr>
          <w:color w:val="500050"/>
          <w:sz w:val="24"/>
          <w:szCs w:val="24"/>
        </w:rPr>
      </w:pPr>
      <w:r w:rsidDel="00000000" w:rsidR="00000000" w:rsidRPr="00000000">
        <w:rPr>
          <w:color w:val="454545"/>
          <w:sz w:val="24"/>
          <w:szCs w:val="24"/>
          <w:rtl w:val="0"/>
        </w:rPr>
        <w:t xml:space="preserve">La tria del director de joc, també va ser un èxit per a la història del club. Francesc Cairó, acabava amb la Penya i venint d'un dels clubs grans i amb experiència, semblava el candidat ideal. </w:t>
      </w:r>
      <w:r w:rsidDel="00000000" w:rsidR="00000000" w:rsidRPr="00000000">
        <w:rPr>
          <w:rtl w:val="0"/>
        </w:rPr>
      </w:r>
    </w:p>
    <w:p w:rsidR="00000000" w:rsidDel="00000000" w:rsidP="00000000" w:rsidRDefault="00000000" w:rsidRPr="00000000" w14:paraId="00000010">
      <w:pPr>
        <w:shd w:fill="ffffff" w:val="clear"/>
        <w:spacing w:line="240" w:lineRule="auto"/>
        <w:jc w:val="both"/>
        <w:rPr>
          <w:color w:val="500050"/>
          <w:sz w:val="24"/>
          <w:szCs w:val="24"/>
        </w:rPr>
      </w:pPr>
      <w:r w:rsidDel="00000000" w:rsidR="00000000" w:rsidRPr="00000000">
        <w:rPr>
          <w:color w:val="454545"/>
          <w:sz w:val="24"/>
          <w:szCs w:val="24"/>
          <w:rtl w:val="0"/>
        </w:rPr>
        <w:t xml:space="preserve">Però l'olfacte i la insistència del directiu Joan Castells, va fer possible una aposta més arriscada. Joan "Chichi" Creus portava només dues prometedores temporades a primera divisió, on va començar amb 19 anys. Es va considerar que era l'home idoni. Quin gran encert, Joan! Quin gran encert, directiva!</w:t>
      </w:r>
      <w:r w:rsidDel="00000000" w:rsidR="00000000" w:rsidRPr="00000000">
        <w:rPr>
          <w:rtl w:val="0"/>
        </w:rPr>
      </w:r>
    </w:p>
    <w:p w:rsidR="00000000" w:rsidDel="00000000" w:rsidP="00000000" w:rsidRDefault="00000000" w:rsidRPr="00000000" w14:paraId="00000011">
      <w:pPr>
        <w:shd w:fill="ffffff" w:val="clear"/>
        <w:spacing w:line="240" w:lineRule="auto"/>
        <w:jc w:val="both"/>
        <w:rPr>
          <w:color w:val="500050"/>
          <w:sz w:val="24"/>
          <w:szCs w:val="24"/>
        </w:rPr>
      </w:pPr>
      <w:r w:rsidDel="00000000" w:rsidR="00000000" w:rsidRPr="00000000">
        <w:rPr>
          <w:color w:val="454545"/>
          <w:sz w:val="24"/>
          <w:szCs w:val="24"/>
          <w:rtl w:val="0"/>
        </w:rPr>
        <w:t xml:space="preserve">Creus feia dues temporades que estava a l'Hospitalet. Després d'una primera d'adaptació, a la segona, tot i la seva joventut va ser el director de joc, titular de l'equip.</w:t>
      </w:r>
      <w:r w:rsidDel="00000000" w:rsidR="00000000" w:rsidRPr="00000000">
        <w:rPr>
          <w:rtl w:val="0"/>
        </w:rPr>
      </w:r>
    </w:p>
    <w:p w:rsidR="00000000" w:rsidDel="00000000" w:rsidP="00000000" w:rsidRDefault="00000000" w:rsidRPr="00000000" w14:paraId="00000012">
      <w:pPr>
        <w:shd w:fill="ffffff" w:val="clear"/>
        <w:spacing w:line="240" w:lineRule="auto"/>
        <w:jc w:val="both"/>
        <w:rPr>
          <w:color w:val="500050"/>
          <w:sz w:val="24"/>
          <w:szCs w:val="24"/>
        </w:rPr>
      </w:pPr>
      <w:r w:rsidDel="00000000" w:rsidR="00000000" w:rsidRPr="00000000">
        <w:rPr>
          <w:color w:val="454545"/>
          <w:sz w:val="24"/>
          <w:szCs w:val="24"/>
          <w:rtl w:val="0"/>
        </w:rPr>
        <w:t xml:space="preserve">El Granollers, no vas ser l'únic interessat en el fitxatge. N'hi havia algun altre del centre de la península. L'Hospitalet el va voler retenir, i el Granollers va haver de pagar un traspàs. Joan Creus no va ser complicat convencer. Tenia bones referències, entre d'altres la del seu anterior company a l'Hospitalet, Santiago Udatea.</w:t>
      </w:r>
      <w:r w:rsidDel="00000000" w:rsidR="00000000" w:rsidRPr="00000000">
        <w:rPr>
          <w:rtl w:val="0"/>
        </w:rPr>
      </w:r>
    </w:p>
    <w:p w:rsidR="00000000" w:rsidDel="00000000" w:rsidP="00000000" w:rsidRDefault="00000000" w:rsidRPr="00000000" w14:paraId="00000013">
      <w:pPr>
        <w:shd w:fill="ffffff" w:val="clear"/>
        <w:spacing w:line="240" w:lineRule="auto"/>
        <w:jc w:val="both"/>
        <w:rPr>
          <w:color w:val="500050"/>
          <w:sz w:val="24"/>
          <w:szCs w:val="24"/>
        </w:rPr>
      </w:pPr>
      <w:r w:rsidDel="00000000" w:rsidR="00000000" w:rsidRPr="00000000">
        <w:rPr>
          <w:color w:val="454545"/>
          <w:sz w:val="24"/>
          <w:szCs w:val="24"/>
          <w:rtl w:val="0"/>
        </w:rPr>
        <w:t xml:space="preserve">En Joan també va valorar la comoditat de trànsit que suposava el trajecte Ripollet-Granollers, en lloc d'entrar cada dia a Barcelona per anar a entrenar.</w:t>
      </w:r>
      <w:r w:rsidDel="00000000" w:rsidR="00000000" w:rsidRPr="00000000">
        <w:rPr>
          <w:rtl w:val="0"/>
        </w:rPr>
      </w:r>
    </w:p>
    <w:p w:rsidR="00000000" w:rsidDel="00000000" w:rsidP="00000000" w:rsidRDefault="00000000" w:rsidRPr="00000000" w14:paraId="00000014">
      <w:pPr>
        <w:shd w:fill="ffffff" w:val="clear"/>
        <w:spacing w:line="240" w:lineRule="auto"/>
        <w:jc w:val="both"/>
        <w:rPr>
          <w:color w:val="500050"/>
          <w:sz w:val="24"/>
          <w:szCs w:val="24"/>
        </w:rPr>
      </w:pPr>
      <w:r w:rsidDel="00000000" w:rsidR="00000000" w:rsidRPr="00000000">
        <w:rPr>
          <w:color w:val="454545"/>
          <w:sz w:val="24"/>
          <w:szCs w:val="24"/>
          <w:rtl w:val="0"/>
        </w:rPr>
        <w:t xml:space="preserve">A partir d’aquí, tota la resta, ja és història al voltant de Joan Creus.</w:t>
      </w:r>
      <w:r w:rsidDel="00000000" w:rsidR="00000000" w:rsidRPr="00000000">
        <w:rPr>
          <w:rtl w:val="0"/>
        </w:rPr>
      </w:r>
    </w:p>
    <w:p w:rsidR="00000000" w:rsidDel="00000000" w:rsidP="00000000" w:rsidRDefault="00000000" w:rsidRPr="00000000" w14:paraId="00000015">
      <w:pPr>
        <w:shd w:fill="ffffff" w:val="clear"/>
        <w:spacing w:line="240" w:lineRule="auto"/>
        <w:jc w:val="both"/>
        <w:rPr>
          <w:color w:val="500050"/>
          <w:sz w:val="24"/>
          <w:szCs w:val="24"/>
        </w:rPr>
      </w:pPr>
      <w:r w:rsidDel="00000000" w:rsidR="00000000" w:rsidRPr="00000000">
        <w:rPr>
          <w:color w:val="454545"/>
          <w:sz w:val="24"/>
          <w:szCs w:val="24"/>
          <w:rtl w:val="0"/>
        </w:rPr>
        <w:t xml:space="preserve"> </w:t>
      </w:r>
      <w:r w:rsidDel="00000000" w:rsidR="00000000" w:rsidRPr="00000000">
        <w:rPr>
          <w:rtl w:val="0"/>
        </w:rPr>
      </w:r>
    </w:p>
    <w:p w:rsidR="00000000" w:rsidDel="00000000" w:rsidP="00000000" w:rsidRDefault="00000000" w:rsidRPr="00000000" w14:paraId="00000016">
      <w:pPr>
        <w:shd w:fill="ffffff" w:val="clear"/>
        <w:spacing w:line="240" w:lineRule="auto"/>
        <w:jc w:val="both"/>
        <w:rPr>
          <w:color w:val="454545"/>
          <w:sz w:val="24"/>
          <w:szCs w:val="24"/>
        </w:rPr>
      </w:pPr>
      <w:r w:rsidDel="00000000" w:rsidR="00000000" w:rsidRPr="00000000">
        <w:rPr>
          <w:color w:val="454545"/>
          <w:sz w:val="24"/>
          <w:szCs w:val="24"/>
          <w:rtl w:val="0"/>
        </w:rPr>
        <w:t xml:space="preserve">La resta de l'equip, era també de garanties. Van fitxar Antoni Pruna que era base i Miquel Ferrer que era aler, ambdós venien del Joventut.  Ferrer a causa d’una malaltia només va jugar els tres primers partits de la Copa del Rei i</w:t>
      </w:r>
    </w:p>
    <w:p w:rsidR="00000000" w:rsidDel="00000000" w:rsidP="00000000" w:rsidRDefault="00000000" w:rsidRPr="00000000" w14:paraId="00000017">
      <w:pPr>
        <w:shd w:fill="ffffff" w:val="clear"/>
        <w:spacing w:line="240" w:lineRule="auto"/>
        <w:jc w:val="both"/>
        <w:rPr>
          <w:color w:val="454545"/>
          <w:sz w:val="24"/>
          <w:szCs w:val="24"/>
        </w:rPr>
      </w:pPr>
      <w:r w:rsidDel="00000000" w:rsidR="00000000" w:rsidRPr="00000000">
        <w:rPr>
          <w:color w:val="454545"/>
          <w:sz w:val="24"/>
          <w:szCs w:val="24"/>
          <w:rtl w:val="0"/>
        </w:rPr>
        <w:t xml:space="preserve">no va arribar a debutar a la lliga.</w:t>
      </w:r>
    </w:p>
    <w:p w:rsidR="00000000" w:rsidDel="00000000" w:rsidP="00000000" w:rsidRDefault="00000000" w:rsidRPr="00000000" w14:paraId="00000018">
      <w:pPr>
        <w:shd w:fill="ffffff" w:val="clear"/>
        <w:spacing w:line="240" w:lineRule="auto"/>
        <w:jc w:val="both"/>
        <w:rPr>
          <w:color w:val="454545"/>
          <w:sz w:val="24"/>
          <w:szCs w:val="24"/>
        </w:rPr>
      </w:pPr>
      <w:r w:rsidDel="00000000" w:rsidR="00000000" w:rsidRPr="00000000">
        <w:rPr>
          <w:color w:val="454545"/>
          <w:sz w:val="24"/>
          <w:szCs w:val="24"/>
          <w:rtl w:val="0"/>
        </w:rPr>
        <w:t xml:space="preserve">Continuaven de la temporada anterior Delgado, Puigventos, Margall, Udaeta i Góngora.</w:t>
      </w:r>
    </w:p>
    <w:p w:rsidR="00000000" w:rsidDel="00000000" w:rsidP="00000000" w:rsidRDefault="00000000" w:rsidRPr="00000000" w14:paraId="00000019">
      <w:pPr>
        <w:shd w:fill="ffffff" w:val="clear"/>
        <w:spacing w:line="240" w:lineRule="auto"/>
        <w:jc w:val="both"/>
        <w:rPr>
          <w:color w:val="454545"/>
          <w:sz w:val="24"/>
          <w:szCs w:val="24"/>
        </w:rPr>
      </w:pPr>
      <w:r w:rsidDel="00000000" w:rsidR="00000000" w:rsidRPr="00000000">
        <w:rPr>
          <w:color w:val="454545"/>
          <w:sz w:val="24"/>
          <w:szCs w:val="24"/>
          <w:rtl w:val="0"/>
        </w:rPr>
        <w:t xml:space="preserve">Els juniors amb participació al sènior eren Josep M. Bisbe que va jugar en vuit partits de lliga, un d’ells a la pista del Real Madrid al que l’hi va fer una cistella defensat per un tal Fernando Romay. I Josep Lluis Ninou que va participar en un partit de Copa del Rei. A la Lliga es va acabar en el 9è. lloc. Es participa per primera vegada a la copa del Rei, que la juguen tots el equips dividits en grups de 4, a on es jugava un cap de setmana a casa d’un dels participants, el primer de cada grup passava a la següent fase. El CB Areslux Granollers després de 12 partits va quedar en el tercer lloc del Grup III.</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