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40" w:lineRule="auto"/>
        <w:jc w:val="both"/>
        <w:rPr>
          <w:sz w:val="24"/>
          <w:szCs w:val="24"/>
        </w:rPr>
      </w:pPr>
      <w:r w:rsidDel="00000000" w:rsidR="00000000" w:rsidRPr="00000000">
        <w:rPr>
          <w:i w:val="1"/>
          <w:color w:val="454545"/>
          <w:sz w:val="24"/>
          <w:szCs w:val="24"/>
          <w:rtl w:val="0"/>
        </w:rPr>
        <w:t xml:space="preserve">Eugeni Rius Daví</w:t>
      </w:r>
      <w:r w:rsidDel="00000000" w:rsidR="00000000" w:rsidRPr="00000000">
        <w:rPr>
          <w:color w:val="454545"/>
          <w:sz w:val="24"/>
          <w:szCs w:val="24"/>
          <w:rtl w:val="0"/>
        </w:rPr>
        <w:br w:type="textWrapping"/>
        <w:br w:type="textWrapping"/>
      </w:r>
      <w:r w:rsidDel="00000000" w:rsidR="00000000" w:rsidRPr="00000000">
        <w:rPr>
          <w:sz w:val="24"/>
          <w:szCs w:val="24"/>
          <w:rtl w:val="0"/>
        </w:rPr>
        <w:t xml:space="preserve">El 1989, va tenir 365 dies com tots els anys, i van passar coses, algunes de molt recordades. </w:t>
      </w:r>
    </w:p>
    <w:p w:rsidR="00000000" w:rsidDel="00000000" w:rsidP="00000000" w:rsidRDefault="00000000" w:rsidRPr="00000000" w14:paraId="00000002">
      <w:pPr>
        <w:shd w:fill="ffffff" w:val="clear"/>
        <w:spacing w:line="240" w:lineRule="auto"/>
        <w:jc w:val="both"/>
        <w:rPr>
          <w:sz w:val="24"/>
          <w:szCs w:val="24"/>
        </w:rPr>
      </w:pPr>
      <w:r w:rsidDel="00000000" w:rsidR="00000000" w:rsidRPr="00000000">
        <w:rPr>
          <w:sz w:val="24"/>
          <w:szCs w:val="24"/>
          <w:rtl w:val="0"/>
        </w:rPr>
        <w:t xml:space="preserve">Segurament la que més recordem és la significativa i esperada obertura del pas per travessar el mur de Berlín. Poc després que Erich Hoenecker fes el gest tan esperat, els mateixos ciutadans començaven a enderrocar el mur. El principi d'una època esperada.</w:t>
      </w:r>
    </w:p>
    <w:p w:rsidR="00000000" w:rsidDel="00000000" w:rsidP="00000000" w:rsidRDefault="00000000" w:rsidRPr="00000000" w14:paraId="00000003">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4">
      <w:pPr>
        <w:shd w:fill="ffffff" w:val="clear"/>
        <w:spacing w:line="240" w:lineRule="auto"/>
        <w:jc w:val="both"/>
        <w:rPr>
          <w:sz w:val="24"/>
          <w:szCs w:val="24"/>
        </w:rPr>
      </w:pPr>
      <w:r w:rsidDel="00000000" w:rsidR="00000000" w:rsidRPr="00000000">
        <w:rPr>
          <w:sz w:val="24"/>
          <w:szCs w:val="24"/>
          <w:rtl w:val="0"/>
        </w:rPr>
        <w:t xml:space="preserve">També el moviment popular, sense uns resultats a la llarga tan esperats, va tenir la seva rellevància a la Xina quan milers d'estudiants va ocupar durant gairebé dos mesos la Plaça Tian'anmen. Fins que a Li Peng "se li van omplir” i va procedir al desallotjament amb diversos centenars de morts i milers de ferits.</w:t>
      </w:r>
    </w:p>
    <w:p w:rsidR="00000000" w:rsidDel="00000000" w:rsidP="00000000" w:rsidRDefault="00000000" w:rsidRPr="00000000" w14:paraId="00000005">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6">
      <w:pPr>
        <w:shd w:fill="ffffff" w:val="clear"/>
        <w:spacing w:line="240" w:lineRule="auto"/>
        <w:jc w:val="both"/>
        <w:rPr>
          <w:sz w:val="24"/>
          <w:szCs w:val="24"/>
        </w:rPr>
      </w:pPr>
      <w:r w:rsidDel="00000000" w:rsidR="00000000" w:rsidRPr="00000000">
        <w:rPr>
          <w:sz w:val="24"/>
          <w:szCs w:val="24"/>
          <w:rtl w:val="0"/>
        </w:rPr>
        <w:t xml:space="preserve">l'Iran i el Regne Unit trencaven relacions diplomàtiques, després de la publicació dels “Versicles satànics” de Salman Rushdie.</w:t>
      </w:r>
    </w:p>
    <w:p w:rsidR="00000000" w:rsidDel="00000000" w:rsidP="00000000" w:rsidRDefault="00000000" w:rsidRPr="00000000" w14:paraId="00000007">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8">
      <w:pPr>
        <w:shd w:fill="ffffff" w:val="clear"/>
        <w:spacing w:line="240" w:lineRule="auto"/>
        <w:jc w:val="both"/>
        <w:rPr>
          <w:sz w:val="24"/>
          <w:szCs w:val="24"/>
        </w:rPr>
      </w:pPr>
      <w:r w:rsidDel="00000000" w:rsidR="00000000" w:rsidRPr="00000000">
        <w:rPr>
          <w:sz w:val="24"/>
          <w:szCs w:val="24"/>
          <w:rtl w:val="0"/>
        </w:rPr>
        <w:t xml:space="preserve">L'Assemblea Federal del parlament comunista txecoslovac, nomenava Václav Havel nou president, i es produïen les immediates reformes econòmiques i legals, indispensables per l'arribada de la democràcia. Començava la revolució de vellut.</w:t>
      </w:r>
    </w:p>
    <w:p w:rsidR="00000000" w:rsidDel="00000000" w:rsidP="00000000" w:rsidRDefault="00000000" w:rsidRPr="00000000" w14:paraId="00000009">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A">
      <w:pPr>
        <w:shd w:fill="ffffff" w:val="clear"/>
        <w:spacing w:line="240" w:lineRule="auto"/>
        <w:jc w:val="both"/>
        <w:rPr>
          <w:sz w:val="24"/>
          <w:szCs w:val="24"/>
        </w:rPr>
      </w:pPr>
      <w:r w:rsidDel="00000000" w:rsidR="00000000" w:rsidRPr="00000000">
        <w:rPr>
          <w:sz w:val="24"/>
          <w:szCs w:val="24"/>
          <w:rtl w:val="0"/>
        </w:rPr>
        <w:t xml:space="preserve">Canal 9 començava les seves emissions.</w:t>
      </w:r>
    </w:p>
    <w:p w:rsidR="00000000" w:rsidDel="00000000" w:rsidP="00000000" w:rsidRDefault="00000000" w:rsidRPr="00000000" w14:paraId="0000000B">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C">
      <w:pPr>
        <w:shd w:fill="ffffff" w:val="clear"/>
        <w:spacing w:line="240" w:lineRule="auto"/>
        <w:jc w:val="both"/>
        <w:rPr>
          <w:sz w:val="24"/>
          <w:szCs w:val="24"/>
        </w:rPr>
      </w:pPr>
      <w:r w:rsidDel="00000000" w:rsidR="00000000" w:rsidRPr="00000000">
        <w:rPr>
          <w:sz w:val="24"/>
          <w:szCs w:val="24"/>
          <w:rtl w:val="0"/>
        </w:rPr>
        <w:t xml:space="preserve">A Granollers es va fer el clavegueram de Palou, i al barri de Ponent s'estrenava escola i el llac del Parc. També es va obrir a la circulació fins al Carrer Girona i eixamplament del carrer Torras i Bages.</w:t>
      </w:r>
    </w:p>
    <w:p w:rsidR="00000000" w:rsidDel="00000000" w:rsidP="00000000" w:rsidRDefault="00000000" w:rsidRPr="00000000" w14:paraId="0000000D">
      <w:pPr>
        <w:shd w:fill="ffffff" w:val="clear"/>
        <w:spacing w:line="240" w:lineRule="auto"/>
        <w:jc w:val="both"/>
        <w:rPr>
          <w:sz w:val="24"/>
          <w:szCs w:val="24"/>
        </w:rPr>
      </w:pPr>
      <w:r w:rsidDel="00000000" w:rsidR="00000000" w:rsidRPr="00000000">
        <w:rPr>
          <w:sz w:val="24"/>
          <w:szCs w:val="24"/>
          <w:rtl w:val="0"/>
        </w:rPr>
        <w:t xml:space="preserve">Va ser l'any que l'empresa de sabons Camp, passava a mans de Benckiser.</w:t>
      </w:r>
    </w:p>
    <w:p w:rsidR="00000000" w:rsidDel="00000000" w:rsidP="00000000" w:rsidRDefault="00000000" w:rsidRPr="00000000" w14:paraId="0000000E">
      <w:pPr>
        <w:shd w:fill="ffffff" w:val="clear"/>
        <w:spacing w:line="240" w:lineRule="auto"/>
        <w:jc w:val="both"/>
        <w:rPr>
          <w:sz w:val="24"/>
          <w:szCs w:val="24"/>
        </w:rPr>
      </w:pPr>
      <w:r w:rsidDel="00000000" w:rsidR="00000000" w:rsidRPr="00000000">
        <w:rPr>
          <w:sz w:val="24"/>
          <w:szCs w:val="24"/>
          <w:rtl w:val="0"/>
        </w:rPr>
        <w:t xml:space="preserve">La Tela de Granollers, acull el Centre de Documentació del Parc Natural del Montseny.</w:t>
      </w:r>
    </w:p>
    <w:p w:rsidR="00000000" w:rsidDel="00000000" w:rsidP="00000000" w:rsidRDefault="00000000" w:rsidRPr="00000000" w14:paraId="0000000F">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0">
      <w:pPr>
        <w:shd w:fill="ffffff" w:val="clear"/>
        <w:spacing w:line="240" w:lineRule="auto"/>
        <w:jc w:val="both"/>
        <w:rPr>
          <w:sz w:val="24"/>
          <w:szCs w:val="24"/>
        </w:rPr>
      </w:pPr>
      <w:r w:rsidDel="00000000" w:rsidR="00000000" w:rsidRPr="00000000">
        <w:rPr>
          <w:sz w:val="24"/>
          <w:szCs w:val="24"/>
          <w:rtl w:val="0"/>
        </w:rPr>
        <w:t xml:space="preserve">Molt a prop de Granollers s'hi va estrenar la Presó de Quatre Camins.</w:t>
      </w:r>
    </w:p>
    <w:p w:rsidR="00000000" w:rsidDel="00000000" w:rsidP="00000000" w:rsidRDefault="00000000" w:rsidRPr="00000000" w14:paraId="00000011">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2">
      <w:pPr>
        <w:shd w:fill="ffffff" w:val="clear"/>
        <w:spacing w:line="240" w:lineRule="auto"/>
        <w:jc w:val="both"/>
        <w:rPr>
          <w:sz w:val="24"/>
          <w:szCs w:val="24"/>
        </w:rPr>
      </w:pPr>
      <w:r w:rsidDel="00000000" w:rsidR="00000000" w:rsidRPr="00000000">
        <w:rPr>
          <w:sz w:val="24"/>
          <w:szCs w:val="24"/>
          <w:rtl w:val="0"/>
        </w:rPr>
        <w:t xml:space="preserve">Deixeu-me explicar que el 1989, va ser aquell any, que en la celebració del torneig “Ciutat de Granollers”, en un enfrontament entre el nostre club que llavors es deia IFA Granollers es va enfrontar a l'Iraklis de Salònica, va quedar tot en segon terme (fins i tot el resultat). Amb l'equip local va jugar una de les figures del moment dels Lakers, James Worthy. L'equip local, dirigit per Manel Comas, va formar en el cinc inicial amb Creus, Cervantes, Riley, Davis i l'esmentat Worthy.</w:t>
      </w:r>
    </w:p>
    <w:p w:rsidR="00000000" w:rsidDel="00000000" w:rsidP="00000000" w:rsidRDefault="00000000" w:rsidRPr="00000000" w14:paraId="00000013">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4">
      <w:pPr>
        <w:shd w:fill="ffffff" w:val="clear"/>
        <w:spacing w:line="240" w:lineRule="auto"/>
        <w:jc w:val="both"/>
        <w:rPr>
          <w:sz w:val="24"/>
          <w:szCs w:val="24"/>
        </w:rPr>
      </w:pPr>
      <w:r w:rsidDel="00000000" w:rsidR="00000000" w:rsidRPr="00000000">
        <w:rPr>
          <w:sz w:val="24"/>
          <w:szCs w:val="24"/>
          <w:rtl w:val="0"/>
        </w:rPr>
        <w:t xml:space="preserve">El 1989 vam ballar “La Lambada”, Madonna triomfava amb “Like a prayer” i tot plegat a Luz Casal, sembla no importar-li res.</w:t>
      </w:r>
    </w:p>
    <w:p w:rsidR="00000000" w:rsidDel="00000000" w:rsidP="00000000" w:rsidRDefault="00000000" w:rsidRPr="00000000" w14:paraId="00000015">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6">
      <w:pPr>
        <w:shd w:fill="ffffff" w:val="clear"/>
        <w:spacing w:line="240" w:lineRule="auto"/>
        <w:jc w:val="both"/>
        <w:rPr>
          <w:sz w:val="24"/>
          <w:szCs w:val="24"/>
        </w:rPr>
      </w:pPr>
      <w:r w:rsidDel="00000000" w:rsidR="00000000" w:rsidRPr="00000000">
        <w:rPr>
          <w:sz w:val="24"/>
          <w:szCs w:val="24"/>
          <w:rtl w:val="0"/>
        </w:rPr>
        <w:t xml:space="preserve">L’any de “Batman” al cinema, en què “Harry va trobar a Sally”</w:t>
      </w:r>
    </w:p>
    <w:p w:rsidR="00000000" w:rsidDel="00000000" w:rsidP="00000000" w:rsidRDefault="00000000" w:rsidRPr="00000000" w14:paraId="00000017">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18">
      <w:pPr>
        <w:shd w:fill="ffffff" w:val="clear"/>
        <w:spacing w:line="259" w:lineRule="auto"/>
        <w:jc w:val="both"/>
        <w:rPr>
          <w:color w:val="222222"/>
        </w:rPr>
      </w:pPr>
      <w:r w:rsidDel="00000000" w:rsidR="00000000" w:rsidRPr="00000000">
        <w:rPr>
          <w:color w:val="222222"/>
          <w:rtl w:val="0"/>
        </w:rPr>
        <w:t xml:space="preserve">Aquell any, naixien Aleix Espargaró, Queralt Castellet i Taylor Swift. Van morir Salvador Dalí i la seva germana Anna Maria, Antoni Vila Arrufat, Herbert Von Karajan, Samuel Beckett, l'ayatolà Khomeini, Hirohito, Ramon Trias Fargas, Dolores Ibarruri "La Pasionaria", Ignacio Ellacuria, Pérez Prado, Andrei Sakhàrov, Carlos Arias Navarro i Pedro Urraca.</w:t>
      </w:r>
    </w:p>
    <w:p w:rsidR="00000000" w:rsidDel="00000000" w:rsidP="00000000" w:rsidRDefault="00000000" w:rsidRPr="00000000" w14:paraId="00000019">
      <w:pPr>
        <w:shd w:fill="ffffff" w:val="clear"/>
        <w:spacing w:line="259" w:lineRule="auto"/>
        <w:jc w:val="both"/>
        <w:rPr>
          <w:color w:val="222222"/>
        </w:rPr>
      </w:pPr>
      <w:r w:rsidDel="00000000" w:rsidR="00000000" w:rsidRPr="00000000">
        <w:rPr>
          <w:color w:val="222222"/>
          <w:rtl w:val="0"/>
        </w:rPr>
        <w:t xml:space="preserve"> </w:t>
      </w:r>
    </w:p>
    <w:p w:rsidR="00000000" w:rsidDel="00000000" w:rsidP="00000000" w:rsidRDefault="00000000" w:rsidRPr="00000000" w14:paraId="0000001A">
      <w:pPr>
        <w:shd w:fill="ffffff" w:val="clear"/>
        <w:spacing w:line="259" w:lineRule="auto"/>
        <w:jc w:val="both"/>
        <w:rPr/>
      </w:pPr>
      <w:r w:rsidDel="00000000" w:rsidR="00000000" w:rsidRPr="00000000">
        <w:rPr>
          <w:color w:val="222222"/>
          <w:rtl w:val="0"/>
        </w:rPr>
        <w:t xml:space="preserve">La lliga ACB era per al FC Barcelona. La Copa era pel Real Madrid. La Jugoplástica guanyava la Copa d’Europa. L'NBA era per Detroit Pistons i el mvp era Magic Johnson.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