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name: install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remote_user: fabian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name: Install python3-pip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name: Install docker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value: '262144'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name: Enable docker service on boot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name: docker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enabled: 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