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563B" w14:textId="09898311" w:rsidR="00A0322F" w:rsidRDefault="00D55915" w:rsidP="00D55915">
      <w:pPr>
        <w:pStyle w:val="Titel"/>
      </w:pPr>
      <w:r>
        <w:t xml:space="preserve">RS232 mit GPIO, </w:t>
      </w:r>
      <w:proofErr w:type="spellStart"/>
      <w:r>
        <w:t>Timer</w:t>
      </w:r>
      <w:proofErr w:type="spellEnd"/>
      <w:r>
        <w:t>, und Interrupt bauen</w:t>
      </w:r>
    </w:p>
    <w:p w14:paraId="7B75D693" w14:textId="0A65EA1C" w:rsidR="00D55915" w:rsidRDefault="00D55915" w:rsidP="00D55915"/>
    <w:p w14:paraId="02D2E2DB" w14:textId="7A28227E" w:rsidR="00D55915" w:rsidRDefault="00D55915" w:rsidP="00D55915">
      <w:pPr>
        <w:pStyle w:val="berschrift1"/>
      </w:pPr>
      <w:r>
        <w:t>Notizen</w:t>
      </w:r>
    </w:p>
    <w:p w14:paraId="70C036CE" w14:textId="3608D5CB" w:rsidR="00D55915" w:rsidRDefault="0060361A" w:rsidP="0060361A">
      <w:pPr>
        <w:pStyle w:val="Listenabsatz"/>
        <w:numPr>
          <w:ilvl w:val="0"/>
          <w:numId w:val="1"/>
        </w:numPr>
      </w:pPr>
      <w:r>
        <w:t>Was ist ein RS232?</w:t>
      </w:r>
    </w:p>
    <w:p w14:paraId="0BFE9CB3" w14:textId="61B51D31" w:rsidR="0060361A" w:rsidRDefault="0060361A" w:rsidP="0060361A">
      <w:pPr>
        <w:pStyle w:val="Listenabsatz"/>
        <w:numPr>
          <w:ilvl w:val="0"/>
          <w:numId w:val="1"/>
        </w:numPr>
      </w:pPr>
      <w:r>
        <w:t xml:space="preserve">Wie kann die Schnittstelle mittels GPIO, </w:t>
      </w:r>
      <w:proofErr w:type="spellStart"/>
      <w:r>
        <w:t>Timer</w:t>
      </w:r>
      <w:proofErr w:type="spellEnd"/>
      <w:r>
        <w:t xml:space="preserve"> und Interrupts realisiert werden</w:t>
      </w:r>
    </w:p>
    <w:p w14:paraId="7C2DD709" w14:textId="1DC6F721" w:rsidR="0060361A" w:rsidRDefault="0060361A" w:rsidP="0060361A">
      <w:pPr>
        <w:pStyle w:val="Listenabsatz"/>
        <w:numPr>
          <w:ilvl w:val="0"/>
          <w:numId w:val="1"/>
        </w:numPr>
      </w:pPr>
      <w:r>
        <w:t>Was kann man alles mit einer Seriellen Verbindung machen</w:t>
      </w:r>
    </w:p>
    <w:p w14:paraId="750361E2" w14:textId="49817320" w:rsidR="0060361A" w:rsidRDefault="0060361A" w:rsidP="0060361A">
      <w:pPr>
        <w:pStyle w:val="Listenabsatz"/>
        <w:numPr>
          <w:ilvl w:val="0"/>
          <w:numId w:val="1"/>
        </w:numPr>
      </w:pPr>
      <w:r>
        <w:t xml:space="preserve">Was könnte man Vorzeigen </w:t>
      </w:r>
    </w:p>
    <w:p w14:paraId="062A6640" w14:textId="5F0D0BBC" w:rsidR="005478F4" w:rsidRDefault="005478F4" w:rsidP="005478F4">
      <w:pPr>
        <w:pStyle w:val="Listenabsatz"/>
        <w:numPr>
          <w:ilvl w:val="1"/>
          <w:numId w:val="1"/>
        </w:numPr>
      </w:pPr>
      <w:r>
        <w:t xml:space="preserve">RS232 Schnittstellen auf dem </w:t>
      </w:r>
      <w:proofErr w:type="spellStart"/>
      <w:r>
        <w:t>Nucleo</w:t>
      </w:r>
      <w:proofErr w:type="spellEnd"/>
      <w:r>
        <w:t xml:space="preserve"> Board miteinander kommunizieren lassen</w:t>
      </w:r>
    </w:p>
    <w:p w14:paraId="62E6078C" w14:textId="4C362E42" w:rsidR="0060361A" w:rsidRDefault="0060361A" w:rsidP="0060361A">
      <w:pPr>
        <w:pStyle w:val="Listenabsatz"/>
        <w:numPr>
          <w:ilvl w:val="0"/>
          <w:numId w:val="1"/>
        </w:numPr>
      </w:pPr>
      <w:r>
        <w:t>Entertainment Faktor!</w:t>
      </w:r>
    </w:p>
    <w:p w14:paraId="559974DE" w14:textId="77777777" w:rsidR="005478F4" w:rsidRDefault="005478F4" w:rsidP="005478F4">
      <w:pPr>
        <w:pStyle w:val="Listenabsatz"/>
        <w:numPr>
          <w:ilvl w:val="1"/>
          <w:numId w:val="1"/>
        </w:numPr>
      </w:pPr>
    </w:p>
    <w:p w14:paraId="57E3EEF1" w14:textId="71389F30" w:rsidR="0060361A" w:rsidRDefault="0060361A" w:rsidP="0060361A"/>
    <w:p w14:paraId="243FE8CE" w14:textId="14563023" w:rsidR="0060361A" w:rsidRDefault="0060361A" w:rsidP="0060361A">
      <w:pPr>
        <w:pStyle w:val="berschrift1"/>
      </w:pPr>
      <w:r>
        <w:t xml:space="preserve">Was ist zu </w:t>
      </w:r>
      <w:r w:rsidR="005478F4">
        <w:t>tun</w:t>
      </w:r>
      <w:r>
        <w:t>?</w:t>
      </w:r>
    </w:p>
    <w:p w14:paraId="21DAD4F2" w14:textId="5DC3BFA1" w:rsidR="0060361A" w:rsidRDefault="0060361A" w:rsidP="0060361A">
      <w:pPr>
        <w:pStyle w:val="Listenabsatz"/>
        <w:numPr>
          <w:ilvl w:val="0"/>
          <w:numId w:val="2"/>
        </w:numPr>
      </w:pPr>
      <w:r>
        <w:t>Informationen Sammeln</w:t>
      </w:r>
    </w:p>
    <w:p w14:paraId="399B693E" w14:textId="07509364" w:rsidR="008D01DB" w:rsidRDefault="008D01DB" w:rsidP="0060361A">
      <w:pPr>
        <w:pStyle w:val="Listenabsatz"/>
        <w:numPr>
          <w:ilvl w:val="0"/>
          <w:numId w:val="2"/>
        </w:numPr>
      </w:pPr>
      <w:proofErr w:type="spellStart"/>
      <w:r>
        <w:t>Nucleo</w:t>
      </w:r>
      <w:proofErr w:type="spellEnd"/>
      <w:r>
        <w:t xml:space="preserve"> </w:t>
      </w:r>
      <w:proofErr w:type="spellStart"/>
      <w:r>
        <w:t>Stetup</w:t>
      </w:r>
      <w:proofErr w:type="spellEnd"/>
    </w:p>
    <w:p w14:paraId="39331981" w14:textId="6765129D" w:rsidR="008D01DB" w:rsidRDefault="003A1D9C" w:rsidP="003A1D9C">
      <w:pPr>
        <w:pStyle w:val="berschrift1"/>
      </w:pPr>
      <w:r>
        <w:t>Wie Funktioniert ein RS232</w:t>
      </w:r>
    </w:p>
    <w:p w14:paraId="2B87F092" w14:textId="164D10AF" w:rsidR="003A1D9C" w:rsidRDefault="009C52D6" w:rsidP="003A1D9C">
      <w:pPr>
        <w:pStyle w:val="Listenabsatz"/>
        <w:numPr>
          <w:ilvl w:val="0"/>
          <w:numId w:val="3"/>
        </w:numPr>
      </w:pPr>
      <w:r>
        <w:t xml:space="preserve">Dienen zum </w:t>
      </w:r>
      <w:r w:rsidR="00047B2D">
        <w:t xml:space="preserve">Seriellen </w:t>
      </w:r>
      <w:r>
        <w:t xml:space="preserve">Austausch </w:t>
      </w:r>
      <w:r w:rsidR="002E5317">
        <w:t>von</w:t>
      </w:r>
      <w:r w:rsidR="00047B2D">
        <w:t xml:space="preserve"> Daten </w:t>
      </w:r>
      <w:r w:rsidR="002E5317">
        <w:t>von einem PC zu ein Externen Gerät</w:t>
      </w:r>
    </w:p>
    <w:p w14:paraId="2585B6C2" w14:textId="30735F49" w:rsidR="002E5317" w:rsidRDefault="002744EC" w:rsidP="003A1D9C">
      <w:pPr>
        <w:pStyle w:val="Listenabsatz"/>
        <w:numPr>
          <w:ilvl w:val="0"/>
          <w:numId w:val="3"/>
        </w:numPr>
      </w:pPr>
      <w:r>
        <w:t>Wird auch COM genannt</w:t>
      </w:r>
    </w:p>
    <w:p w14:paraId="551B47AA" w14:textId="300F4CDA" w:rsidR="00A57D96" w:rsidRDefault="00A57D96" w:rsidP="003A1D9C">
      <w:pPr>
        <w:pStyle w:val="Listenabsatz"/>
        <w:numPr>
          <w:ilvl w:val="0"/>
          <w:numId w:val="3"/>
        </w:numPr>
      </w:pPr>
      <w:r>
        <w:t>Einfach implementierbar und Zuverlässig</w:t>
      </w:r>
    </w:p>
    <w:p w14:paraId="56041425" w14:textId="410E2E6E" w:rsidR="00A57D96" w:rsidRDefault="00350C8F" w:rsidP="003A1D9C">
      <w:pPr>
        <w:pStyle w:val="Listenabsatz"/>
        <w:numPr>
          <w:ilvl w:val="0"/>
          <w:numId w:val="3"/>
        </w:numPr>
      </w:pPr>
      <w:r>
        <w:t>RS = Recommended Standard</w:t>
      </w:r>
    </w:p>
    <w:p w14:paraId="5817FE29" w14:textId="7A871191" w:rsidR="00350C8F" w:rsidRDefault="00921A7C" w:rsidP="003A1D9C">
      <w:pPr>
        <w:pStyle w:val="Listenabsatz"/>
        <w:numPr>
          <w:ilvl w:val="0"/>
          <w:numId w:val="3"/>
        </w:numPr>
      </w:pPr>
      <w:r>
        <w:t>Wortweise Datenübertragung</w:t>
      </w:r>
    </w:p>
    <w:p w14:paraId="2AB9D6A5" w14:textId="4032FC94" w:rsidR="00921A7C" w:rsidRDefault="004271E5" w:rsidP="001F61D0">
      <w:pPr>
        <w:pStyle w:val="Listenabsatz"/>
        <w:numPr>
          <w:ilvl w:val="1"/>
          <w:numId w:val="3"/>
        </w:numPr>
      </w:pPr>
      <w:r>
        <w:t xml:space="preserve">Kann aus </w:t>
      </w:r>
      <w:r w:rsidR="001F61D0">
        <w:t>5–9 Bits</w:t>
      </w:r>
      <w:r>
        <w:t xml:space="preserve"> bestehen; Üblich 7-8 </w:t>
      </w:r>
    </w:p>
    <w:p w14:paraId="7F1083F1" w14:textId="5BDB694B" w:rsidR="00E30C37" w:rsidRDefault="00E30C37" w:rsidP="001F61D0">
      <w:pPr>
        <w:pStyle w:val="Listenabsatz"/>
        <w:numPr>
          <w:ilvl w:val="1"/>
          <w:numId w:val="3"/>
        </w:numPr>
      </w:pPr>
      <w:r>
        <w:t xml:space="preserve">Sind in </w:t>
      </w:r>
      <w:r w:rsidR="00ED630C">
        <w:t>Hexadezimal nach ASCII codiert</w:t>
      </w:r>
    </w:p>
    <w:p w14:paraId="0B635B42" w14:textId="444AC646" w:rsidR="005B257D" w:rsidRDefault="005B257D" w:rsidP="001F61D0">
      <w:pPr>
        <w:pStyle w:val="Listenabsatz"/>
        <w:numPr>
          <w:ilvl w:val="1"/>
          <w:numId w:val="3"/>
        </w:numPr>
      </w:pPr>
      <w:r>
        <w:t xml:space="preserve">Verschickt 7-8 </w:t>
      </w:r>
      <w:r w:rsidR="00171385">
        <w:t>Bit lange</w:t>
      </w:r>
      <w:r>
        <w:t xml:space="preserve"> A</w:t>
      </w:r>
      <w:r w:rsidR="00171385">
        <w:t xml:space="preserve">SCII kodierte Codewörter </w:t>
      </w:r>
    </w:p>
    <w:p w14:paraId="78296C6F" w14:textId="33542D9E" w:rsidR="00ED630C" w:rsidRDefault="00ED630C" w:rsidP="00ED630C">
      <w:pPr>
        <w:pStyle w:val="Listenabsatz"/>
        <w:numPr>
          <w:ilvl w:val="0"/>
          <w:numId w:val="3"/>
        </w:numPr>
      </w:pPr>
      <w:r>
        <w:t xml:space="preserve">Datenübertragung Asynchron </w:t>
      </w:r>
    </w:p>
    <w:p w14:paraId="3F66D825" w14:textId="33B9D645" w:rsidR="00ED630C" w:rsidRDefault="007359CE" w:rsidP="007359CE">
      <w:pPr>
        <w:pStyle w:val="Listenabsatz"/>
        <w:numPr>
          <w:ilvl w:val="1"/>
          <w:numId w:val="3"/>
        </w:numPr>
      </w:pPr>
      <w:r>
        <w:t>Heißt der Empfänger muss</w:t>
      </w:r>
      <w:r w:rsidR="00775950">
        <w:t xml:space="preserve"> aus dem Datenfluss das Taktsignal  zurückgewinnen</w:t>
      </w:r>
    </w:p>
    <w:p w14:paraId="7B5DDB6C" w14:textId="6B923475" w:rsidR="00775950" w:rsidRDefault="00645555" w:rsidP="00645555">
      <w:pPr>
        <w:pStyle w:val="Listenabsatz"/>
        <w:numPr>
          <w:ilvl w:val="0"/>
          <w:numId w:val="3"/>
        </w:numPr>
      </w:pPr>
      <w:r>
        <w:t xml:space="preserve">Flanken werden </w:t>
      </w:r>
      <w:r w:rsidR="00596C3D">
        <w:t>mittels „Samplen“</w:t>
      </w:r>
      <w:r w:rsidR="00CF1E7D">
        <w:t xml:space="preserve"> des empfangenen Signals </w:t>
      </w:r>
      <w:r w:rsidR="002D1E5D">
        <w:t xml:space="preserve">mit einem Vielfachen </w:t>
      </w:r>
      <w:r w:rsidR="00F51A90">
        <w:t xml:space="preserve">der </w:t>
      </w:r>
      <w:r w:rsidR="00F51A90" w:rsidRPr="00F51A90">
        <w:rPr>
          <w:b/>
          <w:bCs/>
        </w:rPr>
        <w:t>Datenrate</w:t>
      </w:r>
      <w:r w:rsidR="00F51A90">
        <w:t xml:space="preserve"> erkannt</w:t>
      </w:r>
      <w:r w:rsidR="00596C3D">
        <w:t xml:space="preserve"> </w:t>
      </w:r>
    </w:p>
    <w:p w14:paraId="0407D792" w14:textId="781A8F23" w:rsidR="0047183C" w:rsidRDefault="00530CFC" w:rsidP="00645555">
      <w:pPr>
        <w:pStyle w:val="Listenabsatz"/>
        <w:numPr>
          <w:ilvl w:val="0"/>
          <w:numId w:val="3"/>
        </w:numPr>
      </w:pPr>
      <w:r>
        <w:t xml:space="preserve">Die </w:t>
      </w:r>
      <w:r w:rsidR="0047183C">
        <w:t>Synchronisationen</w:t>
      </w:r>
      <w:r>
        <w:t xml:space="preserve"> </w:t>
      </w:r>
      <w:r w:rsidR="00AA5275">
        <w:t xml:space="preserve">des Empfängers wird </w:t>
      </w:r>
      <w:r w:rsidR="00EF2A11">
        <w:t>mittels den Start/</w:t>
      </w:r>
      <w:proofErr w:type="spellStart"/>
      <w:r w:rsidR="00EF2A11">
        <w:t>Stop</w:t>
      </w:r>
      <w:proofErr w:type="spellEnd"/>
      <w:r w:rsidR="00EF2A11">
        <w:t xml:space="preserve"> Bits im Datenstrom vorgenommen </w:t>
      </w:r>
    </w:p>
    <w:p w14:paraId="62F36357" w14:textId="24E5E029" w:rsidR="00F51A90" w:rsidRDefault="00530CFC" w:rsidP="00645555">
      <w:pPr>
        <w:pStyle w:val="Listenabsatz"/>
        <w:numPr>
          <w:ilvl w:val="0"/>
          <w:numId w:val="3"/>
        </w:numPr>
      </w:pPr>
      <w:r>
        <w:t xml:space="preserve"> </w:t>
      </w:r>
      <w:r w:rsidR="003836F5">
        <w:t xml:space="preserve">Vor </w:t>
      </w:r>
      <w:r w:rsidR="001B646E">
        <w:t>dem Start der Übertragung</w:t>
      </w:r>
      <w:r w:rsidR="003836F5">
        <w:t xml:space="preserve"> </w:t>
      </w:r>
      <w:r w:rsidR="001B646E">
        <w:t xml:space="preserve">auf der Datenleitung ist dieser </w:t>
      </w:r>
      <w:r w:rsidR="00D915CB">
        <w:t>im Ruhezustand auf logisch „1“</w:t>
      </w:r>
    </w:p>
    <w:p w14:paraId="21D53B25" w14:textId="7BE232BF" w:rsidR="00D915CB" w:rsidRDefault="00D915CB" w:rsidP="00645555">
      <w:pPr>
        <w:pStyle w:val="Listenabsatz"/>
        <w:numPr>
          <w:ilvl w:val="0"/>
          <w:numId w:val="3"/>
        </w:numPr>
      </w:pPr>
      <w:r>
        <w:t>Bei beginn geht dieser auf logisch „0“</w:t>
      </w:r>
      <w:r w:rsidR="00012FBE">
        <w:t xml:space="preserve"> (invertierter</w:t>
      </w:r>
      <w:r w:rsidR="007A446F">
        <w:t xml:space="preserve"> Pegel des Start Bits</w:t>
      </w:r>
      <w:r w:rsidR="00012FBE">
        <w:t>)</w:t>
      </w:r>
    </w:p>
    <w:p w14:paraId="686118D2" w14:textId="20548CAF" w:rsidR="00D915CB" w:rsidRDefault="007A446F" w:rsidP="00645555">
      <w:pPr>
        <w:pStyle w:val="Listenabsatz"/>
        <w:numPr>
          <w:ilvl w:val="0"/>
          <w:numId w:val="3"/>
        </w:numPr>
      </w:pPr>
      <w:r>
        <w:t xml:space="preserve">Dann folgen die </w:t>
      </w:r>
      <w:r w:rsidR="001B0052">
        <w:t>Datenbits der Nutzdaten</w:t>
      </w:r>
    </w:p>
    <w:p w14:paraId="66A5D03E" w14:textId="467F86CD" w:rsidR="001B0052" w:rsidRDefault="00D07E01" w:rsidP="00645555">
      <w:pPr>
        <w:pStyle w:val="Listenabsatz"/>
        <w:numPr>
          <w:ilvl w:val="0"/>
          <w:numId w:val="3"/>
        </w:numPr>
      </w:pPr>
      <w:r>
        <w:t xml:space="preserve">Abgeschlossen wird das </w:t>
      </w:r>
      <w:proofErr w:type="spellStart"/>
      <w:r>
        <w:t>ganze</w:t>
      </w:r>
      <w:proofErr w:type="spellEnd"/>
      <w:r>
        <w:t xml:space="preserve"> mit dem </w:t>
      </w:r>
      <w:proofErr w:type="spellStart"/>
      <w:r>
        <w:t>Stop</w:t>
      </w:r>
      <w:proofErr w:type="spellEnd"/>
      <w:r>
        <w:t xml:space="preserve"> Bit</w:t>
      </w:r>
      <w:r w:rsidR="00BD6777">
        <w:t xml:space="preserve"> welches eine logische „1“ ist</w:t>
      </w:r>
    </w:p>
    <w:p w14:paraId="25632F88" w14:textId="43D3EFD2" w:rsidR="00BD6777" w:rsidRPr="00847A7E" w:rsidRDefault="00847A7E" w:rsidP="00645555">
      <w:pPr>
        <w:pStyle w:val="Listenabsatz"/>
        <w:numPr>
          <w:ilvl w:val="0"/>
          <w:numId w:val="3"/>
        </w:numPr>
      </w:pPr>
      <w:r>
        <w:t xml:space="preserve">Die Dauer eines einzelnen Bits ist abhängig von der eingestellten </w:t>
      </w:r>
      <w:r w:rsidRPr="00847A7E">
        <w:rPr>
          <w:b/>
          <w:bCs/>
        </w:rPr>
        <w:t>Bitrate</w:t>
      </w:r>
    </w:p>
    <w:p w14:paraId="34A43264" w14:textId="1047BD29" w:rsidR="00847A7E" w:rsidRDefault="005A071B" w:rsidP="00645555">
      <w:pPr>
        <w:pStyle w:val="Listenabsatz"/>
        <w:numPr>
          <w:ilvl w:val="0"/>
          <w:numId w:val="3"/>
        </w:numPr>
      </w:pPr>
      <w:r w:rsidRPr="003A3B32">
        <w:t>Der Empfänger synchronis</w:t>
      </w:r>
      <w:r w:rsidR="0029644A" w:rsidRPr="003A3B32">
        <w:t>iert sich auf die Mitte der einzelnen Datenbits ab und Tastet</w:t>
      </w:r>
      <w:r w:rsidR="003A3B32" w:rsidRPr="003A3B32">
        <w:t xml:space="preserve"> diese jeweils mit seiner eigen</w:t>
      </w:r>
      <w:r w:rsidR="003A3B32">
        <w:rPr>
          <w:b/>
          <w:bCs/>
        </w:rPr>
        <w:t xml:space="preserve"> Bitrate </w:t>
      </w:r>
      <w:r w:rsidR="003A3B32" w:rsidRPr="003A3B32">
        <w:t>ab</w:t>
      </w:r>
    </w:p>
    <w:p w14:paraId="2B3092AE" w14:textId="3E0C7178" w:rsidR="003A3B32" w:rsidRDefault="002C1E91" w:rsidP="00645555">
      <w:pPr>
        <w:pStyle w:val="Listenabsatz"/>
        <w:numPr>
          <w:ilvl w:val="0"/>
          <w:numId w:val="3"/>
        </w:numPr>
      </w:pPr>
      <w:r>
        <w:t xml:space="preserve">Wie </w:t>
      </w:r>
      <w:r w:rsidR="0021282B">
        <w:t xml:space="preserve">maximal erreichbare Datenrate ist jedoch </w:t>
      </w:r>
      <w:r w:rsidR="00B509C2">
        <w:t xml:space="preserve">zum Großteil </w:t>
      </w:r>
      <w:r w:rsidR="0021282B">
        <w:t xml:space="preserve">abhängig </w:t>
      </w:r>
      <w:r w:rsidR="00B509C2">
        <w:t>von Hardwarefaktoren</w:t>
      </w:r>
    </w:p>
    <w:p w14:paraId="7E69D278" w14:textId="422C4B8E" w:rsidR="00B509C2" w:rsidRDefault="00B509C2" w:rsidP="00B509C2"/>
    <w:p w14:paraId="385B63CC" w14:textId="08057D00" w:rsidR="00B509C2" w:rsidRPr="0060361A" w:rsidRDefault="00B509C2" w:rsidP="00B509C2">
      <w:pPr>
        <w:pStyle w:val="berschrift1"/>
      </w:pPr>
      <w:r>
        <w:lastRenderedPageBreak/>
        <w:t>Port Informationen</w:t>
      </w:r>
    </w:p>
    <w:p w14:paraId="2C67D9C2" w14:textId="1C045FDE" w:rsidR="0060361A" w:rsidRDefault="008B7CC9" w:rsidP="00B509C2">
      <w:pPr>
        <w:pStyle w:val="Listenabsatz"/>
        <w:numPr>
          <w:ilvl w:val="0"/>
          <w:numId w:val="4"/>
        </w:numPr>
      </w:pPr>
      <w:r>
        <w:t xml:space="preserve">Portanschluss ist immer als </w:t>
      </w:r>
      <w:r w:rsidR="005070BC">
        <w:t>„male“ ausgelegt</w:t>
      </w:r>
    </w:p>
    <w:p w14:paraId="6EDE9054" w14:textId="60CF5F15" w:rsidR="005070BC" w:rsidRDefault="00755D97" w:rsidP="00B509C2">
      <w:pPr>
        <w:pStyle w:val="Listenabsatz"/>
        <w:numPr>
          <w:ilvl w:val="0"/>
          <w:numId w:val="4"/>
        </w:numPr>
      </w:pPr>
      <w:r>
        <w:t xml:space="preserve">Es </w:t>
      </w:r>
      <w:r w:rsidR="00010C26">
        <w:t>existieren</w:t>
      </w:r>
      <w:r>
        <w:t xml:space="preserve"> Zwei </w:t>
      </w:r>
      <w:r w:rsidR="00010C26">
        <w:t>Varianten der RS232 Ports</w:t>
      </w:r>
    </w:p>
    <w:p w14:paraId="0E7F92F5" w14:textId="15284375" w:rsidR="00010C26" w:rsidRDefault="002075DD" w:rsidP="00010C26">
      <w:pPr>
        <w:pStyle w:val="Listenabsatz"/>
        <w:numPr>
          <w:ilvl w:val="1"/>
          <w:numId w:val="4"/>
        </w:numPr>
      </w:pPr>
      <w:r>
        <w:t>Die „klassische “</w:t>
      </w:r>
      <w:r w:rsidR="00010C26">
        <w:t>e</w:t>
      </w:r>
      <w:r>
        <w:t xml:space="preserve"> 25-Polige Sub-D-Verbinder</w:t>
      </w:r>
      <w:r w:rsidR="00621D90">
        <w:t xml:space="preserve"> (Zwei Kanäle)</w:t>
      </w:r>
    </w:p>
    <w:p w14:paraId="30112054" w14:textId="59DEA891" w:rsidR="002075DD" w:rsidRDefault="00D66985" w:rsidP="00010C26">
      <w:pPr>
        <w:pStyle w:val="Listenabsatz"/>
        <w:numPr>
          <w:ilvl w:val="1"/>
          <w:numId w:val="4"/>
        </w:numPr>
      </w:pPr>
      <w:r>
        <w:t xml:space="preserve">Die </w:t>
      </w:r>
      <w:r w:rsidR="00810DB8">
        <w:t>9-Polige Sub-D-Verbinder</w:t>
      </w:r>
      <w:r w:rsidR="00621D90">
        <w:t xml:space="preserve">, </w:t>
      </w:r>
      <w:r w:rsidR="00810DB8">
        <w:t xml:space="preserve">In der EDV gängig da </w:t>
      </w:r>
      <w:r w:rsidR="00A80115">
        <w:t xml:space="preserve">nur die 9 </w:t>
      </w:r>
      <w:r w:rsidR="00810DB8">
        <w:t>Pin</w:t>
      </w:r>
      <w:r w:rsidR="00A80115">
        <w:t>s benötigt werden</w:t>
      </w:r>
      <w:r w:rsidR="00621D90">
        <w:t xml:space="preserve"> (Ein Kanal)</w:t>
      </w:r>
    </w:p>
    <w:p w14:paraId="26662EE2" w14:textId="317F4F38" w:rsidR="000739C6" w:rsidRDefault="008A04B6" w:rsidP="00A80115">
      <w:pPr>
        <w:pStyle w:val="Listenabsatz"/>
        <w:numPr>
          <w:ilvl w:val="0"/>
          <w:numId w:val="4"/>
        </w:numPr>
      </w:pPr>
      <w:r>
        <w:t xml:space="preserve">Pin Adressierung </w:t>
      </w:r>
      <w:r>
        <w:br/>
      </w:r>
      <w:r w:rsidRPr="008A04B6">
        <w:rPr>
          <w:noProof/>
        </w:rPr>
        <w:drawing>
          <wp:inline distT="0" distB="0" distL="0" distR="0" wp14:anchorId="5AEBFF3B" wp14:editId="036970FF">
            <wp:extent cx="2902689" cy="19642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533" cy="19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D53B" w14:textId="2A2B7E26" w:rsidR="00BE4415" w:rsidRDefault="00BE4415" w:rsidP="00BE4415">
      <w:r>
        <w:rPr>
          <w:noProof/>
        </w:rPr>
        <w:drawing>
          <wp:inline distT="0" distB="0" distL="0" distR="0" wp14:anchorId="76C2EC2D" wp14:editId="0666A097">
            <wp:extent cx="5760720" cy="28105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419B" w14:textId="562D85ED" w:rsidR="00BE4415" w:rsidRDefault="00410F08" w:rsidP="00BE4415">
      <w:pPr>
        <w:pStyle w:val="Listenabsatz"/>
        <w:numPr>
          <w:ilvl w:val="0"/>
          <w:numId w:val="5"/>
        </w:numPr>
      </w:pPr>
      <w:r>
        <w:t xml:space="preserve">Von diesen </w:t>
      </w:r>
      <w:r w:rsidR="007B70A7">
        <w:t xml:space="preserve">9 Belegungen werden heutzutage nur mehr 5 benötigt </w:t>
      </w:r>
      <w:r w:rsidR="00A27AE4">
        <w:t>da es keine Modem mehr zwischen den Schnittstellen mehr gibt.</w:t>
      </w:r>
    </w:p>
    <w:p w14:paraId="2B77A9FE" w14:textId="48CCB7A9" w:rsidR="00A27AE4" w:rsidRDefault="005164F4" w:rsidP="00A27AE4">
      <w:pPr>
        <w:pStyle w:val="Listenabsatz"/>
        <w:numPr>
          <w:ilvl w:val="1"/>
          <w:numId w:val="5"/>
        </w:numPr>
      </w:pPr>
      <w:proofErr w:type="spellStart"/>
      <w:r>
        <w:t>TxD</w:t>
      </w:r>
      <w:proofErr w:type="spellEnd"/>
      <w:r>
        <w:t xml:space="preserve">, </w:t>
      </w:r>
      <w:proofErr w:type="spellStart"/>
      <w:r>
        <w:t>RxD</w:t>
      </w:r>
      <w:proofErr w:type="spellEnd"/>
      <w:r>
        <w:t xml:space="preserve">, GND, </w:t>
      </w:r>
      <w:r w:rsidR="00551670">
        <w:t>RTS, CTS</w:t>
      </w:r>
    </w:p>
    <w:p w14:paraId="70AE9F77" w14:textId="2E929D05" w:rsidR="00551670" w:rsidRDefault="00551670" w:rsidP="00CA6013">
      <w:pPr>
        <w:pStyle w:val="Listenabsatz"/>
        <w:numPr>
          <w:ilvl w:val="0"/>
          <w:numId w:val="5"/>
        </w:numPr>
      </w:pPr>
      <w:r>
        <w:t>Wenn auf die</w:t>
      </w:r>
      <w:r w:rsidR="00D377D1">
        <w:t xml:space="preserve"> Hardware</w:t>
      </w:r>
      <w:r>
        <w:t xml:space="preserve"> </w:t>
      </w:r>
      <w:r w:rsidR="00290B69">
        <w:t>Flusssteuerung</w:t>
      </w:r>
      <w:r w:rsidR="00D377D1">
        <w:t xml:space="preserve"> </w:t>
      </w:r>
      <w:r w:rsidR="00290B69">
        <w:t>(Handshake DT</w:t>
      </w:r>
      <w:r w:rsidR="00D47FA0">
        <w:t>E-DCE</w:t>
      </w:r>
      <w:r w:rsidR="00290B69">
        <w:t>)</w:t>
      </w:r>
      <w:r w:rsidR="00D47FA0">
        <w:t xml:space="preserve"> verzichtet, benötigt man nur mehr 3 (</w:t>
      </w:r>
      <w:proofErr w:type="spellStart"/>
      <w:r w:rsidR="00D47FA0">
        <w:t>TxD</w:t>
      </w:r>
      <w:proofErr w:type="spellEnd"/>
      <w:r w:rsidR="00D47FA0">
        <w:t xml:space="preserve">, </w:t>
      </w:r>
      <w:proofErr w:type="spellStart"/>
      <w:r w:rsidR="00D47FA0">
        <w:t>RxD</w:t>
      </w:r>
      <w:proofErr w:type="spellEnd"/>
      <w:r w:rsidR="00D47FA0">
        <w:t>, GND)</w:t>
      </w:r>
      <w:r w:rsidR="00D377D1">
        <w:t xml:space="preserve">, Dabei wird diese </w:t>
      </w:r>
      <w:r w:rsidR="00CA6013">
        <w:t>beim Softwarehandshake durchgeführt</w:t>
      </w:r>
    </w:p>
    <w:p w14:paraId="0AE0A771" w14:textId="6A7A973F" w:rsidR="0039631A" w:rsidRDefault="00952593" w:rsidP="00952593">
      <w:pPr>
        <w:pStyle w:val="Listenabsatz"/>
        <w:tabs>
          <w:tab w:val="left" w:pos="1995"/>
        </w:tabs>
        <w:rPr>
          <w:noProof/>
        </w:rPr>
      </w:pPr>
      <w:r>
        <w:rPr>
          <w:noProof/>
        </w:rPr>
        <w:tab/>
      </w:r>
      <w:r w:rsidRPr="00952593">
        <w:rPr>
          <w:noProof/>
        </w:rPr>
        <w:drawing>
          <wp:inline distT="0" distB="0" distL="0" distR="0" wp14:anchorId="7C092905" wp14:editId="06779C8E">
            <wp:extent cx="4820323" cy="139084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56BC" w14:textId="79DC0F55" w:rsidR="00D47FA0" w:rsidRDefault="006E0D7A" w:rsidP="006E0D7A">
      <w:pPr>
        <w:pStyle w:val="berschrift1"/>
        <w:rPr>
          <w:noProof/>
        </w:rPr>
      </w:pPr>
      <w:r>
        <w:rPr>
          <w:noProof/>
        </w:rPr>
        <w:lastRenderedPageBreak/>
        <w:t>Signalpegel</w:t>
      </w:r>
      <w:r w:rsidR="0039631A" w:rsidRPr="0039631A">
        <w:rPr>
          <w:noProof/>
        </w:rPr>
        <w:t xml:space="preserve"> </w:t>
      </w:r>
    </w:p>
    <w:p w14:paraId="0A453A33" w14:textId="464FBFE9" w:rsidR="006E0D7A" w:rsidRDefault="008D6F84" w:rsidP="006E0D7A">
      <w:pPr>
        <w:pStyle w:val="Listenabsatz"/>
        <w:numPr>
          <w:ilvl w:val="0"/>
          <w:numId w:val="6"/>
        </w:numPr>
      </w:pPr>
      <w:r>
        <w:t xml:space="preserve">Die logischen „1“ und „0“ Pegel können </w:t>
      </w:r>
      <w:r w:rsidR="00516518">
        <w:t>in verschieden physischen Signalpegel werte haben</w:t>
      </w:r>
    </w:p>
    <w:p w14:paraId="7C8216D9" w14:textId="4C73FF14" w:rsidR="00516518" w:rsidRDefault="0096327E" w:rsidP="00516518">
      <w:pPr>
        <w:pStyle w:val="Listenabsatz"/>
        <w:numPr>
          <w:ilvl w:val="1"/>
          <w:numId w:val="6"/>
        </w:numPr>
      </w:pPr>
      <w:r>
        <w:t>+/- 5V</w:t>
      </w:r>
    </w:p>
    <w:p w14:paraId="34BDF0B9" w14:textId="03C8427D" w:rsidR="0096327E" w:rsidRPr="006E0D7A" w:rsidRDefault="0096327E" w:rsidP="0096327E">
      <w:pPr>
        <w:pStyle w:val="Listenabsatz"/>
        <w:numPr>
          <w:ilvl w:val="1"/>
          <w:numId w:val="6"/>
        </w:numPr>
      </w:pPr>
      <w:r>
        <w:t xml:space="preserve">+/- </w:t>
      </w:r>
      <w:r w:rsidR="00F62476">
        <w:t>10</w:t>
      </w:r>
      <w:r>
        <w:t>V</w:t>
      </w:r>
    </w:p>
    <w:p w14:paraId="75C8C331" w14:textId="19327BED" w:rsidR="0096327E" w:rsidRPr="006E0D7A" w:rsidRDefault="0096327E" w:rsidP="0096327E">
      <w:pPr>
        <w:pStyle w:val="Listenabsatz"/>
        <w:numPr>
          <w:ilvl w:val="1"/>
          <w:numId w:val="6"/>
        </w:numPr>
      </w:pPr>
      <w:r>
        <w:t xml:space="preserve">+/- </w:t>
      </w:r>
      <w:r w:rsidR="00F62476">
        <w:t>12</w:t>
      </w:r>
      <w:r>
        <w:t>V</w:t>
      </w:r>
    </w:p>
    <w:p w14:paraId="190D77E9" w14:textId="733B7AC1" w:rsidR="0096327E" w:rsidRDefault="00F62476" w:rsidP="00F62476">
      <w:pPr>
        <w:pStyle w:val="Listenabsatz"/>
        <w:numPr>
          <w:ilvl w:val="1"/>
          <w:numId w:val="6"/>
        </w:numPr>
      </w:pPr>
      <w:r>
        <w:t>+/- 15V</w:t>
      </w:r>
    </w:p>
    <w:p w14:paraId="4BE136BF" w14:textId="07D6DB02" w:rsidR="00915E64" w:rsidRDefault="006B6A9A" w:rsidP="00F62476">
      <w:pPr>
        <w:pStyle w:val="Listenabsatz"/>
        <w:numPr>
          <w:ilvl w:val="1"/>
          <w:numId w:val="6"/>
        </w:numPr>
      </w:pPr>
      <w:r w:rsidRPr="006B6A9A">
        <w:t>Die tatsächlich anliegenden Pegel sind abhängig von der Treiberschaltung</w:t>
      </w:r>
    </w:p>
    <w:p w14:paraId="589C8B01" w14:textId="768C4F1B" w:rsidR="006B6A9A" w:rsidRDefault="00466313" w:rsidP="006B6A9A">
      <w:pPr>
        <w:pStyle w:val="Listenabsatz"/>
        <w:numPr>
          <w:ilvl w:val="0"/>
          <w:numId w:val="6"/>
        </w:numPr>
      </w:pPr>
      <w:r>
        <w:t xml:space="preserve">Für </w:t>
      </w:r>
      <w:proofErr w:type="spellStart"/>
      <w:r>
        <w:t>TxD</w:t>
      </w:r>
      <w:proofErr w:type="spellEnd"/>
      <w:r>
        <w:t xml:space="preserve"> und </w:t>
      </w:r>
      <w:proofErr w:type="spellStart"/>
      <w:r>
        <w:t>RxD</w:t>
      </w:r>
      <w:proofErr w:type="spellEnd"/>
      <w:r w:rsidR="00970BAA">
        <w:t xml:space="preserve"> ist „0“ ein negativer Pegel und „1“ ein positiver</w:t>
      </w:r>
    </w:p>
    <w:p w14:paraId="7FC3B6C4" w14:textId="433031EB" w:rsidR="00970BAA" w:rsidRDefault="00970BAA" w:rsidP="006B6A9A">
      <w:pPr>
        <w:pStyle w:val="Listenabsatz"/>
        <w:numPr>
          <w:ilvl w:val="0"/>
          <w:numId w:val="6"/>
        </w:numPr>
      </w:pPr>
      <w:r>
        <w:t>Steuer</w:t>
      </w:r>
      <w:r w:rsidR="00607588">
        <w:t>leitungen RTS und CTS</w:t>
      </w:r>
      <w:r w:rsidR="00341599">
        <w:t xml:space="preserve"> ist der Pegel umgekehrt</w:t>
      </w:r>
    </w:p>
    <w:p w14:paraId="2AF7CC61" w14:textId="5E045B2F" w:rsidR="00341599" w:rsidRDefault="00341599" w:rsidP="00341599">
      <w:r>
        <w:rPr>
          <w:noProof/>
        </w:rPr>
        <w:drawing>
          <wp:inline distT="0" distB="0" distL="0" distR="0" wp14:anchorId="6A1D86A2" wp14:editId="41ED2E92">
            <wp:extent cx="5760720" cy="23831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0CDD" w14:textId="78CEDF53" w:rsidR="00EA19A4" w:rsidRPr="000D29F9" w:rsidRDefault="00EA19A4" w:rsidP="00EA19A4">
      <w:pPr>
        <w:pStyle w:val="Listenabsatz"/>
        <w:numPr>
          <w:ilvl w:val="0"/>
          <w:numId w:val="7"/>
        </w:numPr>
      </w:pPr>
      <w:r>
        <w:t xml:space="preserve">Weil </w:t>
      </w:r>
      <w:r w:rsidR="00167B2E">
        <w:t xml:space="preserve">RS2323 </w:t>
      </w:r>
      <w:r>
        <w:t xml:space="preserve">Signalpegel </w:t>
      </w:r>
      <w:r w:rsidR="00F15F77">
        <w:t>höher sind</w:t>
      </w:r>
      <w:r>
        <w:t xml:space="preserve"> Logische</w:t>
      </w:r>
      <w:r w:rsidR="00167B2E">
        <w:t>n</w:t>
      </w:r>
      <w:r>
        <w:t xml:space="preserve"> Pegel </w:t>
      </w:r>
      <w:r w:rsidR="00167B2E">
        <w:t>von Logikbausteinen</w:t>
      </w:r>
      <w:r w:rsidR="004F0B13">
        <w:t xml:space="preserve"> können Daten nicht direkt verarbeitet werden</w:t>
      </w:r>
      <w:r w:rsidR="00212E95">
        <w:t xml:space="preserve">. Zur Anpassung benötigt man </w:t>
      </w:r>
      <w:proofErr w:type="spellStart"/>
      <w:r w:rsidR="00323601" w:rsidRPr="00323601">
        <w:rPr>
          <w:b/>
          <w:bCs/>
        </w:rPr>
        <w:t>Pegelwandlerbausteine</w:t>
      </w:r>
      <w:proofErr w:type="spellEnd"/>
      <w:r w:rsidR="00323601">
        <w:rPr>
          <w:b/>
          <w:bCs/>
        </w:rPr>
        <w:t xml:space="preserve"> </w:t>
      </w:r>
      <w:r w:rsidR="00323601">
        <w:rPr>
          <w:bCs/>
        </w:rPr>
        <w:t>welche zwischengeschaltet werden</w:t>
      </w:r>
    </w:p>
    <w:p w14:paraId="37A606F6" w14:textId="2A0D715A" w:rsidR="00642CDE" w:rsidRDefault="000D29F9" w:rsidP="005E722F">
      <w:pPr>
        <w:pStyle w:val="Listenabsatz"/>
        <w:numPr>
          <w:ilvl w:val="0"/>
          <w:numId w:val="7"/>
        </w:numPr>
      </w:pPr>
      <w:r>
        <w:t>Bau</w:t>
      </w:r>
      <w:r w:rsidR="00642CDE">
        <w:t>d</w:t>
      </w:r>
      <w:r>
        <w:t>rate</w:t>
      </w:r>
      <w:r>
        <w:br/>
      </w:r>
      <w:r w:rsidR="00642CDE">
        <w:rPr>
          <w:noProof/>
        </w:rPr>
        <w:drawing>
          <wp:inline distT="0" distB="0" distL="0" distR="0" wp14:anchorId="7F8E29E2" wp14:editId="0B322182">
            <wp:extent cx="1914525" cy="1466850"/>
            <wp:effectExtent l="0" t="0" r="9525" b="0"/>
            <wp:docPr id="2" name="Grafik 2" descr="Tabelle 3: Datenraten abhängig von der Kabellä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le 3: Datenraten abhängig von der Kabellän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2463" w14:textId="77777777" w:rsidR="00A650FA" w:rsidRDefault="00A650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8CA781" w14:textId="6EFB07F5" w:rsidR="005E722F" w:rsidRDefault="006A5CA8" w:rsidP="006A5CA8">
      <w:pPr>
        <w:pStyle w:val="berschrift1"/>
      </w:pPr>
      <w:r>
        <w:lastRenderedPageBreak/>
        <w:t>Verbindung</w:t>
      </w:r>
    </w:p>
    <w:p w14:paraId="32023669" w14:textId="26D85AC5" w:rsidR="006A5CA8" w:rsidRDefault="006A5CA8" w:rsidP="006A5CA8">
      <w:pPr>
        <w:pStyle w:val="Listenabsatz"/>
        <w:numPr>
          <w:ilvl w:val="0"/>
          <w:numId w:val="8"/>
        </w:numPr>
      </w:pPr>
      <w:r>
        <w:t xml:space="preserve">In unserem Projekt </w:t>
      </w:r>
      <w:r w:rsidR="00E72231">
        <w:t>hätten wir eine DTE-DTE Verbindung (gleiches Gerät)</w:t>
      </w:r>
    </w:p>
    <w:p w14:paraId="551F01BF" w14:textId="28013ED9" w:rsidR="00E72231" w:rsidRDefault="00A650FA" w:rsidP="00A650FA">
      <w:pPr>
        <w:pStyle w:val="Listenabsatz"/>
        <w:numPr>
          <w:ilvl w:val="0"/>
          <w:numId w:val="8"/>
        </w:numPr>
      </w:pPr>
      <w:r>
        <w:t xml:space="preserve">Bei dem Kabel </w:t>
      </w:r>
      <w:r w:rsidR="00CB22FB">
        <w:t>sollten</w:t>
      </w:r>
      <w:r>
        <w:t xml:space="preserve"> die gesendeten Pins </w:t>
      </w:r>
      <w:r w:rsidR="0064404C">
        <w:t>mit den</w:t>
      </w:r>
      <w:r>
        <w:t xml:space="preserve"> Empfangenen Pins verbunden </w:t>
      </w:r>
      <w:r w:rsidR="0064404C">
        <w:t>werden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33031F69" wp14:editId="2639ED1F">
            <wp:extent cx="4000500" cy="1971675"/>
            <wp:effectExtent l="0" t="0" r="0" b="9525"/>
            <wp:docPr id="4" name="Grafik 4" descr="Abb. 13: Nullmodemkabel ohne 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b. 13: Nullmodemkabel ohne Handshak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E8E0" w14:textId="77777777" w:rsidR="00A650FA" w:rsidRPr="006A5CA8" w:rsidRDefault="00A650FA" w:rsidP="0064404C">
      <w:pPr>
        <w:ind w:left="360"/>
      </w:pPr>
    </w:p>
    <w:sectPr w:rsidR="00A650FA" w:rsidRPr="006A5CA8" w:rsidSect="00F83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05D"/>
    <w:multiLevelType w:val="hybridMultilevel"/>
    <w:tmpl w:val="D1D6A3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35FA"/>
    <w:multiLevelType w:val="hybridMultilevel"/>
    <w:tmpl w:val="E1343B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636B"/>
    <w:multiLevelType w:val="hybridMultilevel"/>
    <w:tmpl w:val="AD82C5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6A78"/>
    <w:multiLevelType w:val="hybridMultilevel"/>
    <w:tmpl w:val="9C62C7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82B0B"/>
    <w:multiLevelType w:val="hybridMultilevel"/>
    <w:tmpl w:val="ED1853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87049"/>
    <w:multiLevelType w:val="hybridMultilevel"/>
    <w:tmpl w:val="ED5A1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711E9"/>
    <w:multiLevelType w:val="hybridMultilevel"/>
    <w:tmpl w:val="83DE6E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238AD"/>
    <w:multiLevelType w:val="hybridMultilevel"/>
    <w:tmpl w:val="DDF46E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15"/>
    <w:rsid w:val="00010C26"/>
    <w:rsid w:val="00012FBE"/>
    <w:rsid w:val="00047B2D"/>
    <w:rsid w:val="000739C6"/>
    <w:rsid w:val="000D29F9"/>
    <w:rsid w:val="00167B2E"/>
    <w:rsid w:val="00171385"/>
    <w:rsid w:val="001B0052"/>
    <w:rsid w:val="001B646E"/>
    <w:rsid w:val="001F61D0"/>
    <w:rsid w:val="002075DD"/>
    <w:rsid w:val="0021282B"/>
    <w:rsid w:val="00212E95"/>
    <w:rsid w:val="002744EC"/>
    <w:rsid w:val="00290B69"/>
    <w:rsid w:val="0029644A"/>
    <w:rsid w:val="002C1E91"/>
    <w:rsid w:val="002D1E5D"/>
    <w:rsid w:val="002E5317"/>
    <w:rsid w:val="00323601"/>
    <w:rsid w:val="00341599"/>
    <w:rsid w:val="00350C8F"/>
    <w:rsid w:val="003836F5"/>
    <w:rsid w:val="0039631A"/>
    <w:rsid w:val="003A1D9C"/>
    <w:rsid w:val="003A3B32"/>
    <w:rsid w:val="00410F08"/>
    <w:rsid w:val="004271E5"/>
    <w:rsid w:val="00466313"/>
    <w:rsid w:val="0047183C"/>
    <w:rsid w:val="004F0B13"/>
    <w:rsid w:val="005070BC"/>
    <w:rsid w:val="005164F4"/>
    <w:rsid w:val="00516518"/>
    <w:rsid w:val="00530CFC"/>
    <w:rsid w:val="005478F4"/>
    <w:rsid w:val="00551670"/>
    <w:rsid w:val="00596C3D"/>
    <w:rsid w:val="005A071B"/>
    <w:rsid w:val="005B257D"/>
    <w:rsid w:val="005E722F"/>
    <w:rsid w:val="0060361A"/>
    <w:rsid w:val="00607588"/>
    <w:rsid w:val="00621D90"/>
    <w:rsid w:val="00642CDE"/>
    <w:rsid w:val="0064404C"/>
    <w:rsid w:val="00645555"/>
    <w:rsid w:val="006A5CA8"/>
    <w:rsid w:val="006B6A9A"/>
    <w:rsid w:val="006E0D7A"/>
    <w:rsid w:val="007359CE"/>
    <w:rsid w:val="00755D97"/>
    <w:rsid w:val="00775950"/>
    <w:rsid w:val="007A446F"/>
    <w:rsid w:val="007B70A7"/>
    <w:rsid w:val="00810DB8"/>
    <w:rsid w:val="008213C8"/>
    <w:rsid w:val="00847A7E"/>
    <w:rsid w:val="008A04B6"/>
    <w:rsid w:val="008B7CC9"/>
    <w:rsid w:val="008D01DB"/>
    <w:rsid w:val="008D6F84"/>
    <w:rsid w:val="00910926"/>
    <w:rsid w:val="00914885"/>
    <w:rsid w:val="00915E64"/>
    <w:rsid w:val="00921A7C"/>
    <w:rsid w:val="00952593"/>
    <w:rsid w:val="0096327E"/>
    <w:rsid w:val="00970BAA"/>
    <w:rsid w:val="009C52D6"/>
    <w:rsid w:val="00A0322F"/>
    <w:rsid w:val="00A27AE4"/>
    <w:rsid w:val="00A57D96"/>
    <w:rsid w:val="00A650FA"/>
    <w:rsid w:val="00A77CAC"/>
    <w:rsid w:val="00A80115"/>
    <w:rsid w:val="00AA3E5D"/>
    <w:rsid w:val="00AA5275"/>
    <w:rsid w:val="00B509C2"/>
    <w:rsid w:val="00BD6777"/>
    <w:rsid w:val="00BE07BC"/>
    <w:rsid w:val="00BE4415"/>
    <w:rsid w:val="00C523B0"/>
    <w:rsid w:val="00C525A1"/>
    <w:rsid w:val="00CA6013"/>
    <w:rsid w:val="00CB22FB"/>
    <w:rsid w:val="00CB5661"/>
    <w:rsid w:val="00CF1E7D"/>
    <w:rsid w:val="00D07E01"/>
    <w:rsid w:val="00D377D1"/>
    <w:rsid w:val="00D47FA0"/>
    <w:rsid w:val="00D55915"/>
    <w:rsid w:val="00D66985"/>
    <w:rsid w:val="00D915CB"/>
    <w:rsid w:val="00E30C37"/>
    <w:rsid w:val="00E72231"/>
    <w:rsid w:val="00EA19A4"/>
    <w:rsid w:val="00ED630C"/>
    <w:rsid w:val="00EF2A11"/>
    <w:rsid w:val="00F15F77"/>
    <w:rsid w:val="00F51A90"/>
    <w:rsid w:val="00F62476"/>
    <w:rsid w:val="00F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C7DD"/>
  <w15:chartTrackingRefBased/>
  <w15:docId w15:val="{5E5E18D1-BACF-4B99-86E3-29CB5A21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5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5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5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55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5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0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 Biatel</dc:creator>
  <cp:keywords/>
  <dc:description/>
  <cp:lastModifiedBy>Florian  Biatel</cp:lastModifiedBy>
  <cp:revision>94</cp:revision>
  <dcterms:created xsi:type="dcterms:W3CDTF">2021-04-30T12:41:00Z</dcterms:created>
  <dcterms:modified xsi:type="dcterms:W3CDTF">2021-05-03T20:28:00Z</dcterms:modified>
</cp:coreProperties>
</file>