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DISSERTATION SUPERVISION LOGBOOK</w:t>
      </w:r>
    </w:p>
    <w:tbl>
      <w:tblPr>
        <w:tblStyle w:val="Table1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505"/>
        <w:tblGridChange w:id="0">
          <w:tblGrid>
            <w:gridCol w:w="2235"/>
            <w:gridCol w:w="8505"/>
          </w:tblGrid>
        </w:tblGridChange>
      </w:tblGrid>
      <w:tr>
        <w:trPr>
          <w:cantSplit w:val="0"/>
          <w:trHeight w:val="6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Institute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Institute of ICT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Programme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Bachelor of Science in Software Development</w:t>
            </w:r>
          </w:p>
        </w:tc>
      </w:tr>
      <w:tr>
        <w:trPr>
          <w:cantSplit w:val="0"/>
          <w:trHeight w:val="172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Dissertation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Black and White Image Colourisation using Deep Learning Techniques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Supervisor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Mr Thomas Gatt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Mr Fabian Muscat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Student ID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446102L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330200</wp:posOffset>
                </wp:positionV>
                <wp:extent cx="5343525" cy="22669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88525" y="2660813"/>
                          <a:ext cx="53149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It is the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student’s responsibility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to ensure that this logbook is correctly documented and maintained, and that Supervisor recommendations and signatures are acquired after each and every meeting.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This logbook is to be submitted together with the dissertation.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 institute reserves the right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to not accept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the student’s dissertation for evaluation if this logbook is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not filled in correctly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and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duly signed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by the student and supervisor as indicated.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330200</wp:posOffset>
                </wp:positionV>
                <wp:extent cx="5343525" cy="22669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2266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5529"/>
        <w:tblGridChange w:id="0">
          <w:tblGrid>
            <w:gridCol w:w="5211"/>
            <w:gridCol w:w="552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 Number :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meeting : 18/10/22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Arial" w:cs="Arial" w:eastAsia="Arial" w:hAnsi="Arial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discussed at the meeting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Student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will the dataset be built?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kind of images will be in the dataset?</w:t>
            </w:r>
          </w:p>
          <w:p w:rsidR="00000000" w:rsidDel="00000000" w:rsidP="00000000" w:rsidRDefault="00000000" w:rsidRPr="00000000" w14:paraId="0000001C">
            <w:pPr>
              <w:numPr>
                <w:ilvl w:val="2"/>
                <w:numId w:val="2"/>
              </w:numPr>
              <w:spacing w:after="0" w:before="0" w:line="276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Landscapes, portraits, war images, etc.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2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Literature Review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2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Starting the literature review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2"/>
              </w:numPr>
              <w:spacing w:after="240" w:before="0" w:line="276" w:lineRule="auto"/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Summarising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4.97802734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 recommendations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4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Approaches you can take: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4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Build your custom dataset by downloading images of landscapes (as an example) and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add a black and white filter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them. 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4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war images, you can evaluate by using a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4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You can also use the images from the Netflix series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Literature Review: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 looking into other literature that focuses on the same goal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 with the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Abstract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then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Intro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Take short notes 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Look into Matthew’s dissertation as well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Look into datasets as well as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creating your own scraper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(see first point)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4"/>
              </w:numPr>
              <w:spacing w:after="240" w:before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what others used and if possible use the same dataset so that in the results section you will be able to compare with theirs as well</w:t>
            </w:r>
          </w:p>
        </w:tc>
      </w:tr>
      <w:tr>
        <w:trPr>
          <w:cantSplit w:val="0"/>
          <w:trHeight w:val="436.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3686"/>
        <w:gridCol w:w="2977"/>
        <w:tblGridChange w:id="0">
          <w:tblGrid>
            <w:gridCol w:w="4077"/>
            <w:gridCol w:w="368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Supervisor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25/10/2022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5529"/>
        <w:tblGridChange w:id="0">
          <w:tblGrid>
            <w:gridCol w:w="5211"/>
            <w:gridCol w:w="552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 Number :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meeting : 25/10/22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discussed at the meeting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Student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 and structuring the dissertation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24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Word count (estimate)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 recommendations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Consider using LaTeX to write your dissertation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can use Overleaf if you prefer. Find the template here: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https://vle.mcast.edu.mt/course/view.php?id=2892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Abstract - one paragraph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Introduction 1000 words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Literature review around 2.5 - 3k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Methodology 2.5k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Discussion &amp; Results 2.5k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Conclusion 1000 words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Focus on Literature Review and start taking some points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Look for conference or journal papers (Google Scholar is a good start)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after="24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https://datasetsearch.research.google.com/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3686"/>
        <w:gridCol w:w="2977"/>
        <w:tblGridChange w:id="0">
          <w:tblGrid>
            <w:gridCol w:w="4077"/>
            <w:gridCol w:w="368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Supervisor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08/11/2022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righ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5529"/>
        <w:tblGridChange w:id="0">
          <w:tblGrid>
            <w:gridCol w:w="5211"/>
            <w:gridCol w:w="552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 Number :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meeting : 8/11/22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Arial" w:cs="Arial" w:eastAsia="Arial" w:hAnsi="Arial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discussed at the meeting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Student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0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Choosing the dataset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0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Implementing a prototype/tutorial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0"/>
              </w:numPr>
              <w:spacing w:after="24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Comparing ground truths with predicted images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 recommendations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Ideally use the same datasets used by other papers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need to find colour images, then convert to greyscale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Input to the model is the greyscale image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of the model should be the coloured image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During training you need to train the model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Find a measure being used (ideally in recent papers) to compare the output (coloured image) with the ground truth (actual coloured image)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 tutorials consider looking into: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https://pyimagesearch.com/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https://towardsdatascience.com/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spacing w:after="240" w:before="0" w:line="276" w:lineRule="auto"/>
              <w:ind w:left="144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Articles posted on medium.com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3686"/>
        <w:gridCol w:w="2977"/>
        <w:tblGridChange w:id="0">
          <w:tblGrid>
            <w:gridCol w:w="4077"/>
            <w:gridCol w:w="368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Supervisor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01/11/2022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righ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5529"/>
        <w:tblGridChange w:id="0">
          <w:tblGrid>
            <w:gridCol w:w="5211"/>
            <w:gridCol w:w="552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 Number :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meeting : 22/11/22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Arial" w:cs="Arial" w:eastAsia="Arial" w:hAnsi="Arial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discussed at the meeting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Student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Literature review difficulties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5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Structure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5"/>
              </w:numPr>
              <w:spacing w:after="240" w:before="0" w:line="276" w:lineRule="auto"/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 recommendations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Literature review structure: refer to the points mentioned during the meeting and the dissertaion structure sent to you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Every chapter should have an introduction and a conclusion (check my structure for a reference)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spacing w:after="24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Focus on the literature review and its structure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3686"/>
        <w:gridCol w:w="2977"/>
        <w:tblGridChange w:id="0">
          <w:tblGrid>
            <w:gridCol w:w="4077"/>
            <w:gridCol w:w="368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Supervisor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29/11/2022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righ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5529"/>
        <w:tblGridChange w:id="0">
          <w:tblGrid>
            <w:gridCol w:w="5211"/>
            <w:gridCol w:w="552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 Number :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meeting : 20/12/22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Arial" w:cs="Arial" w:eastAsia="Arial" w:hAnsi="Arial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discussed at the meeting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Student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8"/>
              </w:numPr>
              <w:spacing w:after="24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Feedback on literature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 recommendations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Literature review: In the machine learning section include a brief overview of machine learning. CNN should be explained after the brief overview and then you can say that over time new architectures led to improved outputs.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Otherwise the structure seems fine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spacing w:after="24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Finalise first draft of the LR by end of December and please send for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3686"/>
        <w:gridCol w:w="2977"/>
        <w:tblGridChange w:id="0">
          <w:tblGrid>
            <w:gridCol w:w="4077"/>
            <w:gridCol w:w="368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Supervisor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righ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5529"/>
        <w:tblGridChange w:id="0">
          <w:tblGrid>
            <w:gridCol w:w="5211"/>
            <w:gridCol w:w="552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 Number :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meeting : 07/02/23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Arial" w:cs="Arial" w:eastAsia="Arial" w:hAnsi="Arial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discussed at the meeting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Student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3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algorithms should be implemented?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3"/>
              </w:numPr>
              <w:spacing w:after="24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Limited war images found, not enough to build a dataset.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 recommendations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Look into the following architectures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3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https://www.kaggle.com/code/theblackmamba31/autoencoder-grayscale-to-color-image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3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https://www.geeksforgeeks.org/colorization-autoencoders-using-keras/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Consider building a dataset for war images using the following reddit group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1"/>
                <w:numId w:val="3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https://www.reddit.com/r/CombatFootage/comments/2w8l3c/album_of_high_quality_photos_from_ukraine/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1"/>
                <w:numId w:val="3"/>
              </w:numPr>
              <w:spacing w:after="0" w:before="0" w:line="276" w:lineRule="auto"/>
              <w:ind w:left="144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https://www.google.com/search?q=ukraine+russia+war+images&amp;sxsrf=AJOqlzXQODHCKmmINYoKIemysBHSZzLsjQ:1675787467880&amp;source=lnms&amp;tbm=isch&amp;sa=X&amp;ved=2ahUKEwjExPfl6oP9AhV_RPEDHUdAC7AQ_AUoAXoECAEQAw&amp;biw=1920&amp;bih=933&amp;dpr=1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can use ready made APIs to download Google Image Search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3"/>
              </w:numPr>
              <w:spacing w:after="24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Look into different architectures and test them and then continue working on the Lit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3686"/>
        <w:gridCol w:w="2977"/>
        <w:tblGridChange w:id="0">
          <w:tblGrid>
            <w:gridCol w:w="4077"/>
            <w:gridCol w:w="368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Supervisor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14/02/2023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righ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5529"/>
        <w:tblGridChange w:id="0">
          <w:tblGrid>
            <w:gridCol w:w="5211"/>
            <w:gridCol w:w="552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 Number :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meeting : 14/02/23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Arial" w:cs="Arial" w:eastAsia="Arial" w:hAnsi="Arial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discussed at the meeting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Student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9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Autoencoder training is too slow on macbook.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9"/>
              </w:numPr>
              <w:spacing w:after="24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machine to use to train algorithms.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 recommendations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Make sure you mac is using the GPU to train: Solved after the meeting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Compare the performance on your Mac with Colab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3"/>
              </w:numPr>
              <w:spacing w:after="24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Continue working on the prototype and then finalise your literature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240" w:before="240" w:line="276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3686"/>
        <w:gridCol w:w="2977"/>
        <w:tblGridChange w:id="0">
          <w:tblGrid>
            <w:gridCol w:w="4077"/>
            <w:gridCol w:w="368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Supervisor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21/02/2023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righ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5529"/>
        <w:tblGridChange w:id="0">
          <w:tblGrid>
            <w:gridCol w:w="5211"/>
            <w:gridCol w:w="552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 Number :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meeting : 28/02/23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rFonts w:ascii="Arial" w:cs="Arial" w:eastAsia="Arial" w:hAnsi="Arial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discussed at the meeting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Student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1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Evaluating the algorithms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1"/>
              </w:numPr>
              <w:spacing w:after="24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Questions regarding neural networks and how they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 recommendations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Algorithm that calculates the colour differences so that you can report a metric to show the ‘accuracy’ of the colourisation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3"/>
              </w:numPr>
              <w:spacing w:after="24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comments written during the 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240" w:before="240" w:line="276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3686"/>
        <w:gridCol w:w="2977"/>
        <w:tblGridChange w:id="0">
          <w:tblGrid>
            <w:gridCol w:w="4077"/>
            <w:gridCol w:w="368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Supervisor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07/03/2023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righ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5529"/>
        <w:tblGridChange w:id="0">
          <w:tblGrid>
            <w:gridCol w:w="5211"/>
            <w:gridCol w:w="552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 Number :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meeting : 09/03/23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C">
            <w:pPr>
              <w:spacing w:after="0" w:lineRule="auto"/>
              <w:rPr>
                <w:rFonts w:ascii="Arial" w:cs="Arial" w:eastAsia="Arial" w:hAnsi="Arial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discussed at the meeting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Student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Increased images in dataset but some images might cause problems during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 recommendations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Dataset: Delete images from ukraine that are not related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See if you can find and use the same datasets to compare your results like with like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 through the survey paper and cite it in your Literature Review. Focus on the algorithm that gives promising results and implement that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Then finalise your LR, continue working on the prototype, and start documenting your methodology chapter.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 the meantime you can also run a number of experiments and document them because you’ll find these handy when writing the results chapter.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240" w:befor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3686"/>
        <w:gridCol w:w="2977"/>
        <w:tblGridChange w:id="0">
          <w:tblGrid>
            <w:gridCol w:w="4077"/>
            <w:gridCol w:w="368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Supervisor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14/03/2023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righ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5529"/>
        <w:tblGridChange w:id="0">
          <w:tblGrid>
            <w:gridCol w:w="5211"/>
            <w:gridCol w:w="552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 Number :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meeting : 05/04/23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A">
            <w:pPr>
              <w:spacing w:after="0" w:lineRule="auto"/>
              <w:rPr>
                <w:rFonts w:ascii="Arial" w:cs="Arial" w:eastAsia="Arial" w:hAnsi="Arial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discussed at the meeting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Student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 recommendations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See if you can find and use the same datasets to compare your results like with like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Continue working on the GAN implementation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Look into the SSI algorithm to compare the groundtruth with the predicted image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Look into other algoirhtms that can compare the groundtruth with the predicted image (that respects the colour aspect)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3686"/>
        <w:gridCol w:w="2977"/>
        <w:tblGridChange w:id="0">
          <w:tblGrid>
            <w:gridCol w:w="4077"/>
            <w:gridCol w:w="368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Supervisor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righ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5529"/>
        <w:tblGridChange w:id="0">
          <w:tblGrid>
            <w:gridCol w:w="5211"/>
            <w:gridCol w:w="552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 Number :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meeting : 18/04/23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7">
            <w:pPr>
              <w:spacing w:after="0" w:lineRule="auto"/>
              <w:rPr>
                <w:rFonts w:ascii="Arial" w:cs="Arial" w:eastAsia="Arial" w:hAnsi="Arial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discussed at the meeting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Student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 recommendations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Good progress on the Lit Rev.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LR Draft was reviewed and comments were 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Try to finalise draft of Methodology by end of the month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Finalise code to start conducting the experiments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Start working on the survey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3686"/>
        <w:gridCol w:w="2977"/>
        <w:tblGridChange w:id="0">
          <w:tblGrid>
            <w:gridCol w:w="4077"/>
            <w:gridCol w:w="368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Supervisor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ind w:left="0" w:firstLine="0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righ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5529"/>
        <w:tblGridChange w:id="0">
          <w:tblGrid>
            <w:gridCol w:w="5211"/>
            <w:gridCol w:w="552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 Number :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meeting : 11/5/23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spacing w:after="0" w:lineRule="auto"/>
              <w:rPr>
                <w:rFonts w:ascii="Arial" w:cs="Arial" w:eastAsia="Arial" w:hAnsi="Arial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discussed at the meeting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Student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7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Supervisor recommendations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 be filled in by Supervisor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GAN code was ran on ICTAR server and results were sent to Fabian.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Good progress on the Methodology chapter. Focus on finalising it and start working on your Results chapter.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Finalise the code for GAN and send it to me so that I can run it on the server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Start working on the survey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 believe we had another meeting in between but I forgot to log it. Please let me know in the next meeting so that I can add it. We can also refer to notes in our Teams chat.</w:t>
            </w:r>
          </w:p>
          <w:p w:rsidR="00000000" w:rsidDel="00000000" w:rsidP="00000000" w:rsidRDefault="00000000" w:rsidRPr="00000000" w14:paraId="00000171">
            <w:pPr>
              <w:spacing w:after="240" w:befor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3686"/>
        <w:gridCol w:w="2977"/>
        <w:tblGridChange w:id="0">
          <w:tblGrid>
            <w:gridCol w:w="4077"/>
            <w:gridCol w:w="368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Supervisor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even"/>
      <w:footerReference r:id="rId17" w:type="default"/>
      <w:pgSz w:h="16839" w:w="11907" w:orient="portrait"/>
      <w:pgMar w:bottom="720" w:top="720" w:left="720" w:right="720" w:header="340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MCAST Controlled and approved document                                                   Unauthorized copying or communication strictly prohibited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26"/>
      <w:tblW w:w="10456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02"/>
      <w:gridCol w:w="7654"/>
      <w:tblGridChange w:id="0">
        <w:tblGrid>
          <w:gridCol w:w="2802"/>
          <w:gridCol w:w="7654"/>
        </w:tblGrid>
      </w:tblGridChange>
    </w:tblGrid>
    <w:tr>
      <w:trPr>
        <w:cantSplit w:val="0"/>
        <w:trHeight w:val="2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638300" cy="762000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left" w:leader="none" w:pos="6735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DOC_067_CORP_REV_C_DISSERTATION LOG BOOK_UNDERGRADUATE PROGRAMMES</w:t>
          </w:r>
        </w:p>
        <w:p w:rsidR="00000000" w:rsidDel="00000000" w:rsidP="00000000" w:rsidRDefault="00000000" w:rsidRPr="00000000" w14:paraId="000001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left" w:leader="none" w:pos="3945"/>
              <w:tab w:val="right" w:leader="none" w:pos="8822"/>
            </w:tabs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 Owner: DEPUTY PRINCIPAL VPET</w:t>
          </w:r>
        </w:p>
        <w:p w:rsidR="00000000" w:rsidDel="00000000" w:rsidP="00000000" w:rsidRDefault="00000000" w:rsidRPr="00000000" w14:paraId="000001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left" w:leader="none" w:pos="3945"/>
              <w:tab w:val="right" w:leader="none" w:pos="8822"/>
            </w:tabs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1730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</w:pPr>
    <w:rPr>
      <w:rFonts w:ascii="Trebuchet MS" w:cs="Trebuchet MS" w:eastAsia="Trebuchet MS" w:hAnsi="Trebuchet MS"/>
      <w:b w:val="1"/>
      <w:color w:val="98ade0"/>
      <w:sz w:val="38"/>
      <w:szCs w:val="3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</w:pPr>
    <w:rPr>
      <w:rFonts w:ascii="Trebuchet MS" w:cs="Trebuchet MS" w:eastAsia="Trebuchet MS" w:hAnsi="Trebuchet MS"/>
      <w:b w:val="1"/>
      <w:color w:val="98ade0"/>
      <w:sz w:val="38"/>
      <w:szCs w:val="3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</w:pPr>
    <w:rPr>
      <w:rFonts w:ascii="Trebuchet MS" w:cs="Trebuchet MS" w:eastAsia="Trebuchet MS" w:hAnsi="Trebuchet MS"/>
      <w:b w:val="1"/>
      <w:color w:val="98ade0"/>
      <w:sz w:val="38"/>
      <w:szCs w:val="3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665E"/>
    <w:pPr>
      <w:spacing w:after="200" w:line="276" w:lineRule="auto"/>
    </w:pPr>
    <w:rPr>
      <w:sz w:val="22"/>
      <w:szCs w:val="22"/>
      <w:lang w:eastAsia="en-US" w:val="en-US"/>
    </w:rPr>
  </w:style>
  <w:style w:type="paragraph" w:styleId="Heading1">
    <w:name w:val="heading 1"/>
    <w:basedOn w:val="Normal"/>
    <w:qFormat w:val="1"/>
    <w:rsid w:val="005B5CA0"/>
    <w:pPr>
      <w:spacing w:after="0" w:line="240" w:lineRule="auto"/>
      <w:outlineLvl w:val="0"/>
    </w:pPr>
    <w:rPr>
      <w:rFonts w:ascii="Trebuchet MS" w:eastAsia="Times New Roman" w:hAnsi="Trebuchet MS"/>
      <w:b w:val="1"/>
      <w:bCs w:val="1"/>
      <w:color w:val="98ade0"/>
      <w:kern w:val="36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32A11"/>
    <w:pPr>
      <w:keepNext w:val="1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  <w:lang w:eastAsia="x-none" w:val="x-none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32A11"/>
    <w:pPr>
      <w:spacing w:after="60" w:before="240"/>
      <w:outlineLvl w:val="5"/>
    </w:pPr>
    <w:rPr>
      <w:rFonts w:eastAsia="Times New Roman"/>
      <w:b w:val="1"/>
      <w:bCs w:val="1"/>
      <w:lang w:eastAsia="x-none" w:val="x-none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56742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E56742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Header">
    <w:name w:val="header"/>
    <w:basedOn w:val="Normal"/>
    <w:link w:val="HeaderChar"/>
    <w:uiPriority w:val="99"/>
    <w:rsid w:val="00AD020E"/>
    <w:pPr>
      <w:tabs>
        <w:tab w:val="center" w:pos="4320"/>
        <w:tab w:val="right" w:pos="8640"/>
      </w:tabs>
    </w:pPr>
    <w:rPr>
      <w:rFonts w:ascii="Arial" w:hAnsi="Arial"/>
      <w:b w:val="1"/>
      <w:sz w:val="16"/>
      <w:szCs w:val="16"/>
      <w:lang w:eastAsia="x-none" w:val="x-none"/>
    </w:rPr>
  </w:style>
  <w:style w:type="character" w:styleId="PageNumber">
    <w:name w:val="page number"/>
    <w:basedOn w:val="DefaultParagraphFont"/>
    <w:rsid w:val="00F44C5B"/>
  </w:style>
  <w:style w:type="character" w:styleId="Hyperlink">
    <w:name w:val="Hyperlink"/>
    <w:rsid w:val="00BC6FCD"/>
    <w:rPr>
      <w:color w:val="0000ff"/>
      <w:u w:val="single"/>
    </w:rPr>
  </w:style>
  <w:style w:type="paragraph" w:styleId="NormalWeb">
    <w:name w:val="Normal (Web)"/>
    <w:basedOn w:val="Normal"/>
    <w:rsid w:val="005B5CA0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81DDB"/>
    <w:pPr>
      <w:spacing w:after="0" w:line="240" w:lineRule="auto"/>
    </w:pPr>
    <w:rPr>
      <w:rFonts w:ascii="Tahoma" w:hAnsi="Tahoma"/>
      <w:sz w:val="16"/>
      <w:szCs w:val="16"/>
      <w:lang w:eastAsia="x-none" w:val="x-none"/>
    </w:rPr>
  </w:style>
  <w:style w:type="character" w:styleId="BalloonTextChar" w:customStyle="1">
    <w:name w:val="Balloon Text Char"/>
    <w:link w:val="BalloonText"/>
    <w:uiPriority w:val="99"/>
    <w:semiHidden w:val="1"/>
    <w:rsid w:val="00681DDB"/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 w:val="1"/>
    <w:rsid w:val="00251E64"/>
    <w:pPr>
      <w:tabs>
        <w:tab w:val="center" w:pos="4680"/>
        <w:tab w:val="right" w:pos="9360"/>
      </w:tabs>
    </w:pPr>
    <w:rPr>
      <w:lang w:eastAsia="x-none" w:val="x-none"/>
    </w:rPr>
  </w:style>
  <w:style w:type="character" w:styleId="FooterChar" w:customStyle="1">
    <w:name w:val="Footer Char"/>
    <w:link w:val="Footer"/>
    <w:uiPriority w:val="99"/>
    <w:rsid w:val="00251E64"/>
    <w:rPr>
      <w:sz w:val="22"/>
      <w:szCs w:val="22"/>
    </w:rPr>
  </w:style>
  <w:style w:type="character" w:styleId="HeaderChar" w:customStyle="1">
    <w:name w:val="Header Char"/>
    <w:link w:val="Header"/>
    <w:uiPriority w:val="99"/>
    <w:rsid w:val="00AD020E"/>
    <w:rPr>
      <w:rFonts w:ascii="Arial" w:cs="Arial" w:hAnsi="Arial"/>
      <w:b w:val="1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080E0A"/>
    <w:rPr>
      <w:rFonts w:ascii="Tahoma" w:hAnsi="Tahoma"/>
      <w:sz w:val="16"/>
      <w:szCs w:val="16"/>
      <w:lang w:eastAsia="x-none" w:val="x-none"/>
    </w:rPr>
  </w:style>
  <w:style w:type="character" w:styleId="DocumentMapChar" w:customStyle="1">
    <w:name w:val="Document Map Char"/>
    <w:link w:val="DocumentMap"/>
    <w:uiPriority w:val="99"/>
    <w:semiHidden w:val="1"/>
    <w:rsid w:val="00080E0A"/>
    <w:rPr>
      <w:rFonts w:ascii="Tahoma" w:cs="Tahoma" w:hAnsi="Tahoma"/>
      <w:sz w:val="16"/>
      <w:szCs w:val="16"/>
    </w:rPr>
  </w:style>
  <w:style w:type="character" w:styleId="Heading2Char" w:customStyle="1">
    <w:name w:val="Heading 2 Char"/>
    <w:link w:val="Heading2"/>
    <w:uiPriority w:val="9"/>
    <w:semiHidden w:val="1"/>
    <w:rsid w:val="00332A11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Heading6Char" w:customStyle="1">
    <w:name w:val="Heading 6 Char"/>
    <w:link w:val="Heading6"/>
    <w:uiPriority w:val="9"/>
    <w:semiHidden w:val="1"/>
    <w:rsid w:val="00332A11"/>
    <w:rPr>
      <w:rFonts w:ascii="Calibri" w:cs="Times New Roman" w:eastAsia="Times New Roman" w:hAnsi="Calibri"/>
      <w:b w:val="1"/>
      <w:bCs w:val="1"/>
      <w:sz w:val="22"/>
      <w:szCs w:val="22"/>
    </w:rPr>
  </w:style>
  <w:style w:type="paragraph" w:styleId="Default" w:customStyle="1">
    <w:name w:val="Default"/>
    <w:rsid w:val="008E0A8E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code/theblackmamba31/autoencoder-grayscale-to-color-image" TargetMode="External"/><Relationship Id="rId10" Type="http://schemas.openxmlformats.org/officeDocument/2006/relationships/hyperlink" Target="https://towardsdatascience.com/" TargetMode="External"/><Relationship Id="rId13" Type="http://schemas.openxmlformats.org/officeDocument/2006/relationships/hyperlink" Target="https://www.reddit.com/r/CombatFootage/comments/2w8l3c/album_of_high_quality_photos_from_ukraine/" TargetMode="External"/><Relationship Id="rId12" Type="http://schemas.openxmlformats.org/officeDocument/2006/relationships/hyperlink" Target="https://www.geeksforgeeks.org/colorization-autoencoders-using-kera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imagesearch.com/" TargetMode="External"/><Relationship Id="rId15" Type="http://schemas.openxmlformats.org/officeDocument/2006/relationships/header" Target="header2.xml"/><Relationship Id="rId14" Type="http://schemas.openxmlformats.org/officeDocument/2006/relationships/hyperlink" Target="https://www.google.com/search?q=ukraine+russia+war+images&amp;sxsrf=AJOqlzXQODHCKmmINYoKIemysBHSZzLsjQ:1675787467880&amp;source=lnms&amp;tbm=isch&amp;sa=X&amp;ved=2ahUKEwjExPfl6oP9AhV_RPEDHUdAC7AQ_AUoAXoECAEQAw&amp;biw=1920&amp;bih=933&amp;dpr=1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vle.mcast.edu.mt/course/view.php?id=2892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5EC2DTHggBJyq6bTmybrhZeCA==">AMUW2mWGX6KVhp0eZ+zt/7W2NAVWpfsD3NJifY8NZd5Hp0ksR0VfNaQO1xDCJNHen/LwDXCk65cCuJiJ0BldxAODqmuEGHEKmKWev6EryfScADo4ZjzqYs0=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2022-10-18T08:42:00Z</dcterms:created>
  <dc:creator>MCAST</dc:creator>
</cp:coreProperties>
</file>