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ind w:firstLine="1476"/>
        <w:rPr/>
      </w:pPr>
      <w:r w:rsidDel="00000000" w:rsidR="00000000" w:rsidRPr="00000000">
        <w:rPr/>
        <w:drawing>
          <wp:anchor allowOverlap="1" behindDoc="0" distB="0" distT="0" distL="0" distR="0" hidden="0" layoutInCell="1" locked="0" relativeHeight="0" simplePos="0">
            <wp:simplePos x="0" y="0"/>
            <wp:positionH relativeFrom="page">
              <wp:posOffset>802999</wp:posOffset>
            </wp:positionH>
            <wp:positionV relativeFrom="page">
              <wp:posOffset>8653614</wp:posOffset>
            </wp:positionV>
            <wp:extent cx="868138" cy="923695"/>
            <wp:effectExtent b="0" l="0" r="0" t="0"/>
            <wp:wrapNone/>
            <wp:docPr id="2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868138" cy="923695"/>
                    </a:xfrm>
                    <a:prstGeom prst="rect"/>
                    <a:ln/>
                  </pic:spPr>
                </pic:pic>
              </a:graphicData>
            </a:graphic>
          </wp:anchor>
        </w:drawing>
      </w:r>
      <w:r w:rsidDel="00000000" w:rsidR="00000000" w:rsidRPr="00000000">
        <w:rPr>
          <w:rtl w:val="0"/>
        </w:rPr>
        <w:t xml:space="preserve">RESEARCH PROPOSAL FORM</w:t>
      </w:r>
    </w:p>
    <w:p w:rsidR="00000000" w:rsidDel="00000000" w:rsidP="00000000" w:rsidRDefault="00000000" w:rsidRPr="00000000" w14:paraId="00000003">
      <w:pPr>
        <w:spacing w:before="0" w:line="320" w:lineRule="auto"/>
        <w:ind w:left="1476" w:right="1685" w:firstLine="0"/>
        <w:jc w:val="center"/>
        <w:rPr>
          <w:i w:val="1"/>
          <w:sz w:val="28"/>
          <w:szCs w:val="28"/>
        </w:rPr>
      </w:pPr>
      <w:r w:rsidDel="00000000" w:rsidR="00000000" w:rsidRPr="00000000">
        <w:rPr>
          <w:i w:val="1"/>
          <w:sz w:val="28"/>
          <w:szCs w:val="28"/>
          <w:rtl w:val="0"/>
        </w:rPr>
        <w:t xml:space="preserve">(also referred to as the ‘Statement of Intent Form’, or SOI)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spacing w:before="1" w:lineRule="auto"/>
        <w:ind w:left="1476" w:right="1687" w:firstLine="0"/>
        <w:jc w:val="center"/>
        <w:rPr>
          <w:rFonts w:ascii="Arial-BoldItalicMT" w:cs="Arial-BoldItalicMT" w:eastAsia="Arial-BoldItalicMT" w:hAnsi="Arial-BoldItalicMT"/>
          <w:b w:val="1"/>
          <w:i w:val="1"/>
          <w:sz w:val="20"/>
          <w:szCs w:val="20"/>
        </w:rPr>
      </w:pPr>
      <w:r w:rsidDel="00000000" w:rsidR="00000000" w:rsidRPr="00000000">
        <w:rPr>
          <w:rFonts w:ascii="Arial-BoldItalicMT" w:cs="Arial-BoldItalicMT" w:eastAsia="Arial-BoldItalicMT" w:hAnsi="Arial-BoldItalicMT"/>
          <w:b w:val="1"/>
          <w:i w:val="1"/>
          <w:sz w:val="20"/>
          <w:szCs w:val="20"/>
          <w:rtl w:val="0"/>
        </w:rPr>
        <w:t xml:space="preserve">To be submitted by the researcher to the Institute Research Sub-Committee (IRC)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BoldItalicMT" w:cs="Arial-BoldItalicMT" w:eastAsia="Arial-BoldItalicMT" w:hAnsi="Arial-BoldItalicMT"/>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BoldItalicMT" w:cs="Arial-BoldItalicMT" w:eastAsia="Arial-BoldItalicMT" w:hAnsi="Arial-BoldItalicMT"/>
          <w:b w:val="1"/>
          <w:i w:val="1"/>
          <w:smallCaps w:val="0"/>
          <w:strike w:val="0"/>
          <w:color w:val="000000"/>
          <w:sz w:val="18"/>
          <w:szCs w:val="18"/>
          <w:u w:val="none"/>
          <w:shd w:fill="auto" w:val="clear"/>
          <w:vertAlign w:val="baseline"/>
        </w:rPr>
      </w:pPr>
      <w:r w:rsidDel="00000000" w:rsidR="00000000" w:rsidRPr="00000000">
        <w:rPr>
          <w:rtl w:val="0"/>
        </w:rPr>
      </w:r>
    </w:p>
    <w:tbl>
      <w:tblPr>
        <w:tblStyle w:val="Table1"/>
        <w:tblW w:w="10639.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27"/>
        <w:gridCol w:w="5812"/>
        <w:tblGridChange w:id="0">
          <w:tblGrid>
            <w:gridCol w:w="4827"/>
            <w:gridCol w:w="5812"/>
          </w:tblGrid>
        </w:tblGridChange>
      </w:tblGrid>
      <w:tr>
        <w:trPr>
          <w:cantSplit w:val="0"/>
          <w:trHeight w:val="905" w:hRule="atLeast"/>
          <w:tblHeader w:val="0"/>
        </w:trPr>
        <w:tc>
          <w:tcPr>
            <w:gridSpan w:val="2"/>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Title: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and White Image Colourisation using Deep Learning Techniques</w:t>
            </w:r>
          </w:p>
        </w:tc>
      </w:tr>
      <w:tr>
        <w:trPr>
          <w:cantSplit w:val="0"/>
          <w:trHeight w:val="910" w:hRule="atLeast"/>
          <w:tblHeader w:val="0"/>
        </w:trPr>
        <w:tc>
          <w:tcPr>
            <w:gridSpan w:val="2"/>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Institute name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Communication Technology</w:t>
            </w:r>
          </w:p>
        </w:tc>
      </w:tr>
      <w:tr>
        <w:trPr>
          <w:cantSplit w:val="0"/>
          <w:trHeight w:val="905" w:hRule="atLeast"/>
          <w:tblHeader w:val="0"/>
        </w:trPr>
        <w:tc>
          <w:tcPr>
            <w:gridSpan w:val="2"/>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 / Programme: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Bachelor of Science (Honours) in Software Development</w:t>
            </w:r>
          </w:p>
        </w:tc>
      </w:tr>
      <w:tr>
        <w:trPr>
          <w:cantSplit w:val="0"/>
          <w:trHeight w:val="905" w:hRule="atLeast"/>
          <w:tblHeader w:val="0"/>
        </w:trPr>
        <w:tc>
          <w:tcPr>
            <w:gridSpan w:val="2"/>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Level and year of study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6 Year 2</w:t>
            </w:r>
          </w:p>
        </w:tc>
      </w:tr>
      <w:tr>
        <w:trPr>
          <w:cantSplit w:val="0"/>
          <w:trHeight w:val="5891" w:hRule="atLeast"/>
          <w:tblHeader w:val="0"/>
        </w:trPr>
        <w:tc>
          <w:tcPr>
            <w:gridSpan w:val="2"/>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Main area of study being proposed: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60" w:lineRule="auto"/>
              <w:ind w:left="110" w:right="9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expand on previous research on colourisation of historical black and white images, different types of existing grayscale images such as landscapes, portraits, and urban life will be used to predict the various colours within an image. Using different deep learning algorithms such as Deep Convolutional Neural Networks (DCNNs), Memory-Augmented Networks and Generative Adversarial Networks, grayscale images can be colourised and compared to determine which algorithm produces the best output.</w:t>
            </w:r>
          </w:p>
        </w:tc>
      </w:tr>
      <w:tr>
        <w:trPr>
          <w:cantSplit w:val="0"/>
          <w:trHeight w:val="910"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of Researcher: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Fabian Muscat</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Researcher’s I.D. Number: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446102L</w:t>
            </w:r>
          </w:p>
        </w:tc>
      </w:tr>
      <w:tr>
        <w:trPr>
          <w:cantSplit w:val="0"/>
          <w:trHeight w:val="905"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Signature of Researcher</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of submission of Form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22/05/2022</w:t>
            </w:r>
          </w:p>
        </w:tc>
      </w:tr>
      <w:tr>
        <w:trPr>
          <w:cantSplit w:val="0"/>
          <w:trHeight w:val="904" w:hRule="atLeast"/>
          <w:tblHeader w:val="0"/>
        </w:trPr>
        <w:tc>
          <w:tcPr>
            <w:gridSpan w:val="2"/>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of Tutor (or Recommended Tutor):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Gatt</w:t>
            </w:r>
          </w:p>
        </w:tc>
      </w:tr>
    </w:tbl>
    <w:p w:rsidR="00000000" w:rsidDel="00000000" w:rsidP="00000000" w:rsidRDefault="00000000" w:rsidRPr="00000000" w14:paraId="00000021">
      <w:pPr>
        <w:spacing w:after="0" w:lineRule="auto"/>
        <w:ind w:firstLine="0"/>
        <w:rPr>
          <w:sz w:val="22"/>
          <w:szCs w:val="22"/>
        </w:rPr>
        <w:sectPr>
          <w:headerReference r:id="rId8" w:type="default"/>
          <w:footerReference r:id="rId9" w:type="default"/>
          <w:pgSz w:h="16840" w:w="11910" w:orient="portrait"/>
          <w:pgMar w:bottom="860" w:top="1400" w:left="700" w:right="340" w:header="345" w:footer="678"/>
          <w:pgNumType w:start="1"/>
        </w:sect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BoldItalicMT" w:cs="Arial-BoldItalicMT" w:eastAsia="Arial-BoldItalicMT" w:hAnsi="Arial-BoldItalicMT"/>
          <w:b w:val="1"/>
          <w:i w:val="1"/>
          <w:smallCaps w:val="0"/>
          <w:strike w:val="0"/>
          <w:color w:val="000000"/>
          <w:sz w:val="7"/>
          <w:szCs w:val="7"/>
          <w:u w:val="none"/>
          <w:shd w:fill="auto" w:val="clear"/>
          <w:vertAlign w:val="baseline"/>
        </w:rPr>
      </w:pPr>
      <w:r w:rsidDel="00000000" w:rsidR="00000000" w:rsidRPr="00000000">
        <w:rPr>
          <w:rtl w:val="0"/>
        </w:rPr>
      </w:r>
    </w:p>
    <w:tbl>
      <w:tblPr>
        <w:tblStyle w:val="Table2"/>
        <w:tblW w:w="10495.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5"/>
        <w:tblGridChange w:id="0">
          <w:tblGrid>
            <w:gridCol w:w="10495"/>
          </w:tblGrid>
        </w:tblGridChange>
      </w:tblGrid>
      <w:tr>
        <w:trPr>
          <w:cantSplit w:val="0"/>
          <w:trHeight w:val="450"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Motivation for the Choice of Research Theme.</w:t>
            </w:r>
          </w:p>
        </w:tc>
      </w:tr>
      <w:tr>
        <w:trPr>
          <w:cantSplit w:val="0"/>
          <w:trHeight w:val="1520"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110" w:right="9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has been vastly used in many different aspects of arts and photography in the past few years, such as image restoration and artwork generation from photographs. Being a photography and machine learning enthusiast, this will be a great opportunity to build a prototype which automates the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colourisation process of a grayscale image.</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BoldItalicMT" w:cs="Arial-BoldItalicMT" w:eastAsia="Arial-BoldItalicMT" w:hAnsi="Arial-BoldItalicMT"/>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BoldItalicMT" w:cs="Arial-BoldItalicMT" w:eastAsia="Arial-BoldItalicMT" w:hAnsi="Arial-BoldItalicMT"/>
          <w:b w:val="1"/>
          <w:i w:val="1"/>
          <w:smallCaps w:val="0"/>
          <w:strike w:val="0"/>
          <w:color w:val="000000"/>
          <w:sz w:val="19"/>
          <w:szCs w:val="19"/>
          <w:u w:val="none"/>
          <w:shd w:fill="auto" w:val="clear"/>
          <w:vertAlign w:val="baseline"/>
        </w:rPr>
      </w:pPr>
      <w:r w:rsidDel="00000000" w:rsidR="00000000" w:rsidRPr="00000000">
        <w:rPr>
          <w:rtl w:val="0"/>
        </w:rPr>
      </w:r>
    </w:p>
    <w:tbl>
      <w:tblPr>
        <w:tblStyle w:val="Table3"/>
        <w:tblW w:w="10495.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5"/>
        <w:tblGridChange w:id="0">
          <w:tblGrid>
            <w:gridCol w:w="10495"/>
          </w:tblGrid>
        </w:tblGridChange>
      </w:tblGrid>
      <w:tr>
        <w:trPr>
          <w:cantSplit w:val="0"/>
          <w:trHeight w:val="450"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Outline of Key Literature and Theoretical Framework or Propositions.</w:t>
            </w:r>
          </w:p>
        </w:tc>
      </w:tr>
      <w:tr>
        <w:trPr>
          <w:cantSplit w:val="0"/>
          <w:trHeight w:val="7591"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110" w:right="9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colourisation has been vastly researched in the past few years and is a highly undetermined problem, which does not have one unique solution. Before deep learning, image colourisation was done manually by other people by either user-provided colour scribbles or a colour reference image. Having several publicly available coloured images, neural networks are able to automate this process by learning what colours naturally correspond to real objects (Vitoria, et al., 2020). Several algorithms have been used to automate this process, such as deep convolutional networks (DCNN), generative neural networks (GAN), U-Nets and memory augmented neural networks (MANN).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BoldItalicMT" w:cs="Arial-BoldItalicMT" w:eastAsia="Arial-BoldItalicMT" w:hAnsi="Arial-BoldItalicMT"/>
                <w:b w:val="1"/>
                <w:i w:val="1"/>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study conducted by (Yoo, et al., 2019), Conditional-GANs and MANNs are used to colourise images. The adversarial loss from the GAN together with the colour feature extracted from the memory module are used to generate coloured images. The memory network is distinguished from previous approaches based on the key and value. The generator of the Conditional-GAN uses a grayscale image and a colour feature from the memory network as a condition to generate an image to try and fool the discriminator by producing a realistic image.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BoldItalicMT" w:cs="Arial-BoldItalicMT" w:eastAsia="Arial-BoldItalicMT" w:hAnsi="Arial-BoldItalicMT"/>
                <w:b w:val="1"/>
                <w:i w:val="1"/>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9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(Hwang &amp; Zhou, 2016) conducted a study in which Deep-CNNs were used to colourise black and white images. The image is converted to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CIELUV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colour space, where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channel is used as the input, and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channels are the target values. The CNN generates two arrays corresponding to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channels. The three channels are then concatenated to form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CIELUV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colour space which will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1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 the predicted image.</w:t>
            </w:r>
          </w:p>
        </w:tc>
      </w:tr>
    </w:tbl>
    <w:p w:rsidR="00000000" w:rsidDel="00000000" w:rsidP="00000000" w:rsidRDefault="00000000" w:rsidRPr="00000000" w14:paraId="0000002F">
      <w:pPr>
        <w:spacing w:after="0" w:line="251" w:lineRule="auto"/>
        <w:ind w:firstLine="0"/>
        <w:jc w:val="both"/>
        <w:rPr>
          <w:sz w:val="22"/>
          <w:szCs w:val="22"/>
        </w:rPr>
        <w:sectPr>
          <w:type w:val="nextPage"/>
          <w:pgSz w:h="16840" w:w="11910" w:orient="portrait"/>
          <w:pgMar w:bottom="860" w:top="1400" w:left="700" w:right="340" w:header="345" w:footer="678"/>
        </w:sect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BoldItalicMT" w:cs="Arial-BoldItalicMT" w:eastAsia="Arial-BoldItalicMT" w:hAnsi="Arial-BoldItalicMT"/>
          <w:b w:val="1"/>
          <w:i w:val="1"/>
          <w:smallCaps w:val="0"/>
          <w:strike w:val="0"/>
          <w:color w:val="000000"/>
          <w:sz w:val="26"/>
          <w:szCs w:val="26"/>
          <w:u w:val="none"/>
          <w:shd w:fill="auto" w:val="clear"/>
          <w:vertAlign w:val="baseline"/>
        </w:rPr>
      </w:pPr>
      <w:r w:rsidDel="00000000" w:rsidR="00000000" w:rsidRPr="00000000">
        <w:rPr>
          <w:rtl w:val="0"/>
        </w:rPr>
      </w:r>
    </w:p>
    <w:tbl>
      <w:tblPr>
        <w:tblStyle w:val="Table4"/>
        <w:tblW w:w="10495.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5"/>
        <w:tblGridChange w:id="0">
          <w:tblGrid>
            <w:gridCol w:w="10495"/>
          </w:tblGrid>
        </w:tblGridChange>
      </w:tblGrid>
      <w:tr>
        <w:trPr>
          <w:cantSplit w:val="0"/>
          <w:trHeight w:val="455"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Significance of the Study.</w:t>
            </w:r>
          </w:p>
        </w:tc>
      </w:tr>
      <w:tr>
        <w:trPr>
          <w:cantSplit w:val="0"/>
          <w:trHeight w:val="1520"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aims at automating the colourisation process of grayscale images, which if done manually by a human would take a considerable amount of time. This study will expand on previous research, which predicts colour from more complicated black and white images such as landscapes, portraits, and urban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BoldItalicMT" w:cs="Arial-BoldItalicMT" w:eastAsia="Arial-BoldItalicMT" w:hAnsi="Arial-BoldItalicMT"/>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Arial-BoldItalicMT" w:cs="Arial-BoldItalicMT" w:eastAsia="Arial-BoldItalicMT" w:hAnsi="Arial-BoldItalicMT"/>
          <w:b w:val="1"/>
          <w:i w:val="1"/>
          <w:smallCaps w:val="0"/>
          <w:strike w:val="0"/>
          <w:color w:val="000000"/>
          <w:sz w:val="19"/>
          <w:szCs w:val="19"/>
          <w:u w:val="none"/>
          <w:shd w:fill="auto" w:val="clear"/>
          <w:vertAlign w:val="baseline"/>
        </w:rPr>
      </w:pPr>
      <w:r w:rsidDel="00000000" w:rsidR="00000000" w:rsidRPr="00000000">
        <w:rPr>
          <w:rtl w:val="0"/>
        </w:rPr>
      </w:r>
    </w:p>
    <w:tbl>
      <w:tblPr>
        <w:tblStyle w:val="Table5"/>
        <w:tblW w:w="10495.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5"/>
        <w:tblGridChange w:id="0">
          <w:tblGrid>
            <w:gridCol w:w="10495"/>
          </w:tblGrid>
        </w:tblGridChange>
      </w:tblGrid>
      <w:tr>
        <w:trPr>
          <w:cantSplit w:val="0"/>
          <w:trHeight w:val="455"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Hypotheses and/or Research Question/s</w:t>
            </w:r>
          </w:p>
        </w:tc>
      </w:tr>
      <w:tr>
        <w:trPr>
          <w:cantSplit w:val="0"/>
          <w:trHeight w:val="2700"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Hypothesis: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different deep learning techniques to colourise images, the effectiveness of these deep learning algorithms can be evaluated and generate a result comparable to a that of a human.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BoldItalicMT" w:cs="Arial-BoldItalicMT" w:eastAsia="Arial-BoldItalicMT" w:hAnsi="Arial-BoldItalicMT"/>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Questions:</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142" w:line="240" w:lineRule="auto"/>
              <w:ind w:left="83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realistic results be generated using deep learning?</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142" w:line="240" w:lineRule="auto"/>
              <w:ind w:left="83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types of images are easier/more difficult to colourise?</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142" w:line="240" w:lineRule="auto"/>
              <w:ind w:left="83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which conditions does the algorithm perform best?</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BoldItalicMT" w:cs="Arial-BoldItalicMT" w:eastAsia="Arial-BoldItalicMT" w:hAnsi="Arial-BoldItalicMT"/>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BoldItalicMT" w:cs="Arial-BoldItalicMT" w:eastAsia="Arial-BoldItalicMT" w:hAnsi="Arial-BoldItalicMT"/>
          <w:b w:val="1"/>
          <w:i w:val="1"/>
          <w:smallCaps w:val="0"/>
          <w:strike w:val="0"/>
          <w:color w:val="000000"/>
          <w:sz w:val="19"/>
          <w:szCs w:val="19"/>
          <w:u w:val="none"/>
          <w:shd w:fill="auto" w:val="clear"/>
          <w:vertAlign w:val="baseline"/>
        </w:rPr>
      </w:pPr>
      <w:r w:rsidDel="00000000" w:rsidR="00000000" w:rsidRPr="00000000">
        <w:rPr>
          <w:rtl w:val="0"/>
        </w:rPr>
      </w:r>
    </w:p>
    <w:tbl>
      <w:tblPr>
        <w:tblStyle w:val="Table6"/>
        <w:tblW w:w="10495.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5"/>
        <w:tblGridChange w:id="0">
          <w:tblGrid>
            <w:gridCol w:w="10495"/>
          </w:tblGrid>
        </w:tblGridChange>
      </w:tblGrid>
      <w:tr>
        <w:trPr>
          <w:cantSplit w:val="0"/>
          <w:trHeight w:val="450" w:hRule="atLeast"/>
          <w:tblHeader w:val="0"/>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Target Participants and Research Methods for Data Collection and Analysis</w:t>
            </w:r>
          </w:p>
        </w:tc>
      </w:tr>
      <w:tr>
        <w:trPr>
          <w:cantSplit w:val="0"/>
          <w:trHeight w:val="7382"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target participants for this research will not involve any human interaction and no businesses will be involved in this study.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BoldItalicMT" w:cs="Arial-BoldItalicMT" w:eastAsia="Arial-BoldItalicMT" w:hAnsi="Arial-BoldItalicMT"/>
                <w:b w:val="1"/>
                <w:i w:val="1"/>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regards to research methods for data collection and analysis, the following methods will be adopted:</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142" w:line="360" w:lineRule="auto"/>
              <w:ind w:left="830" w:right="99"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Grayscale images along with their ground-truths, which are available for the public will be collected as a dataset.</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11" w:line="360" w:lineRule="auto"/>
              <w:ind w:left="830" w:right="10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algorithms will be implemented to colourise images. These algorithms will be trained using the dataset mentioned in the previous step.</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16" w:line="360" w:lineRule="auto"/>
              <w:ind w:left="830" w:right="101"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algorithms have been trained and produce a good result, questionnaires/surveys will be issued to analyse the results of the different algorithms implemented.</w:t>
            </w:r>
          </w:p>
        </w:tc>
      </w:tr>
    </w:tbl>
    <w:p w:rsidR="00000000" w:rsidDel="00000000" w:rsidP="00000000" w:rsidRDefault="00000000" w:rsidRPr="00000000" w14:paraId="00000046">
      <w:pPr>
        <w:spacing w:after="0" w:line="360" w:lineRule="auto"/>
        <w:ind w:firstLine="0"/>
        <w:jc w:val="left"/>
        <w:rPr>
          <w:sz w:val="22"/>
          <w:szCs w:val="22"/>
        </w:rPr>
        <w:sectPr>
          <w:type w:val="nextPage"/>
          <w:pgSz w:h="16840" w:w="11910" w:orient="portrait"/>
          <w:pgMar w:bottom="860" w:top="1400" w:left="700" w:right="340" w:header="345" w:footer="678"/>
        </w:sect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BoldItalicMT" w:cs="Arial-BoldItalicMT" w:eastAsia="Arial-BoldItalicMT" w:hAnsi="Arial-BoldItalicMT"/>
          <w:b w:val="1"/>
          <w:i w:val="1"/>
          <w:smallCaps w:val="0"/>
          <w:strike w:val="0"/>
          <w:color w:val="000000"/>
          <w:sz w:val="29"/>
          <w:szCs w:val="29"/>
          <w:u w:val="none"/>
          <w:shd w:fill="auto" w:val="clear"/>
          <w:vertAlign w:val="baseline"/>
        </w:rPr>
      </w:pPr>
      <w:r w:rsidDel="00000000" w:rsidR="00000000" w:rsidRPr="00000000">
        <w:rPr>
          <w:rtl w:val="0"/>
        </w:rPr>
      </w:r>
    </w:p>
    <w:tbl>
      <w:tblPr>
        <w:tblStyle w:val="Table7"/>
        <w:tblW w:w="10495.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5"/>
        <w:tblGridChange w:id="0">
          <w:tblGrid>
            <w:gridCol w:w="10495"/>
          </w:tblGrid>
        </w:tblGridChange>
      </w:tblGrid>
      <w:tr>
        <w:trPr>
          <w:cantSplit w:val="0"/>
          <w:trHeight w:val="455"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Anticipated Contributions of the Study.</w:t>
            </w:r>
          </w:p>
        </w:tc>
      </w:tr>
      <w:tr>
        <w:trPr>
          <w:cantSplit w:val="0"/>
          <w:trHeight w:val="2861"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110" w:right="9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contributes by implementing several deep learning algorithms to colourise images, analyse, evaluate, and determine which of the algorithms performs best under different scenarios. This will provide an opportunity for artists and photographers to automate image colourisation, which can be used on several different types of images.</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BoldItalicMT" w:cs="Arial-BoldItalicMT" w:eastAsia="Arial-BoldItalicMT" w:hAnsi="Arial-BoldItalicMT"/>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BoldItalicMT" w:cs="Arial-BoldItalicMT" w:eastAsia="Arial-BoldItalicMT" w:hAnsi="Arial-BoldItalicMT"/>
          <w:b w:val="1"/>
          <w:i w:val="1"/>
          <w:smallCaps w:val="0"/>
          <w:strike w:val="0"/>
          <w:color w:val="000000"/>
          <w:sz w:val="19"/>
          <w:szCs w:val="19"/>
          <w:u w:val="none"/>
          <w:shd w:fill="auto" w:val="clear"/>
          <w:vertAlign w:val="baseline"/>
        </w:rPr>
      </w:pPr>
      <w:r w:rsidDel="00000000" w:rsidR="00000000" w:rsidRPr="00000000">
        <w:rPr>
          <w:rtl w:val="0"/>
        </w:rPr>
      </w:r>
    </w:p>
    <w:tbl>
      <w:tblPr>
        <w:tblStyle w:val="Table8"/>
        <w:tblW w:w="10495.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5"/>
        <w:tblGridChange w:id="0">
          <w:tblGrid>
            <w:gridCol w:w="10495"/>
          </w:tblGrid>
        </w:tblGridChange>
      </w:tblGrid>
      <w:tr>
        <w:trPr>
          <w:cantSplit w:val="0"/>
          <w:trHeight w:val="450"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Dissertation Project Plan.</w:t>
            </w:r>
          </w:p>
        </w:tc>
      </w:tr>
      <w:tr>
        <w:trPr>
          <w:cantSplit w:val="0"/>
          <w:trHeight w:val="9487"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 w:right="0" w:firstLine="0"/>
              <w:jc w:val="left"/>
              <w:rPr>
                <w:rFonts w:ascii="Arial-BoldItalicMT" w:cs="Arial-BoldItalicMT" w:eastAsia="Arial-BoldItalicMT" w:hAnsi="Arial-BoldItalicMT"/>
                <w:b w:val="0"/>
                <w:i w:val="0"/>
                <w:smallCaps w:val="0"/>
                <w:strike w:val="0"/>
                <w:color w:val="000000"/>
                <w:sz w:val="20"/>
                <w:szCs w:val="20"/>
                <w:u w:val="none"/>
                <w:shd w:fill="auto" w:val="clear"/>
                <w:vertAlign w:val="baseline"/>
              </w:rPr>
            </w:pPr>
            <w:r w:rsidDel="00000000" w:rsidR="00000000" w:rsidRPr="00000000">
              <w:rPr>
                <w:rFonts w:ascii="Arial-BoldItalicMT" w:cs="Arial-BoldItalicMT" w:eastAsia="Arial-BoldItalicMT" w:hAnsi="Arial-BoldItalicMT"/>
                <w:b w:val="0"/>
                <w:i w:val="0"/>
                <w:smallCaps w:val="0"/>
                <w:strike w:val="0"/>
                <w:color w:val="000000"/>
                <w:sz w:val="20"/>
                <w:szCs w:val="20"/>
                <w:u w:val="none"/>
                <w:shd w:fill="auto" w:val="clear"/>
                <w:vertAlign w:val="baseline"/>
              </w:rPr>
              <w:drawing>
                <wp:inline distB="0" distT="0" distL="0" distR="0">
                  <wp:extent cx="5684821" cy="5961983"/>
                  <wp:effectExtent b="0" l="0" r="0" t="0"/>
                  <wp:docPr descr="Chart  Description automatically generated" id="24" name="image2.jpg"/>
                  <a:graphic>
                    <a:graphicData uri="http://schemas.openxmlformats.org/drawingml/2006/picture">
                      <pic:pic>
                        <pic:nvPicPr>
                          <pic:cNvPr descr="Chart  Description automatically generated" id="0" name="image2.jpg"/>
                          <pic:cNvPicPr preferRelativeResize="0"/>
                        </pic:nvPicPr>
                        <pic:blipFill>
                          <a:blip r:embed="rId10"/>
                          <a:srcRect b="0" l="0" r="0" t="0"/>
                          <a:stretch>
                            <a:fillRect/>
                          </a:stretch>
                        </pic:blipFill>
                        <pic:spPr>
                          <a:xfrm>
                            <a:off x="0" y="0"/>
                            <a:ext cx="5684821" cy="596198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spacing w:after="0" w:lineRule="auto"/>
        <w:ind w:firstLine="0"/>
        <w:rPr>
          <w:rFonts w:ascii="Arial-BoldItalicMT" w:cs="Arial-BoldItalicMT" w:eastAsia="Arial-BoldItalicMT" w:hAnsi="Arial-BoldItalicMT"/>
          <w:sz w:val="20"/>
          <w:szCs w:val="20"/>
        </w:rPr>
        <w:sectPr>
          <w:type w:val="nextPage"/>
          <w:pgSz w:h="16840" w:w="11910" w:orient="portrait"/>
          <w:pgMar w:bottom="860" w:top="1400" w:left="700" w:right="340" w:header="345" w:footer="678"/>
        </w:sect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BoldItalicMT" w:cs="Arial-BoldItalicMT" w:eastAsia="Arial-BoldItalicMT" w:hAnsi="Arial-BoldItalicMT"/>
          <w:b w:val="1"/>
          <w:i w:val="1"/>
          <w:smallCaps w:val="0"/>
          <w:strike w:val="0"/>
          <w:color w:val="000000"/>
          <w:sz w:val="7"/>
          <w:szCs w:val="7"/>
          <w:u w:val="none"/>
          <w:shd w:fill="auto" w:val="clear"/>
          <w:vertAlign w:val="baseline"/>
        </w:rPr>
      </w:pPr>
      <w:r w:rsidDel="00000000" w:rsidR="00000000" w:rsidRPr="00000000">
        <w:rPr>
          <w:rtl w:val="0"/>
        </w:rPr>
      </w:r>
    </w:p>
    <w:tbl>
      <w:tblPr>
        <w:tblStyle w:val="Table9"/>
        <w:tblW w:w="10495.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5"/>
        <w:tblGridChange w:id="0">
          <w:tblGrid>
            <w:gridCol w:w="10495"/>
          </w:tblGrid>
        </w:tblGridChange>
      </w:tblGrid>
      <w:tr>
        <w:trPr>
          <w:cantSplit w:val="0"/>
          <w:trHeight w:val="4681"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Ethical Considerations.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2" w:lineRule="auto"/>
              <w:ind w:left="110" w:right="0" w:firstLine="0"/>
              <w:jc w:val="left"/>
              <w:rPr>
                <w:rFonts w:ascii="Arial-BoldItalicMT" w:cs="Arial-BoldItalicMT" w:eastAsia="Arial-BoldItalicMT" w:hAnsi="Arial-BoldItalicMT"/>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 to </w:t>
            </w:r>
            <w:r w:rsidDel="00000000" w:rsidR="00000000" w:rsidRPr="00000000">
              <w:rPr>
                <w:rFonts w:ascii="Arial-BoldItalicMT" w:cs="Arial-BoldItalicMT" w:eastAsia="Arial-BoldItalicMT" w:hAnsi="Arial-BoldItalicMT"/>
                <w:b w:val="1"/>
                <w:i w:val="1"/>
                <w:smallCaps w:val="0"/>
                <w:strike w:val="0"/>
                <w:color w:val="000000"/>
                <w:sz w:val="22"/>
                <w:szCs w:val="22"/>
                <w:u w:val="none"/>
                <w:shd w:fill="auto" w:val="clear"/>
                <w:vertAlign w:val="baseline"/>
                <w:rtl w:val="0"/>
              </w:rPr>
              <w:t xml:space="preserve">guidance points below. You are also additionally required to read MCAST Document 074 ‘Research Ethics Policy and Procedure’ that is available on the College website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56" w:lineRule="auto"/>
              <w:ind w:left="11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Research shall be conducted in such a manner so as to avoid any psychological and physical harm to humans and animals and financial damage to organizations: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BoldItalicMT" w:cs="Arial-BoldItalicMT" w:eastAsia="Arial-BoldItalicMT" w:hAnsi="Arial-BoldItalicMT"/>
                <w:b w:val="1"/>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51" w:lineRule="auto"/>
              <w:ind w:left="83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Only the supervisor and examiners will have access to any data gathered.</w:t>
            </w:r>
          </w:p>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2" w:lineRule="auto"/>
              <w:ind w:left="830" w:right="455"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Participants will remain free to withdraw from the study at any time without having to provide any reason. In the case of withdrawal, all the records and information collection will be deleted.</w:t>
            </w:r>
          </w:p>
          <w:p w:rsidR="00000000" w:rsidDel="00000000" w:rsidP="00000000" w:rsidRDefault="00000000" w:rsidRPr="00000000" w14:paraId="000000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2" w:lineRule="auto"/>
              <w:ind w:left="830" w:right="467"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participant, who is the sole proprietor of the data provided, is granting that such data would be processed for this study purposes only.</w:t>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50" w:lineRule="auto"/>
              <w:ind w:left="83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data collection process will be a transparent process.</w:t>
            </w:r>
          </w:p>
          <w:p w:rsidR="00000000" w:rsidDel="00000000" w:rsidP="00000000" w:rsidRDefault="00000000" w:rsidRPr="00000000" w14:paraId="000000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2" w:lineRule="auto"/>
              <w:ind w:left="830" w:right="457"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All transcriptions and/or electronic recordings reflecting the data collected, once exhausted, are to be deleted</w:t>
            </w:r>
          </w:p>
          <w:p w:rsidR="00000000" w:rsidDel="00000000" w:rsidP="00000000" w:rsidRDefault="00000000" w:rsidRPr="00000000" w14:paraId="000000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6.99999999999994" w:lineRule="auto"/>
              <w:ind w:left="83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Confidentiality, anonymity, and data protection procedures are to be ethically abided by.</w:t>
            </w:r>
          </w:p>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researcher would provide a soft copy of the study to the participant, if required.</w:t>
            </w:r>
          </w:p>
        </w:tc>
      </w:tr>
      <w:tr>
        <w:trPr>
          <w:cantSplit w:val="0"/>
          <w:trHeight w:val="1462" w:hRule="atLeast"/>
          <w:tblHeader w:val="0"/>
        </w:trPr>
        <w:tc>
          <w:tcPr>
            <w:tcBorders>
              <w:bottom w:color="000000" w:space="0" w:sz="6"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Enter details here regarding possibility of issues regarding confidential personal data: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36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personal data will be collected during the testing of the prototype. When collecting questionnaires/surveys, all participants will remain anonymous.</w:t>
            </w:r>
          </w:p>
        </w:tc>
      </w:tr>
      <w:tr>
        <w:trPr>
          <w:cantSplit w:val="0"/>
          <w:trHeight w:val="1953" w:hRule="atLeast"/>
          <w:tblHeader w:val="0"/>
        </w:trPr>
        <w:tc>
          <w:tcPr>
            <w:tcBorders>
              <w:top w:color="000000" w:space="0" w:sz="6"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Enter details here regarding possibility of physical harm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360" w:lineRule="auto"/>
              <w:ind w:left="110" w:right="17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physical harm will be caused since any form of research for this study will be conducted on a computer.</w:t>
            </w:r>
          </w:p>
        </w:tc>
      </w:tr>
      <w:tr>
        <w:trPr>
          <w:cantSplit w:val="0"/>
          <w:trHeight w:val="2040"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Enter details here regarding possibility of moral harm: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6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moral harm will be caused as this research focuses on machines learning and image processing of public data.</w:t>
            </w:r>
          </w:p>
        </w:tc>
      </w:tr>
      <w:tr>
        <w:trPr>
          <w:cantSplit w:val="0"/>
          <w:trHeight w:val="2070"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Enter details here regarding possibility of business harm: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60" w:lineRule="auto"/>
              <w:ind w:left="110" w:right="17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intention of this research will not cause any harm to businesses as no businesses need to be involved throughout the course of this research.</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BoldItalicMT" w:cs="Arial-BoldItalicMT" w:eastAsia="Arial-BoldItalicMT" w:hAnsi="Arial-BoldItalicMT"/>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BoldItalicMT" w:cs="Arial-BoldItalicMT" w:eastAsia="Arial-BoldItalicMT" w:hAnsi="Arial-BoldItalicMT"/>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BoldItalicMT" w:cs="Arial-BoldItalicMT" w:eastAsia="Arial-BoldItalicMT" w:hAnsi="Arial-BoldItalicMT"/>
          <w:b w:val="1"/>
          <w:i w:val="1"/>
          <w:smallCaps w:val="0"/>
          <w:strike w:val="0"/>
          <w:color w:val="000000"/>
          <w:sz w:val="24"/>
          <w:szCs w:val="24"/>
          <w:u w:val="none"/>
          <w:shd w:fill="auto" w:val="clear"/>
          <w:vertAlign w:val="baseline"/>
        </w:rPr>
        <w:sectPr>
          <w:type w:val="nextPage"/>
          <w:pgSz w:h="16840" w:w="11910" w:orient="portrait"/>
          <w:pgMar w:bottom="860" w:top="1400" w:left="700" w:right="340" w:header="345" w:footer="678"/>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190500</wp:posOffset>
                </wp:positionV>
                <wp:extent cx="6578600" cy="660400"/>
                <wp:effectExtent b="0" l="0" r="0" t="0"/>
                <wp:wrapTopAndBottom distB="0" distT="0"/>
                <wp:docPr id="17" name=""/>
                <a:graphic>
                  <a:graphicData uri="http://schemas.microsoft.com/office/word/2010/wordprocessingShape">
                    <wps:wsp>
                      <wps:cNvSpPr/>
                      <wps:cNvPr id="9" name="Shape 9"/>
                      <wps:spPr>
                        <a:xfrm>
                          <a:off x="2505963" y="3454563"/>
                          <a:ext cx="6569075" cy="650875"/>
                        </a:xfrm>
                        <a:custGeom>
                          <a:rect b="b" l="l" r="r" t="t"/>
                          <a:pathLst>
                            <a:path extrusionOk="0" h="650875" w="6569075">
                              <a:moveTo>
                                <a:pt x="0" y="0"/>
                              </a:moveTo>
                              <a:lnTo>
                                <a:pt x="0" y="650875"/>
                              </a:lnTo>
                              <a:lnTo>
                                <a:pt x="6569075" y="650875"/>
                              </a:lnTo>
                              <a:lnTo>
                                <a:pt x="656907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3.0000001192092896" w:line="240"/>
                              <w:ind w:left="105" w:right="98.99999618530273" w:firstLine="105"/>
                              <w:jc w:val="both"/>
                              <w:textDirection w:val="btLr"/>
                            </w:pPr>
                            <w:r w:rsidDel="00000000" w:rsidR="00000000" w:rsidRPr="00000000">
                              <w:rPr>
                                <w:rFonts w:ascii="Arial" w:cs="Arial" w:eastAsia="Arial" w:hAnsi="Arial"/>
                                <w:b w:val="0"/>
                                <w:i w:val="1"/>
                                <w:smallCaps w:val="0"/>
                                <w:strike w:val="0"/>
                                <w:color w:val="000000"/>
                                <w:sz w:val="22"/>
                                <w:vertAlign w:val="baseline"/>
                              </w:rPr>
                              <w:t xml:space="preserve">Please see </w:t>
                            </w:r>
                            <w:r w:rsidDel="00000000" w:rsidR="00000000" w:rsidRPr="00000000">
                              <w:rPr>
                                <w:rFonts w:ascii="Arial-BoldItalicMT" w:cs="Arial-BoldItalicMT" w:eastAsia="Arial-BoldItalicMT" w:hAnsi="Arial-BoldItalicMT"/>
                                <w:b w:val="1"/>
                                <w:i w:val="1"/>
                                <w:smallCaps w:val="0"/>
                                <w:strike w:val="0"/>
                                <w:color w:val="000000"/>
                                <w:sz w:val="22"/>
                                <w:vertAlign w:val="baseline"/>
                              </w:rPr>
                              <w:t xml:space="preserve">Annex 1 </w:t>
                            </w:r>
                            <w:r w:rsidDel="00000000" w:rsidR="00000000" w:rsidRPr="00000000">
                              <w:rPr>
                                <w:rFonts w:ascii="Arial" w:cs="Arial" w:eastAsia="Arial" w:hAnsi="Arial"/>
                                <w:b w:val="0"/>
                                <w:i w:val="1"/>
                                <w:smallCaps w:val="0"/>
                                <w:strike w:val="0"/>
                                <w:color w:val="000000"/>
                                <w:sz w:val="22"/>
                                <w:vertAlign w:val="baseline"/>
                              </w:rPr>
                              <w:t xml:space="preserve">for a sample Participant Information Letter and </w:t>
                            </w:r>
                            <w:r w:rsidDel="00000000" w:rsidR="00000000" w:rsidRPr="00000000">
                              <w:rPr>
                                <w:rFonts w:ascii="Arial-BoldItalicMT" w:cs="Arial-BoldItalicMT" w:eastAsia="Arial-BoldItalicMT" w:hAnsi="Arial-BoldItalicMT"/>
                                <w:b w:val="1"/>
                                <w:i w:val="1"/>
                                <w:smallCaps w:val="0"/>
                                <w:strike w:val="0"/>
                                <w:color w:val="000000"/>
                                <w:sz w:val="22"/>
                                <w:vertAlign w:val="baseline"/>
                              </w:rPr>
                              <w:t xml:space="preserve">Annex 2 </w:t>
                            </w:r>
                            <w:r w:rsidDel="00000000" w:rsidR="00000000" w:rsidRPr="00000000">
                              <w:rPr>
                                <w:rFonts w:ascii="Arial" w:cs="Arial" w:eastAsia="Arial" w:hAnsi="Arial"/>
                                <w:b w:val="0"/>
                                <w:i w:val="1"/>
                                <w:smallCaps w:val="0"/>
                                <w:strike w:val="0"/>
                                <w:color w:val="000000"/>
                                <w:sz w:val="22"/>
                                <w:vertAlign w:val="baseline"/>
                              </w:rPr>
                              <w:t xml:space="preserve">for a sample Participant Consent Form. Student is to submit a copy of the proposed Participant Information Letter and Participant Consent Form where applicable. Both documents should be attached to the end of the SOI that is being submitted by the student.</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190500</wp:posOffset>
                </wp:positionV>
                <wp:extent cx="6578600" cy="660400"/>
                <wp:effectExtent b="0" l="0" r="0" t="0"/>
                <wp:wrapTopAndBottom distB="0" distT="0"/>
                <wp:docPr id="17"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6578600" cy="660400"/>
                        </a:xfrm>
                        <a:prstGeom prst="rect"/>
                        <a:ln/>
                      </pic:spPr>
                    </pic:pic>
                  </a:graphicData>
                </a:graphic>
              </wp:anchor>
            </w:drawing>
          </mc:Fallback>
        </mc:AlternateContent>
      </w:r>
    </w:p>
    <w:p w:rsidR="00000000" w:rsidDel="00000000" w:rsidP="00000000" w:rsidRDefault="00000000" w:rsidRPr="00000000" w14:paraId="00000066">
      <w:pPr>
        <w:pStyle w:val="Heading1"/>
        <w:spacing w:before="83" w:lineRule="auto"/>
        <w:ind w:firstLine="150"/>
        <w:rPr/>
      </w:pPr>
      <w:r w:rsidDel="00000000" w:rsidR="00000000" w:rsidRPr="00000000">
        <w:rPr>
          <w:u w:val="single"/>
          <w:rtl w:val="0"/>
        </w:rPr>
        <w:t xml:space="preserve">List of Key References:</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152400</wp:posOffset>
                </wp:positionV>
                <wp:extent cx="6578600" cy="2445385"/>
                <wp:effectExtent b="0" l="0" r="0" t="0"/>
                <wp:wrapTopAndBottom distB="0" distT="0"/>
                <wp:docPr id="19" name=""/>
                <a:graphic>
                  <a:graphicData uri="http://schemas.microsoft.com/office/word/2010/wordprocessingShape">
                    <wps:wsp>
                      <wps:cNvSpPr/>
                      <wps:cNvPr id="11" name="Shape 11"/>
                      <wps:spPr>
                        <a:xfrm>
                          <a:off x="2505963" y="2562070"/>
                          <a:ext cx="6569075" cy="2435860"/>
                        </a:xfrm>
                        <a:custGeom>
                          <a:rect b="b" l="l" r="r" t="t"/>
                          <a:pathLst>
                            <a:path extrusionOk="0" h="2435860" w="6569075">
                              <a:moveTo>
                                <a:pt x="0" y="0"/>
                              </a:moveTo>
                              <a:lnTo>
                                <a:pt x="0" y="2435860"/>
                              </a:lnTo>
                              <a:lnTo>
                                <a:pt x="6569075" y="2435860"/>
                              </a:lnTo>
                              <a:lnTo>
                                <a:pt x="656907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8.00000011920929" w:line="240"/>
                              <w:ind w:left="0" w:right="0" w:firstLine="0"/>
                              <w:jc w:val="left"/>
                              <w:textDirection w:val="btLr"/>
                            </w:pPr>
                          </w:p>
                          <w:p w:rsidR="00000000" w:rsidDel="00000000" w:rsidP="00000000" w:rsidRDefault="00000000" w:rsidRPr="00000000">
                            <w:pPr>
                              <w:spacing w:after="0" w:before="0" w:line="380.9999942779541"/>
                              <w:ind w:left="335" w:right="106.00000381469727" w:firstLine="135"/>
                              <w:jc w:val="both"/>
                              <w:textDirection w:val="btLr"/>
                            </w:pPr>
                            <w:r w:rsidDel="00000000" w:rsidR="00000000" w:rsidRPr="00000000">
                              <w:rPr>
                                <w:rFonts w:ascii="Arial" w:cs="Arial" w:eastAsia="Arial" w:hAnsi="Arial"/>
                                <w:b w:val="1"/>
                                <w:i w:val="0"/>
                                <w:smallCaps w:val="0"/>
                                <w:strike w:val="0"/>
                                <w:color w:val="000000"/>
                                <w:sz w:val="17"/>
                                <w:vertAlign w:val="baseline"/>
                              </w:rPr>
                            </w:r>
                            <w:r w:rsidDel="00000000" w:rsidR="00000000" w:rsidRPr="00000000">
                              <w:rPr>
                                <w:rFonts w:ascii="Arial" w:cs="Arial" w:eastAsia="Arial" w:hAnsi="Arial"/>
                                <w:b w:val="0"/>
                                <w:i w:val="0"/>
                                <w:smallCaps w:val="0"/>
                                <w:strike w:val="0"/>
                                <w:color w:val="000000"/>
                                <w:sz w:val="22"/>
                                <w:vertAlign w:val="baseline"/>
                              </w:rPr>
                              <w:t xml:space="preserve">Vitoria, P., Raad, L. and Ballester, C., 2020. Chromagan: Adversarial picture colorization with semantic class distribution. In </w:t>
                            </w:r>
                            <w:r w:rsidDel="00000000" w:rsidR="00000000" w:rsidRPr="00000000">
                              <w:rPr>
                                <w:rFonts w:ascii="Arial" w:cs="Arial" w:eastAsia="Arial" w:hAnsi="Arial"/>
                                <w:b w:val="0"/>
                                <w:i w:val="1"/>
                                <w:smallCaps w:val="0"/>
                                <w:strike w:val="0"/>
                                <w:color w:val="000000"/>
                                <w:sz w:val="22"/>
                                <w:vertAlign w:val="baseline"/>
                              </w:rPr>
                              <w:t xml:space="preserve">Proceedings of the IEEE/CVF Winter Conference on Applications of Computer Vision </w:t>
                            </w:r>
                            <w:r w:rsidDel="00000000" w:rsidR="00000000" w:rsidRPr="00000000">
                              <w:rPr>
                                <w:rFonts w:ascii="Arial" w:cs="Arial" w:eastAsia="Arial" w:hAnsi="Arial"/>
                                <w:b w:val="0"/>
                                <w:i w:val="0"/>
                                <w:smallCaps w:val="0"/>
                                <w:strike w:val="0"/>
                                <w:color w:val="000000"/>
                                <w:sz w:val="22"/>
                                <w:vertAlign w:val="baseline"/>
                              </w:rPr>
                              <w:t xml:space="preserve">(pp. 2445- 2454)</w:t>
                            </w:r>
                          </w:p>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380.9999942779541"/>
                              <w:ind w:left="335" w:right="105" w:firstLine="135"/>
                              <w:jc w:val="both"/>
                              <w:textDirection w:val="btLr"/>
                            </w:pPr>
                            <w:r w:rsidDel="00000000" w:rsidR="00000000" w:rsidRPr="00000000">
                              <w:rPr>
                                <w:rFonts w:ascii="Arial" w:cs="Arial" w:eastAsia="Arial" w:hAnsi="Arial"/>
                                <w:b w:val="0"/>
                                <w:i w:val="0"/>
                                <w:smallCaps w:val="0"/>
                                <w:strike w:val="0"/>
                                <w:color w:val="000000"/>
                                <w:sz w:val="17"/>
                                <w:vertAlign w:val="baseline"/>
                              </w:rPr>
                            </w:r>
                            <w:r w:rsidDel="00000000" w:rsidR="00000000" w:rsidRPr="00000000">
                              <w:rPr>
                                <w:rFonts w:ascii="Arial" w:cs="Arial" w:eastAsia="Arial" w:hAnsi="Arial"/>
                                <w:b w:val="0"/>
                                <w:i w:val="0"/>
                                <w:smallCaps w:val="0"/>
                                <w:strike w:val="0"/>
                                <w:color w:val="000000"/>
                                <w:sz w:val="22"/>
                                <w:vertAlign w:val="baseline"/>
                              </w:rPr>
                              <w:t xml:space="preserve">Yoo, S., Bahng, H., Chung, S., Lee, J., Chang, J. and Choo, J., 2019. Coloring with limited data: Few-shot colorization via memory augmented networks. In </w:t>
                            </w:r>
                            <w:r w:rsidDel="00000000" w:rsidR="00000000" w:rsidRPr="00000000">
                              <w:rPr>
                                <w:rFonts w:ascii="Arial" w:cs="Arial" w:eastAsia="Arial" w:hAnsi="Arial"/>
                                <w:b w:val="0"/>
                                <w:i w:val="1"/>
                                <w:smallCaps w:val="0"/>
                                <w:strike w:val="0"/>
                                <w:color w:val="000000"/>
                                <w:sz w:val="22"/>
                                <w:vertAlign w:val="baseline"/>
                              </w:rPr>
                              <w:t xml:space="preserve">Proceedings of the IEEE/CVF Conference on Computer Vision and Pattern Recognition </w:t>
                            </w:r>
                            <w:r w:rsidDel="00000000" w:rsidR="00000000" w:rsidRPr="00000000">
                              <w:rPr>
                                <w:rFonts w:ascii="Arial" w:cs="Arial" w:eastAsia="Arial" w:hAnsi="Arial"/>
                                <w:b w:val="0"/>
                                <w:i w:val="0"/>
                                <w:smallCaps w:val="0"/>
                                <w:strike w:val="0"/>
                                <w:color w:val="000000"/>
                                <w:sz w:val="22"/>
                                <w:vertAlign w:val="baseline"/>
                              </w:rPr>
                              <w:t xml:space="preserve">(pp. 11283-11292)</w:t>
                            </w:r>
                          </w:p>
                          <w:p w:rsidR="00000000" w:rsidDel="00000000" w:rsidP="00000000" w:rsidRDefault="00000000" w:rsidRPr="00000000">
                            <w:pPr>
                              <w:spacing w:after="0" w:before="196.00000381469727" w:line="384.0000057220459"/>
                              <w:ind w:left="335" w:right="100" w:firstLine="135"/>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Hwang, J. and Zhou, Y., 2016. Image colorization with deep convolutional neural networks. In </w:t>
                            </w:r>
                            <w:r w:rsidDel="00000000" w:rsidR="00000000" w:rsidRPr="00000000">
                              <w:rPr>
                                <w:rFonts w:ascii="Arial" w:cs="Arial" w:eastAsia="Arial" w:hAnsi="Arial"/>
                                <w:b w:val="0"/>
                                <w:i w:val="1"/>
                                <w:smallCaps w:val="0"/>
                                <w:strike w:val="0"/>
                                <w:color w:val="000000"/>
                                <w:sz w:val="22"/>
                                <w:vertAlign w:val="baseline"/>
                              </w:rPr>
                              <w:t xml:space="preserve">Stanford University, Tech. Rep.</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152400</wp:posOffset>
                </wp:positionV>
                <wp:extent cx="6578600" cy="2445385"/>
                <wp:effectExtent b="0" l="0" r="0" t="0"/>
                <wp:wrapTopAndBottom distB="0" distT="0"/>
                <wp:docPr id="19"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6578600" cy="2445385"/>
                        </a:xfrm>
                        <a:prstGeom prst="rect"/>
                        <a:ln/>
                      </pic:spPr>
                    </pic:pic>
                  </a:graphicData>
                </a:graphic>
              </wp:anchor>
            </w:drawing>
          </mc:Fallback>
        </mc:AlternateConten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242" w:lineRule="auto"/>
        <w:ind w:left="150" w:right="117" w:firstLine="0"/>
        <w:jc w:val="left"/>
        <w:rPr>
          <w:rFonts w:ascii="Arial-BoldItalicMT" w:cs="Arial-BoldItalicMT" w:eastAsia="Arial-BoldItalicMT" w:hAnsi="Arial-BoldItalicMT"/>
          <w:b w:val="1"/>
          <w:i w:val="1"/>
          <w:sz w:val="22"/>
          <w:szCs w:val="22"/>
        </w:rPr>
      </w:pPr>
      <w:r w:rsidDel="00000000" w:rsidR="00000000" w:rsidRPr="00000000">
        <w:rPr>
          <w:rFonts w:ascii="Arial-BoldItalicMT" w:cs="Arial-BoldItalicMT" w:eastAsia="Arial-BoldItalicMT" w:hAnsi="Arial-BoldItalicMT"/>
          <w:b w:val="1"/>
          <w:i w:val="1"/>
          <w:sz w:val="22"/>
          <w:szCs w:val="22"/>
          <w:rtl w:val="0"/>
        </w:rPr>
        <w:t xml:space="preserve">This section is to be filled in by the representative of the Institute Research Sub-Committee (IRC) prior to forwarding of this Form to the ‘MCAST Research Ethics Committee’ for final ethics approval: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BoldItalicMT" w:cs="Arial-BoldItalicMT" w:eastAsia="Arial-BoldItalicMT" w:hAnsi="Arial-BoldItalicMT"/>
          <w:b w:val="1"/>
          <w:i w:val="1"/>
          <w:smallCaps w:val="0"/>
          <w:strike w:val="0"/>
          <w:color w:val="000000"/>
          <w:sz w:val="17"/>
          <w:szCs w:val="17"/>
          <w:u w:val="none"/>
          <w:shd w:fill="auto" w:val="clear"/>
          <w:vertAlign w:val="baseline"/>
        </w:rPr>
      </w:pPr>
      <w:r w:rsidDel="00000000" w:rsidR="00000000" w:rsidRPr="00000000">
        <w:rPr>
          <w:rtl w:val="0"/>
        </w:rPr>
      </w:r>
    </w:p>
    <w:tbl>
      <w:tblPr>
        <w:tblStyle w:val="Table10"/>
        <w:tblW w:w="10496.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7"/>
        <w:gridCol w:w="1561"/>
        <w:gridCol w:w="5528"/>
        <w:tblGridChange w:id="0">
          <w:tblGrid>
            <w:gridCol w:w="3407"/>
            <w:gridCol w:w="1561"/>
            <w:gridCol w:w="5528"/>
          </w:tblGrid>
        </w:tblGridChange>
      </w:tblGrid>
      <w:tr>
        <w:trPr>
          <w:cantSplit w:val="0"/>
          <w:trHeight w:val="1035"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110" w:right="136" w:firstLine="0"/>
              <w:jc w:val="left"/>
              <w:rPr>
                <w:rFonts w:ascii="Arial-BoldItalicMT" w:cs="Arial-BoldItalicMT" w:eastAsia="Arial-BoldItalicMT" w:hAnsi="Arial-BoldItalicMT"/>
                <w:b w:val="1"/>
                <w:i w:val="1"/>
                <w:smallCaps w:val="0"/>
                <w:strike w:val="0"/>
                <w:color w:val="000000"/>
                <w:sz w:val="22"/>
                <w:szCs w:val="22"/>
                <w:u w:val="none"/>
                <w:shd w:fill="auto" w:val="clear"/>
                <w:vertAlign w:val="baseline"/>
              </w:rPr>
            </w:pPr>
            <w:r w:rsidDel="00000000" w:rsidR="00000000" w:rsidRPr="00000000">
              <w:rPr>
                <w:rFonts w:ascii="Arial-BoldItalicMT" w:cs="Arial-BoldItalicMT" w:eastAsia="Arial-BoldItalicMT" w:hAnsi="Arial-BoldItalicMT"/>
                <w:b w:val="1"/>
                <w:i w:val="1"/>
                <w:smallCaps w:val="0"/>
                <w:strike w:val="0"/>
                <w:color w:val="000000"/>
                <w:sz w:val="22"/>
                <w:szCs w:val="22"/>
                <w:u w:val="none"/>
                <w:shd w:fill="auto" w:val="clear"/>
                <w:vertAlign w:val="baseline"/>
                <w:rtl w:val="0"/>
              </w:rPr>
              <w:t xml:space="preserve">Nature of Ethical Consideration</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489" w:right="0" w:hanging="190"/>
              <w:jc w:val="left"/>
              <w:rPr>
                <w:rFonts w:ascii="Arial-BoldItalicMT" w:cs="Arial-BoldItalicMT" w:eastAsia="Arial-BoldItalicMT" w:hAnsi="Arial-BoldItalicMT"/>
                <w:b w:val="1"/>
                <w:i w:val="1"/>
                <w:smallCaps w:val="0"/>
                <w:strike w:val="0"/>
                <w:color w:val="000000"/>
                <w:sz w:val="22"/>
                <w:szCs w:val="22"/>
                <w:u w:val="none"/>
                <w:shd w:fill="auto" w:val="clear"/>
                <w:vertAlign w:val="baseline"/>
              </w:rPr>
            </w:pPr>
            <w:r w:rsidDel="00000000" w:rsidR="00000000" w:rsidRPr="00000000">
              <w:rPr>
                <w:rFonts w:ascii="Arial-BoldItalicMT" w:cs="Arial-BoldItalicMT" w:eastAsia="Arial-BoldItalicMT" w:hAnsi="Arial-BoldItalicMT"/>
                <w:b w:val="1"/>
                <w:i w:val="1"/>
                <w:smallCaps w:val="0"/>
                <w:strike w:val="0"/>
                <w:color w:val="000000"/>
                <w:sz w:val="22"/>
                <w:szCs w:val="22"/>
                <w:u w:val="none"/>
                <w:shd w:fill="auto" w:val="clear"/>
                <w:vertAlign w:val="baseline"/>
                <w:rtl w:val="0"/>
              </w:rPr>
              <w:t xml:space="preserve">Outcome (Tick)</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799" w:right="0" w:firstLine="0"/>
              <w:jc w:val="left"/>
              <w:rPr>
                <w:rFonts w:ascii="Arial-BoldItalicMT" w:cs="Arial-BoldItalicMT" w:eastAsia="Arial-BoldItalicMT" w:hAnsi="Arial-BoldItalicMT"/>
                <w:b w:val="1"/>
                <w:i w:val="1"/>
                <w:smallCaps w:val="0"/>
                <w:strike w:val="0"/>
                <w:color w:val="000000"/>
                <w:sz w:val="22"/>
                <w:szCs w:val="22"/>
                <w:u w:val="none"/>
                <w:shd w:fill="auto" w:val="clear"/>
                <w:vertAlign w:val="baseline"/>
              </w:rPr>
            </w:pPr>
            <w:r w:rsidDel="00000000" w:rsidR="00000000" w:rsidRPr="00000000">
              <w:rPr>
                <w:rFonts w:ascii="Arial-BoldItalicMT" w:cs="Arial-BoldItalicMT" w:eastAsia="Arial-BoldItalicMT" w:hAnsi="Arial-BoldItalicMT"/>
                <w:b w:val="1"/>
                <w:i w:val="1"/>
                <w:smallCaps w:val="0"/>
                <w:strike w:val="0"/>
                <w:color w:val="000000"/>
                <w:sz w:val="22"/>
                <w:szCs w:val="22"/>
                <w:u w:val="none"/>
                <w:shd w:fill="auto" w:val="clear"/>
                <w:vertAlign w:val="baseline"/>
                <w:rtl w:val="0"/>
              </w:rPr>
              <w:t xml:space="preserve">Comments/Advice</w:t>
            </w:r>
          </w:p>
        </w:tc>
      </w:tr>
      <w:tr>
        <w:trPr>
          <w:cantSplit w:val="0"/>
          <w:trHeight w:val="1010"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110" w:right="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ethical issues have been adequately tackled.</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15"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Possibility of issues regarding misuse of data or some form of harm.</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BoldItalicMT" w:cs="Arial-BoldItalicMT" w:eastAsia="Arial-BoldItalicMT" w:hAnsi="Arial-BoldItalicMT"/>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BoldItalicMT" w:cs="Arial-BoldItalicMT" w:eastAsia="Arial-BoldItalicMT" w:hAnsi="Arial-BoldItalicMT"/>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BoldItalicMT" w:cs="Arial-BoldItalicMT" w:eastAsia="Arial-BoldItalicMT" w:hAnsi="Arial-BoldItalicMT"/>
          <w:b w:val="1"/>
          <w:i w:val="1"/>
          <w:smallCaps w:val="0"/>
          <w:strike w:val="0"/>
          <w:color w:val="000000"/>
          <w:sz w:val="26"/>
          <w:szCs w:val="26"/>
          <w:u w:val="none"/>
          <w:shd w:fill="auto" w:val="clear"/>
          <w:vertAlign w:val="baseline"/>
        </w:rPr>
      </w:pPr>
      <w:r w:rsidDel="00000000" w:rsidR="00000000" w:rsidRPr="00000000">
        <w:rPr>
          <w:rtl w:val="0"/>
        </w:rPr>
      </w:r>
    </w:p>
    <w:tbl>
      <w:tblPr>
        <w:tblStyle w:val="Table11"/>
        <w:tblW w:w="10494.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92"/>
        <w:gridCol w:w="5102"/>
        <w:tblGridChange w:id="0">
          <w:tblGrid>
            <w:gridCol w:w="5392"/>
            <w:gridCol w:w="5102"/>
          </w:tblGrid>
        </w:tblGridChange>
      </w:tblGrid>
      <w:tr>
        <w:trPr>
          <w:cantSplit w:val="0"/>
          <w:trHeight w:val="450" w:hRule="atLeast"/>
          <w:tblHeader w:val="0"/>
        </w:trPr>
        <w:tc>
          <w:tcPr>
            <w:gridSpan w:val="2"/>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Details of Representative to the Institute Research Sub-Committee.</w:t>
            </w:r>
          </w:p>
        </w:tc>
      </w:tr>
      <w:tr>
        <w:trPr>
          <w:cantSplit w:val="0"/>
          <w:trHeight w:val="1029"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w:t>
            </w:r>
          </w:p>
        </w:tc>
      </w:tr>
      <w:tr>
        <w:trPr>
          <w:cantSplit w:val="0"/>
          <w:trHeight w:val="1360"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Designation</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tc>
      </w:tr>
    </w:tbl>
    <w:p w:rsidR="00000000" w:rsidDel="00000000" w:rsidP="00000000" w:rsidRDefault="00000000" w:rsidRPr="00000000" w14:paraId="0000007F">
      <w:pPr>
        <w:spacing w:after="0" w:lineRule="auto"/>
        <w:ind w:firstLine="0"/>
        <w:rPr>
          <w:sz w:val="22"/>
          <w:szCs w:val="22"/>
        </w:rPr>
        <w:sectPr>
          <w:type w:val="nextPage"/>
          <w:pgSz w:h="16840" w:w="11910" w:orient="portrait"/>
          <w:pgMar w:bottom="860" w:top="1400" w:left="700" w:right="340" w:header="345" w:footer="678"/>
        </w:sectPr>
      </w:pPr>
      <w:r w:rsidDel="00000000" w:rsidR="00000000" w:rsidRPr="00000000">
        <w:rPr>
          <w:rtl w:val="0"/>
        </w:rPr>
      </w:r>
    </w:p>
    <w:p w:rsidR="00000000" w:rsidDel="00000000" w:rsidP="00000000" w:rsidRDefault="00000000" w:rsidRPr="00000000" w14:paraId="00000080">
      <w:pPr>
        <w:pStyle w:val="Heading1"/>
        <w:ind w:firstLine="150"/>
        <w:rPr/>
      </w:pPr>
      <w:r w:rsidDel="00000000" w:rsidR="00000000" w:rsidRPr="00000000">
        <w:rPr>
          <w:rtl w:val="0"/>
        </w:rPr>
        <w:t xml:space="preserve">Annex 1: Participant Information Letter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spacing w:before="0" w:lineRule="auto"/>
        <w:ind w:left="1311" w:right="0" w:firstLine="0"/>
        <w:jc w:val="left"/>
        <w:rPr>
          <w:rFonts w:ascii="Arial-BoldItalicMT" w:cs="Arial-BoldItalicMT" w:eastAsia="Arial-BoldItalicMT" w:hAnsi="Arial-BoldItalicMT"/>
          <w:b w:val="1"/>
          <w:i w:val="1"/>
          <w:sz w:val="18"/>
          <w:szCs w:val="18"/>
        </w:rPr>
      </w:pPr>
      <w:r w:rsidDel="00000000" w:rsidR="00000000" w:rsidRPr="00000000">
        <w:rPr>
          <w:rFonts w:ascii="Arial-BoldItalicMT" w:cs="Arial-BoldItalicMT" w:eastAsia="Arial-BoldItalicMT" w:hAnsi="Arial-BoldItalicMT"/>
          <w:b w:val="1"/>
          <w:i w:val="1"/>
          <w:color w:val="2d74b5"/>
          <w:sz w:val="18"/>
          <w:szCs w:val="18"/>
          <w:rtl w:val="0"/>
        </w:rPr>
        <w:t xml:space="preserve">Sample: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5492262</wp:posOffset>
            </wp:positionH>
            <wp:positionV relativeFrom="paragraph">
              <wp:posOffset>-420220</wp:posOffset>
            </wp:positionV>
            <wp:extent cx="1117304" cy="468765"/>
            <wp:effectExtent b="0" l="0" r="0" t="0"/>
            <wp:wrapNone/>
            <wp:docPr id="2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117304" cy="468765"/>
                    </a:xfrm>
                    <a:prstGeom prst="rect"/>
                    <a:ln/>
                  </pic:spPr>
                </pic:pic>
              </a:graphicData>
            </a:graphic>
          </wp:anchor>
        </w:drawing>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BoldItalicMT" w:cs="Arial-BoldItalicMT" w:eastAsia="Arial-BoldItalicMT" w:hAnsi="Arial-BoldItalicMT"/>
          <w:b w:val="1"/>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tabs>
          <w:tab w:val="left" w:leader="none" w:pos="8561"/>
        </w:tabs>
        <w:spacing w:before="1" w:line="240" w:lineRule="auto"/>
        <w:ind w:firstLine="150"/>
        <w:rPr/>
      </w:pPr>
      <w:r w:rsidDel="00000000" w:rsidR="00000000" w:rsidRPr="00000000">
        <w:rPr>
          <w:color w:val="2d74b5"/>
          <w:rtl w:val="0"/>
        </w:rPr>
        <w:t xml:space="preserve">Title of Research: </w:t>
      </w:r>
      <w:r w:rsidDel="00000000" w:rsidR="00000000" w:rsidRPr="00000000">
        <w:rPr>
          <w:color w:val="2d74b5"/>
          <w:u w:val="single"/>
          <w:rtl w:val="0"/>
        </w:rPr>
        <w:tab/>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50" w:right="363"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d74b5"/>
          <w:sz w:val="18"/>
          <w:szCs w:val="18"/>
          <w:u w:val="none"/>
          <w:shd w:fill="auto" w:val="clear"/>
          <w:vertAlign w:val="baseline"/>
          <w:rtl w:val="0"/>
        </w:rPr>
        <w:t xml:space="preserve">You are being invited to take part in a research study. Before you decide to participate, it is important for you to understand why the research is being done and what it will involve. Please take time to read the following information carefully and discuss it with others if you wish. Ask us if there is anything that is not clear or if you would like more information.</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2"/>
        <w:ind w:firstLine="150"/>
        <w:rPr/>
      </w:pPr>
      <w:r w:rsidDel="00000000" w:rsidR="00000000" w:rsidRPr="00000000">
        <w:rPr>
          <w:color w:val="2d74b5"/>
          <w:rtl w:val="0"/>
        </w:rPr>
        <w:t xml:space="preserve">What is the purpose of the study?</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5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d74b5"/>
          <w:sz w:val="18"/>
          <w:szCs w:val="18"/>
          <w:u w:val="none"/>
          <w:shd w:fill="auto" w:val="clear"/>
          <w:vertAlign w:val="baseline"/>
          <w:rtl w:val="0"/>
        </w:rPr>
        <w:t xml:space="preserve">This research is being undertaken on…</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2"/>
        <w:spacing w:line="240" w:lineRule="auto"/>
        <w:ind w:firstLine="150"/>
        <w:rPr/>
      </w:pPr>
      <w:r w:rsidDel="00000000" w:rsidR="00000000" w:rsidRPr="00000000">
        <w:rPr>
          <w:color w:val="2d74b5"/>
          <w:rtl w:val="0"/>
        </w:rPr>
        <w:t xml:space="preserve">Why have I been chosen?</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5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d74b5"/>
          <w:sz w:val="18"/>
          <w:szCs w:val="18"/>
          <w:u w:val="none"/>
          <w:shd w:fill="auto" w:val="clear"/>
          <w:vertAlign w:val="baseline"/>
          <w:rtl w:val="0"/>
        </w:rPr>
        <w:t xml:space="preserve">You have been chosen because…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2"/>
        <w:ind w:firstLine="150"/>
        <w:rPr/>
      </w:pPr>
      <w:r w:rsidDel="00000000" w:rsidR="00000000" w:rsidRPr="00000000">
        <w:rPr>
          <w:color w:val="2d74b5"/>
          <w:rtl w:val="0"/>
        </w:rPr>
        <w:t xml:space="preserve">Do I have to take part?</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50" w:right="35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d74b5"/>
          <w:sz w:val="18"/>
          <w:szCs w:val="18"/>
          <w:u w:val="none"/>
          <w:shd w:fill="auto" w:val="clear"/>
          <w:vertAlign w:val="baseline"/>
          <w:rtl w:val="0"/>
        </w:rPr>
        <w:t xml:space="preserve">It is up to you to decide whether or not your take part. If you decide to take part you will be given this information sheet to keep and be asked to sign a corresponding consent form.</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spacing w:before="1" w:lineRule="auto"/>
        <w:ind w:firstLine="150"/>
        <w:rPr/>
      </w:pPr>
      <w:r w:rsidDel="00000000" w:rsidR="00000000" w:rsidRPr="00000000">
        <w:rPr>
          <w:color w:val="2d74b5"/>
          <w:rtl w:val="0"/>
        </w:rPr>
        <w:t xml:space="preserve">What will happen to me if I take part?</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5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d74b5"/>
          <w:sz w:val="18"/>
          <w:szCs w:val="18"/>
          <w:u w:val="none"/>
          <w:shd w:fill="auto" w:val="clear"/>
          <w:vertAlign w:val="baseline"/>
          <w:rtl w:val="0"/>
        </w:rPr>
        <w:t xml:space="preserve">You will then be given a questionnaire on.../your data will be used…/your image will be used…</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2"/>
        <w:ind w:firstLine="150"/>
        <w:rPr/>
      </w:pPr>
      <w:r w:rsidDel="00000000" w:rsidR="00000000" w:rsidRPr="00000000">
        <w:rPr>
          <w:color w:val="2d74b5"/>
          <w:rtl w:val="0"/>
        </w:rPr>
        <w:t xml:space="preserve">What are the possible disadvantages and risks of taking part?</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5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d74b5"/>
          <w:sz w:val="18"/>
          <w:szCs w:val="18"/>
          <w:u w:val="none"/>
          <w:shd w:fill="auto" w:val="clear"/>
          <w:vertAlign w:val="baseline"/>
          <w:rtl w:val="0"/>
        </w:rPr>
        <w:t xml:space="preserve">There are no disadvantages or risks foreseen in taking part in the study.</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2"/>
        <w:spacing w:line="240" w:lineRule="auto"/>
        <w:ind w:firstLine="150"/>
        <w:rPr/>
      </w:pPr>
      <w:r w:rsidDel="00000000" w:rsidR="00000000" w:rsidRPr="00000000">
        <w:rPr>
          <w:color w:val="2d74b5"/>
          <w:rtl w:val="0"/>
        </w:rPr>
        <w:t xml:space="preserve">What are the possible benefits of taking part?</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5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d74b5"/>
          <w:sz w:val="18"/>
          <w:szCs w:val="18"/>
          <w:u w:val="none"/>
          <w:shd w:fill="auto" w:val="clear"/>
          <w:vertAlign w:val="baseline"/>
          <w:rtl w:val="0"/>
        </w:rPr>
        <w:t xml:space="preserve">By taking part you will be contributing to the development of a set of recommendations for…</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2"/>
        <w:ind w:firstLine="150"/>
        <w:rPr/>
      </w:pPr>
      <w:r w:rsidDel="00000000" w:rsidR="00000000" w:rsidRPr="00000000">
        <w:rPr>
          <w:color w:val="2d74b5"/>
          <w:rtl w:val="0"/>
        </w:rPr>
        <w:t xml:space="preserve">What if something goes wrong?</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50" w:right="35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d74b5"/>
          <w:sz w:val="18"/>
          <w:szCs w:val="18"/>
          <w:u w:val="none"/>
          <w:shd w:fill="auto" w:val="clear"/>
          <w:vertAlign w:val="baseline"/>
          <w:rtl w:val="0"/>
        </w:rPr>
        <w:t xml:space="preserve">If you wish to complain or have any concerns about any aspect of the way in which you have been approached or treated during the course of this study, please contact…(researcher is to give his/her MCAST email as a contact)</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2"/>
        <w:ind w:firstLine="150"/>
        <w:jc w:val="both"/>
        <w:rPr/>
      </w:pPr>
      <w:r w:rsidDel="00000000" w:rsidR="00000000" w:rsidRPr="00000000">
        <w:rPr>
          <w:color w:val="2d74b5"/>
          <w:rtl w:val="0"/>
        </w:rPr>
        <w:t xml:space="preserve">Will my details be kept confidential?</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 w:right="35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d74b5"/>
          <w:sz w:val="18"/>
          <w:szCs w:val="18"/>
          <w:u w:val="none"/>
          <w:shd w:fill="auto" w:val="clear"/>
          <w:vertAlign w:val="baseline"/>
          <w:rtl w:val="0"/>
        </w:rPr>
        <w:t xml:space="preserve">All information which is collected about you during the course of the research will be kept strictly confidential so that only the researcher carrying out the research will have access to such information and will not be shared with any other individuals. Participants should note that data/images collected from this project may be retained and published in an anonymized form. By agreeing to participate in this project, you are consenting to the retention and publication of data.</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2"/>
        <w:spacing w:line="240" w:lineRule="auto"/>
        <w:ind w:firstLine="150"/>
        <w:rPr/>
      </w:pPr>
      <w:r w:rsidDel="00000000" w:rsidR="00000000" w:rsidRPr="00000000">
        <w:rPr>
          <w:color w:val="2d74b5"/>
          <w:rtl w:val="0"/>
        </w:rPr>
        <w:t xml:space="preserve">What will happen to the results of the research study?</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5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d74b5"/>
          <w:sz w:val="18"/>
          <w:szCs w:val="18"/>
          <w:u w:val="none"/>
          <w:shd w:fill="auto" w:val="clear"/>
          <w:vertAlign w:val="baseline"/>
          <w:rtl w:val="0"/>
        </w:rPr>
        <w:t xml:space="preserve">The results will be written up into a dissertation for my final project of my Bachelor…</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2"/>
        <w:ind w:firstLine="150"/>
        <w:jc w:val="both"/>
        <w:rPr/>
      </w:pPr>
      <w:r w:rsidDel="00000000" w:rsidR="00000000" w:rsidRPr="00000000">
        <w:rPr>
          <w:color w:val="006fc0"/>
          <w:rtl w:val="0"/>
        </w:rPr>
        <w:t xml:space="preserve">Who is organizing the research?</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5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6fc0"/>
          <w:sz w:val="18"/>
          <w:szCs w:val="18"/>
          <w:u w:val="none"/>
          <w:shd w:fill="auto" w:val="clear"/>
          <w:vertAlign w:val="baseline"/>
          <w:rtl w:val="0"/>
        </w:rPr>
        <w:t xml:space="preserve">The research is conducted as part of a degree in …</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2"/>
        <w:ind w:firstLine="150"/>
        <w:rPr/>
      </w:pPr>
      <w:r w:rsidDel="00000000" w:rsidR="00000000" w:rsidRPr="00000000">
        <w:rPr>
          <w:color w:val="006fc0"/>
          <w:rtl w:val="0"/>
        </w:rPr>
        <w:t xml:space="preserve">Who may I contact for further information?</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5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6fc0"/>
          <w:sz w:val="18"/>
          <w:szCs w:val="18"/>
          <w:u w:val="none"/>
          <w:shd w:fill="auto" w:val="clear"/>
          <w:vertAlign w:val="baseline"/>
          <w:rtl w:val="0"/>
        </w:rPr>
        <w:t xml:space="preserve">If you would like more information about the research before you decide…(researcher is to give his/her MCAST email as a contact)</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spacing w:before="0" w:lineRule="auto"/>
        <w:ind w:left="150" w:right="0" w:firstLine="0"/>
        <w:jc w:val="left"/>
        <w:rPr>
          <w:i w:val="1"/>
          <w:sz w:val="22"/>
          <w:szCs w:val="22"/>
        </w:rPr>
        <w:sectPr>
          <w:type w:val="nextPage"/>
          <w:pgSz w:h="16840" w:w="11910" w:orient="portrait"/>
          <w:pgMar w:bottom="860" w:top="1400" w:left="700" w:right="340" w:header="345" w:footer="678"/>
        </w:sectPr>
      </w:pPr>
      <w:r w:rsidDel="00000000" w:rsidR="00000000" w:rsidRPr="00000000">
        <w:rPr>
          <w:i w:val="1"/>
          <w:color w:val="006fc0"/>
          <w:sz w:val="22"/>
          <w:szCs w:val="22"/>
          <w:rtl w:val="0"/>
        </w:rPr>
        <w:t xml:space="preserve">Thank you for your interest in this research…</w:t>
      </w:r>
      <w:r w:rsidDel="00000000" w:rsidR="00000000" w:rsidRPr="00000000">
        <w:rPr>
          <w:rtl w:val="0"/>
        </w:rPr>
      </w:r>
    </w:p>
    <w:p w:rsidR="00000000" w:rsidDel="00000000" w:rsidP="00000000" w:rsidRDefault="00000000" w:rsidRPr="00000000" w14:paraId="000000B9">
      <w:pPr>
        <w:pStyle w:val="Heading1"/>
        <w:ind w:firstLine="150"/>
        <w:rPr/>
      </w:pPr>
      <w:r w:rsidDel="00000000" w:rsidR="00000000" w:rsidRPr="00000000">
        <w:rPr>
          <w:rtl w:val="0"/>
        </w:rPr>
        <w:t xml:space="preserve">Annex 2: Participant (or Guardian) Consent Form</w:t>
      </w:r>
      <w:r w:rsidDel="00000000" w:rsidR="00000000" w:rsidRPr="00000000">
        <w:drawing>
          <wp:anchor allowOverlap="1" behindDoc="0" distB="0" distT="0" distL="0" distR="0" hidden="0" layoutInCell="1" locked="0" relativeHeight="0" simplePos="0">
            <wp:simplePos x="0" y="0"/>
            <wp:positionH relativeFrom="column">
              <wp:posOffset>5191974</wp:posOffset>
            </wp:positionH>
            <wp:positionV relativeFrom="paragraph">
              <wp:posOffset>694840</wp:posOffset>
            </wp:positionV>
            <wp:extent cx="1352121" cy="564541"/>
            <wp:effectExtent b="0" l="0" r="0" t="0"/>
            <wp:wrapNone/>
            <wp:docPr id="2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352121" cy="564541"/>
                    </a:xfrm>
                    <a:prstGeom prst="rect"/>
                    <a:ln/>
                  </pic:spPr>
                </pic:pic>
              </a:graphicData>
            </a:graphic>
          </wp:anchor>
        </w:drawing>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spacing w:before="162" w:lineRule="auto"/>
        <w:ind w:left="150" w:right="0" w:firstLine="0"/>
        <w:jc w:val="left"/>
        <w:rPr>
          <w:rFonts w:ascii="Arial-BoldItalicMT" w:cs="Arial-BoldItalicMT" w:eastAsia="Arial-BoldItalicMT" w:hAnsi="Arial-BoldItalicMT"/>
          <w:b w:val="1"/>
          <w:i w:val="1"/>
          <w:sz w:val="22"/>
          <w:szCs w:val="22"/>
        </w:rPr>
      </w:pPr>
      <w:r w:rsidDel="00000000" w:rsidR="00000000" w:rsidRPr="00000000">
        <w:rPr>
          <w:rFonts w:ascii="Arial-BoldItalicMT" w:cs="Arial-BoldItalicMT" w:eastAsia="Arial-BoldItalicMT" w:hAnsi="Arial-BoldItalicMT"/>
          <w:b w:val="1"/>
          <w:i w:val="1"/>
          <w:color w:val="2d74b5"/>
          <w:sz w:val="22"/>
          <w:szCs w:val="22"/>
          <w:rtl w:val="0"/>
        </w:rPr>
        <w:t xml:space="preserve">Sample:</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BoldItalicMT" w:cs="Arial-BoldItalicMT" w:eastAsia="Arial-BoldItalicMT" w:hAnsi="Arial-BoldItalicMT"/>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BoldItalicMT" w:cs="Arial-BoldItalicMT" w:eastAsia="Arial-BoldItalicMT" w:hAnsi="Arial-BoldItalicMT"/>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BoldItalicMT" w:cs="Arial-BoldItalicMT" w:eastAsia="Arial-BoldItalicMT" w:hAnsi="Arial-BoldItalicMT"/>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BoldItalicMT" w:cs="Arial-BoldItalicMT" w:eastAsia="Arial-BoldItalicMT" w:hAnsi="Arial-BoldItalicMT"/>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1"/>
        <w:tabs>
          <w:tab w:val="left" w:leader="none" w:pos="7864"/>
          <w:tab w:val="left" w:leader="none" w:pos="8190"/>
        </w:tabs>
        <w:spacing w:before="0" w:line="465" w:lineRule="auto"/>
        <w:ind w:left="2511" w:right="2673" w:firstLine="145.00000000000028"/>
        <w:rPr/>
      </w:pPr>
      <w:r w:rsidDel="00000000" w:rsidR="00000000" w:rsidRPr="00000000">
        <w:rPr>
          <w:color w:val="2d74b5"/>
          <w:rtl w:val="0"/>
        </w:rPr>
        <w:t xml:space="preserve">Title of Research: </w:t>
      </w:r>
      <w:r w:rsidDel="00000000" w:rsidR="00000000" w:rsidRPr="00000000">
        <w:rPr>
          <w:color w:val="2d74b5"/>
          <w:u w:val="single"/>
          <w:rtl w:val="0"/>
        </w:rPr>
        <w:tab/>
      </w:r>
      <w:r w:rsidDel="00000000" w:rsidR="00000000" w:rsidRPr="00000000">
        <w:rPr>
          <w:color w:val="2d74b5"/>
          <w:rtl w:val="0"/>
        </w:rPr>
        <w:t xml:space="preserve">_ Name of Researcher: _</w:t>
      </w:r>
      <w:r w:rsidDel="00000000" w:rsidR="00000000" w:rsidRPr="00000000">
        <w:rPr>
          <w:color w:val="2d74b5"/>
          <w:u w:val="single"/>
          <w:rtl w:val="0"/>
        </w:rPr>
        <w:tab/>
        <w:tab/>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C7">
      <w:pPr>
        <w:spacing w:before="0" w:lineRule="auto"/>
        <w:ind w:left="0" w:right="1566" w:firstLine="0"/>
        <w:jc w:val="right"/>
        <w:rPr>
          <w:b w:val="1"/>
          <w:sz w:val="24"/>
          <w:szCs w:val="24"/>
        </w:rPr>
      </w:pPr>
      <w:r w:rsidDel="00000000" w:rsidR="00000000" w:rsidRPr="00000000">
        <w:rPr>
          <w:b w:val="1"/>
          <w:color w:val="2d74b5"/>
          <w:sz w:val="24"/>
          <w:szCs w:val="24"/>
          <w:rtl w:val="0"/>
        </w:rPr>
        <w:t xml:space="preserve">Please initial box</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11"/>
        </w:tabs>
        <w:spacing w:after="0" w:before="0" w:line="251" w:lineRule="auto"/>
        <w:ind w:left="510"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d74b5"/>
          <w:sz w:val="22"/>
          <w:szCs w:val="22"/>
          <w:u w:val="none"/>
          <w:shd w:fill="auto" w:val="clear"/>
          <w:vertAlign w:val="baseline"/>
          <w:rtl w:val="0"/>
        </w:rPr>
        <w:t xml:space="preserve">I confirm that I have read and understand the Information Letter</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5549900</wp:posOffset>
                </wp:positionH>
                <wp:positionV relativeFrom="paragraph">
                  <wp:posOffset>88900</wp:posOffset>
                </wp:positionV>
                <wp:extent cx="155575" cy="155575"/>
                <wp:effectExtent b="0" l="0" r="0" t="0"/>
                <wp:wrapNone/>
                <wp:docPr id="13" name=""/>
                <a:graphic>
                  <a:graphicData uri="http://schemas.microsoft.com/office/word/2010/wordprocessingShape">
                    <wps:wsp>
                      <wps:cNvSpPr/>
                      <wps:cNvPr id="5" name="Shape 5"/>
                      <wps:spPr>
                        <a:xfrm>
                          <a:off x="5717475" y="3706975"/>
                          <a:ext cx="146050" cy="14605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5549900</wp:posOffset>
                </wp:positionH>
                <wp:positionV relativeFrom="paragraph">
                  <wp:posOffset>88900</wp:posOffset>
                </wp:positionV>
                <wp:extent cx="155575" cy="155575"/>
                <wp:effectExtent b="0" l="0" r="0" t="0"/>
                <wp:wrapNone/>
                <wp:docPr id="13"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155575" cy="155575"/>
                        </a:xfrm>
                        <a:prstGeom prst="rect"/>
                        <a:ln/>
                      </pic:spPr>
                    </pic:pic>
                  </a:graphicData>
                </a:graphic>
              </wp:anchor>
            </w:drawing>
          </mc:Fallback>
        </mc:AlternateContent>
      </w:r>
    </w:p>
    <w:p w:rsidR="00000000" w:rsidDel="00000000" w:rsidP="00000000" w:rsidRDefault="00000000" w:rsidRPr="00000000" w14:paraId="000000CB">
      <w:pPr>
        <w:spacing w:before="0" w:line="251" w:lineRule="auto"/>
        <w:ind w:left="515" w:right="0" w:firstLine="0"/>
        <w:jc w:val="left"/>
        <w:rPr>
          <w:sz w:val="22"/>
          <w:szCs w:val="22"/>
        </w:rPr>
      </w:pPr>
      <w:r w:rsidDel="00000000" w:rsidR="00000000" w:rsidRPr="00000000">
        <w:rPr>
          <w:color w:val="2d74b5"/>
          <w:sz w:val="22"/>
          <w:szCs w:val="22"/>
          <w:rtl w:val="0"/>
        </w:rPr>
        <w:t xml:space="preserve">for the above study and have had the opportunity to ask questions.</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11"/>
        </w:tabs>
        <w:spacing w:after="0" w:before="0" w:line="237" w:lineRule="auto"/>
        <w:ind w:left="510" w:right="3354"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d74b5"/>
          <w:sz w:val="22"/>
          <w:szCs w:val="22"/>
          <w:u w:val="none"/>
          <w:shd w:fill="auto" w:val="clear"/>
          <w:vertAlign w:val="baseline"/>
          <w:rtl w:val="0"/>
        </w:rPr>
        <w:t xml:space="preserve">I understand that my/my charge’s participation is voluntary and that I/my charge am/are free to withdraw at any time without giving any reason.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5549900</wp:posOffset>
                </wp:positionH>
                <wp:positionV relativeFrom="paragraph">
                  <wp:posOffset>88900</wp:posOffset>
                </wp:positionV>
                <wp:extent cx="155575" cy="155575"/>
                <wp:effectExtent b="0" l="0" r="0" t="0"/>
                <wp:wrapNone/>
                <wp:docPr id="16" name=""/>
                <a:graphic>
                  <a:graphicData uri="http://schemas.microsoft.com/office/word/2010/wordprocessingShape">
                    <wps:wsp>
                      <wps:cNvSpPr/>
                      <wps:cNvPr id="8" name="Shape 8"/>
                      <wps:spPr>
                        <a:xfrm>
                          <a:off x="5717475" y="3706975"/>
                          <a:ext cx="146050" cy="14605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5549900</wp:posOffset>
                </wp:positionH>
                <wp:positionV relativeFrom="paragraph">
                  <wp:posOffset>88900</wp:posOffset>
                </wp:positionV>
                <wp:extent cx="155575" cy="155575"/>
                <wp:effectExtent b="0" l="0" r="0" t="0"/>
                <wp:wrapNone/>
                <wp:docPr id="16"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155575" cy="155575"/>
                        </a:xfrm>
                        <a:prstGeom prst="rect"/>
                        <a:ln/>
                      </pic:spPr>
                    </pic:pic>
                  </a:graphicData>
                </a:graphic>
              </wp:anchor>
            </w:drawing>
          </mc:Fallback>
        </mc:AlternateConten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11"/>
        </w:tabs>
        <w:spacing w:after="0" w:before="0" w:line="240" w:lineRule="auto"/>
        <w:ind w:left="510"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d74b5"/>
          <w:sz w:val="22"/>
          <w:szCs w:val="22"/>
          <w:u w:val="none"/>
          <w:shd w:fill="auto" w:val="clear"/>
          <w:vertAlign w:val="baseline"/>
          <w:rtl w:val="0"/>
        </w:rPr>
        <w:t xml:space="preserve">I agree to allow my daughter/son/charge to take part in the above study.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5549900</wp:posOffset>
                </wp:positionH>
                <wp:positionV relativeFrom="paragraph">
                  <wp:posOffset>76200</wp:posOffset>
                </wp:positionV>
                <wp:extent cx="155575" cy="155575"/>
                <wp:effectExtent b="0" l="0" r="0" t="0"/>
                <wp:wrapNone/>
                <wp:docPr id="14" name=""/>
                <a:graphic>
                  <a:graphicData uri="http://schemas.microsoft.com/office/word/2010/wordprocessingShape">
                    <wps:wsp>
                      <wps:cNvSpPr/>
                      <wps:cNvPr id="6" name="Shape 6"/>
                      <wps:spPr>
                        <a:xfrm>
                          <a:off x="5717475" y="3706975"/>
                          <a:ext cx="146050" cy="14605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5549900</wp:posOffset>
                </wp:positionH>
                <wp:positionV relativeFrom="paragraph">
                  <wp:posOffset>76200</wp:posOffset>
                </wp:positionV>
                <wp:extent cx="155575" cy="155575"/>
                <wp:effectExtent b="0" l="0" r="0" t="0"/>
                <wp:wrapNone/>
                <wp:docPr id="1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155575" cy="155575"/>
                        </a:xfrm>
                        <a:prstGeom prst="rect"/>
                        <a:ln/>
                      </pic:spPr>
                    </pic:pic>
                  </a:graphicData>
                </a:graphic>
              </wp:anchor>
            </w:drawing>
          </mc:Fallback>
        </mc:AlternateConten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2">
      <w:pPr>
        <w:spacing w:before="0" w:lineRule="auto"/>
        <w:ind w:left="150" w:right="0" w:firstLine="0"/>
        <w:jc w:val="left"/>
        <w:rPr>
          <w:i w:val="1"/>
          <w:sz w:val="22"/>
          <w:szCs w:val="22"/>
        </w:rPr>
      </w:pPr>
      <w:r w:rsidDel="00000000" w:rsidR="00000000" w:rsidRPr="00000000">
        <w:rPr>
          <w:i w:val="1"/>
          <w:color w:val="2d74b5"/>
          <w:sz w:val="22"/>
          <w:szCs w:val="22"/>
          <w:rtl w:val="0"/>
        </w:rPr>
        <w:t xml:space="preserve">(Statement 3 is to be included only when guardians/parents are involved in giving consent)</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bl>
      <w:tblPr>
        <w:tblStyle w:val="Table12"/>
        <w:tblW w:w="807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605"/>
        <w:gridCol w:w="3132"/>
        <w:gridCol w:w="2338"/>
        <w:tblGridChange w:id="0">
          <w:tblGrid>
            <w:gridCol w:w="2605"/>
            <w:gridCol w:w="3132"/>
            <w:gridCol w:w="2338"/>
          </w:tblGrid>
        </w:tblGridChange>
      </w:tblGrid>
      <w:tr>
        <w:trPr>
          <w:cantSplit w:val="0"/>
          <w:trHeight w:val="344"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49"/>
              </w:tabs>
              <w:spacing w:after="0" w:before="0" w:line="223"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d74b5"/>
                <w:sz w:val="20"/>
                <w:szCs w:val="20"/>
                <w:u w:val="single"/>
                <w:shd w:fill="auto" w:val="clear"/>
                <w:vertAlign w:val="baseline"/>
                <w:rtl w:val="0"/>
              </w:rPr>
              <w:tab/>
            </w:r>
            <w:r w:rsidDel="00000000" w:rsidR="00000000" w:rsidRPr="00000000">
              <w:rPr>
                <w:rFonts w:ascii="Arial" w:cs="Arial" w:eastAsia="Arial" w:hAnsi="Arial"/>
                <w:b w:val="0"/>
                <w:i w:val="0"/>
                <w:smallCaps w:val="0"/>
                <w:strike w:val="0"/>
                <w:color w:val="2d74b5"/>
                <w:sz w:val="20"/>
                <w:szCs w:val="20"/>
                <w:u w:val="none"/>
                <w:shd w:fill="auto" w:val="clear"/>
                <w:vertAlign w:val="baseline"/>
                <w:rtl w:val="0"/>
              </w:rPr>
              <w:t xml:space="preserve">_</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22"/>
              </w:tabs>
              <w:spacing w:after="0" w:before="0" w:line="223" w:lineRule="auto"/>
              <w:ind w:left="44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d74b5"/>
                <w:sz w:val="20"/>
                <w:szCs w:val="20"/>
                <w:u w:val="single"/>
                <w:shd w:fill="auto" w:val="clear"/>
                <w:vertAlign w:val="baseline"/>
                <w:rtl w:val="0"/>
              </w:rPr>
              <w:tab/>
            </w:r>
            <w:r w:rsidDel="00000000" w:rsidR="00000000" w:rsidRPr="00000000">
              <w:rPr>
                <w:rFonts w:ascii="Arial" w:cs="Arial" w:eastAsia="Arial" w:hAnsi="Arial"/>
                <w:b w:val="0"/>
                <w:i w:val="0"/>
                <w:smallCaps w:val="0"/>
                <w:strike w:val="0"/>
                <w:color w:val="2d74b5"/>
                <w:sz w:val="20"/>
                <w:szCs w:val="20"/>
                <w:u w:val="none"/>
                <w:shd w:fill="auto" w:val="clear"/>
                <w:vertAlign w:val="baseline"/>
                <w:rtl w:val="0"/>
              </w:rPr>
              <w:t xml:space="preserve">_</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86"/>
              </w:tabs>
              <w:spacing w:after="0" w:before="0" w:line="223" w:lineRule="auto"/>
              <w:ind w:left="7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d74b5"/>
                <w:sz w:val="20"/>
                <w:szCs w:val="20"/>
                <w:u w:val="single"/>
                <w:shd w:fill="auto" w:val="clear"/>
                <w:vertAlign w:val="baseline"/>
                <w:rtl w:val="0"/>
              </w:rPr>
              <w:t xml:space="preserve"> </w:t>
              <w:tab/>
            </w:r>
            <w:r w:rsidDel="00000000" w:rsidR="00000000" w:rsidRPr="00000000">
              <w:rPr>
                <w:rtl w:val="0"/>
              </w:rPr>
            </w:r>
          </w:p>
        </w:tc>
      </w:tr>
      <w:tr>
        <w:trPr>
          <w:cantSplit w:val="0"/>
          <w:trHeight w:val="574" w:hRule="atLeast"/>
          <w:tblHeader w:val="0"/>
        </w:trPr>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d74b5"/>
                <w:sz w:val="20"/>
                <w:szCs w:val="20"/>
                <w:u w:val="none"/>
                <w:shd w:fill="auto" w:val="clear"/>
                <w:vertAlign w:val="baseline"/>
                <w:rtl w:val="0"/>
              </w:rPr>
              <w:t xml:space="preserve">Name of Participant/ Guardian</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35" w:right="165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d74b5"/>
                <w:sz w:val="20"/>
                <w:szCs w:val="20"/>
                <w:u w:val="none"/>
                <w:shd w:fill="auto" w:val="clear"/>
                <w:vertAlign w:val="baseline"/>
                <w:rtl w:val="0"/>
              </w:rPr>
              <w:t xml:space="preserve">Date</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7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d74b5"/>
                <w:sz w:val="20"/>
                <w:szCs w:val="20"/>
                <w:u w:val="none"/>
                <w:shd w:fill="auto" w:val="clear"/>
                <w:vertAlign w:val="baseline"/>
                <w:rtl w:val="0"/>
              </w:rPr>
              <w:t xml:space="preserve">Signature</w:t>
            </w: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2501900</wp:posOffset>
                </wp:positionH>
                <wp:positionV relativeFrom="paragraph">
                  <wp:posOffset>342900</wp:posOffset>
                </wp:positionV>
                <wp:extent cx="1270" cy="12700"/>
                <wp:effectExtent b="0" l="0" r="0" t="0"/>
                <wp:wrapTopAndBottom distB="0" distT="0"/>
                <wp:docPr id="11" name=""/>
                <a:graphic>
                  <a:graphicData uri="http://schemas.microsoft.com/office/word/2010/wordprocessingShape">
                    <wps:wsp>
                      <wps:cNvSpPr/>
                      <wps:cNvPr id="3" name="Shape 3"/>
                      <wps:spPr>
                        <a:xfrm>
                          <a:off x="5516180" y="3779365"/>
                          <a:ext cx="548640" cy="1270"/>
                        </a:xfrm>
                        <a:custGeom>
                          <a:rect b="b" l="l" r="r" t="t"/>
                          <a:pathLst>
                            <a:path extrusionOk="0" h="1270" w="548640">
                              <a:moveTo>
                                <a:pt x="0" y="0"/>
                              </a:moveTo>
                              <a:lnTo>
                                <a:pt x="54864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342900</wp:posOffset>
                </wp:positionV>
                <wp:extent cx="1270" cy="12700"/>
                <wp:effectExtent b="0" l="0" r="0" t="0"/>
                <wp:wrapTopAndBottom distB="0" distT="0"/>
                <wp:docPr id="11"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215900</wp:posOffset>
                </wp:positionH>
                <wp:positionV relativeFrom="paragraph">
                  <wp:posOffset>342900</wp:posOffset>
                </wp:positionV>
                <wp:extent cx="1270" cy="12700"/>
                <wp:effectExtent b="0" l="0" r="0" t="0"/>
                <wp:wrapTopAndBottom distB="0" distT="0"/>
                <wp:docPr id="10" name=""/>
                <a:graphic>
                  <a:graphicData uri="http://schemas.microsoft.com/office/word/2010/wordprocessingShape">
                    <wps:wsp>
                      <wps:cNvSpPr/>
                      <wps:cNvPr id="2" name="Shape 2"/>
                      <wps:spPr>
                        <a:xfrm>
                          <a:off x="5333300" y="3779365"/>
                          <a:ext cx="914400" cy="1270"/>
                        </a:xfrm>
                        <a:custGeom>
                          <a:rect b="b" l="l" r="r" t="t"/>
                          <a:pathLst>
                            <a:path extrusionOk="0" h="1270" w="914400">
                              <a:moveTo>
                                <a:pt x="0" y="0"/>
                              </a:moveTo>
                              <a:lnTo>
                                <a:pt x="91440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342900</wp:posOffset>
                </wp:positionV>
                <wp:extent cx="1270" cy="12700"/>
                <wp:effectExtent b="0" l="0" r="0" t="0"/>
                <wp:wrapTopAndBottom distB="0" distT="0"/>
                <wp:docPr id="10"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4318000</wp:posOffset>
                </wp:positionH>
                <wp:positionV relativeFrom="paragraph">
                  <wp:posOffset>152400</wp:posOffset>
                </wp:positionV>
                <wp:extent cx="1270" cy="12700"/>
                <wp:effectExtent b="0" l="0" r="0" t="0"/>
                <wp:wrapTopAndBottom distB="0" distT="0"/>
                <wp:docPr id="20" name=""/>
                <a:graphic>
                  <a:graphicData uri="http://schemas.microsoft.com/office/word/2010/wordprocessingShape">
                    <wps:wsp>
                      <wps:cNvSpPr/>
                      <wps:cNvPr id="12" name="Shape 12"/>
                      <wps:spPr>
                        <a:xfrm>
                          <a:off x="5488875" y="3779365"/>
                          <a:ext cx="603250" cy="1270"/>
                        </a:xfrm>
                        <a:custGeom>
                          <a:rect b="b" l="l" r="r" t="t"/>
                          <a:pathLst>
                            <a:path extrusionOk="0" h="1270" w="603250">
                              <a:moveTo>
                                <a:pt x="0" y="0"/>
                              </a:moveTo>
                              <a:lnTo>
                                <a:pt x="60325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152400</wp:posOffset>
                </wp:positionV>
                <wp:extent cx="1270" cy="12700"/>
                <wp:effectExtent b="0" l="0" r="0" t="0"/>
                <wp:wrapTopAndBottom distB="0" distT="0"/>
                <wp:docPr id="20"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tabs>
          <w:tab w:val="left" w:leader="none" w:pos="3751"/>
          <w:tab w:val="left" w:leader="none" w:pos="6632"/>
        </w:tabs>
        <w:spacing w:before="94" w:lineRule="auto"/>
        <w:ind w:left="150" w:right="0" w:firstLine="0"/>
        <w:jc w:val="left"/>
        <w:rPr>
          <w:sz w:val="20"/>
          <w:szCs w:val="20"/>
        </w:rPr>
      </w:pPr>
      <w:r w:rsidDel="00000000" w:rsidR="00000000" w:rsidRPr="00000000">
        <w:rPr>
          <w:color w:val="2d74b5"/>
          <w:sz w:val="20"/>
          <w:szCs w:val="20"/>
          <w:rtl w:val="0"/>
        </w:rPr>
        <w:t xml:space="preserve">Researcher</w:t>
        <w:tab/>
        <w:t xml:space="preserve">Date</w:t>
        <w:tab/>
        <w:t xml:space="preserve">Signature</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spacing w:before="148" w:lineRule="auto"/>
        <w:ind w:left="150" w:right="0" w:firstLine="0"/>
        <w:jc w:val="left"/>
        <w:rPr>
          <w:i w:val="1"/>
          <w:sz w:val="22"/>
          <w:szCs w:val="22"/>
        </w:rPr>
      </w:pPr>
      <w:r w:rsidDel="00000000" w:rsidR="00000000" w:rsidRPr="00000000">
        <w:rPr>
          <w:i w:val="1"/>
          <w:color w:val="2d74b5"/>
          <w:sz w:val="22"/>
          <w:szCs w:val="22"/>
          <w:rtl w:val="0"/>
        </w:rPr>
        <w:t xml:space="preserve">1 for participant; 1 for researcher</w:t>
      </w:r>
      <w:r w:rsidDel="00000000" w:rsidR="00000000" w:rsidRPr="00000000">
        <w:rPr>
          <w:rtl w:val="0"/>
        </w:rPr>
      </w:r>
    </w:p>
    <w:sectPr>
      <w:type w:val="nextPage"/>
      <w:pgSz w:h="16840" w:w="11910" w:orient="portrait"/>
      <w:pgMar w:bottom="860" w:top="1400" w:left="700" w:right="340" w:header="345" w:footer="67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BoldItalic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3733800</wp:posOffset>
              </wp:positionH>
              <wp:positionV relativeFrom="paragraph">
                <wp:posOffset>10096500</wp:posOffset>
              </wp:positionV>
              <wp:extent cx="2891790" cy="148590"/>
              <wp:effectExtent b="0" l="0" r="0" t="0"/>
              <wp:wrapNone/>
              <wp:docPr id="21" name=""/>
              <a:graphic>
                <a:graphicData uri="http://schemas.microsoft.com/office/word/2010/wordprocessingShape">
                  <wps:wsp>
                    <wps:cNvSpPr/>
                    <wps:cNvPr id="13" name="Shape 13"/>
                    <wps:spPr>
                      <a:xfrm>
                        <a:off x="4349368" y="3710468"/>
                        <a:ext cx="2882265" cy="139065"/>
                      </a:xfrm>
                      <a:custGeom>
                        <a:rect b="b" l="l" r="r" t="t"/>
                        <a:pathLst>
                          <a:path extrusionOk="0" h="139065" w="2882265">
                            <a:moveTo>
                              <a:pt x="0" y="0"/>
                            </a:moveTo>
                            <a:lnTo>
                              <a:pt x="0" y="139065"/>
                            </a:lnTo>
                            <a:lnTo>
                              <a:pt x="2882265" y="139065"/>
                            </a:lnTo>
                            <a:lnTo>
                              <a:pt x="288226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BoldItalicMT" w:cs="Arial-BoldItalicMT" w:eastAsia="Arial-BoldItalicMT" w:hAnsi="Arial-BoldItalicMT"/>
                              <w:b w:val="1"/>
                              <w:i w:val="1"/>
                              <w:smallCaps w:val="0"/>
                              <w:strike w:val="0"/>
                              <w:color w:val="000000"/>
                              <w:sz w:val="16"/>
                              <w:vertAlign w:val="baseline"/>
                            </w:rPr>
                            <w:t xml:space="preserve">Unauthorized copying or communication strictly prohibited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3733800</wp:posOffset>
              </wp:positionH>
              <wp:positionV relativeFrom="paragraph">
                <wp:posOffset>10096500</wp:posOffset>
              </wp:positionV>
              <wp:extent cx="2891790" cy="148590"/>
              <wp:effectExtent b="0" l="0" r="0" t="0"/>
              <wp:wrapNone/>
              <wp:docPr id="21"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289179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190500</wp:posOffset>
              </wp:positionH>
              <wp:positionV relativeFrom="paragraph">
                <wp:posOffset>10096500</wp:posOffset>
              </wp:positionV>
              <wp:extent cx="2142490" cy="148590"/>
              <wp:effectExtent b="0" l="0" r="0" t="0"/>
              <wp:wrapNone/>
              <wp:docPr id="18" name=""/>
              <a:graphic>
                <a:graphicData uri="http://schemas.microsoft.com/office/word/2010/wordprocessingShape">
                  <wps:wsp>
                    <wps:cNvSpPr/>
                    <wps:cNvPr id="10" name="Shape 10"/>
                    <wps:spPr>
                      <a:xfrm>
                        <a:off x="4724018" y="3710468"/>
                        <a:ext cx="2132965" cy="139065"/>
                      </a:xfrm>
                      <a:custGeom>
                        <a:rect b="b" l="l" r="r" t="t"/>
                        <a:pathLst>
                          <a:path extrusionOk="0" h="139065" w="2132965">
                            <a:moveTo>
                              <a:pt x="0" y="0"/>
                            </a:moveTo>
                            <a:lnTo>
                              <a:pt x="0" y="139065"/>
                            </a:lnTo>
                            <a:lnTo>
                              <a:pt x="2132965" y="139065"/>
                            </a:lnTo>
                            <a:lnTo>
                              <a:pt x="213296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BoldItalicMT" w:cs="Arial-BoldItalicMT" w:eastAsia="Arial-BoldItalicMT" w:hAnsi="Arial-BoldItalicMT"/>
                              <w:b w:val="1"/>
                              <w:i w:val="1"/>
                              <w:smallCaps w:val="0"/>
                              <w:strike w:val="0"/>
                              <w:color w:val="000000"/>
                              <w:sz w:val="16"/>
                              <w:vertAlign w:val="baseline"/>
                            </w:rPr>
                            <w:t xml:space="preserve">MCAST Controlled and approved document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190500</wp:posOffset>
              </wp:positionH>
              <wp:positionV relativeFrom="paragraph">
                <wp:posOffset>10096500</wp:posOffset>
              </wp:positionV>
              <wp:extent cx="2142490" cy="148590"/>
              <wp:effectExtent b="0" l="0" r="0" t="0"/>
              <wp:wrapNone/>
              <wp:docPr id="18"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2142490" cy="148590"/>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-330199</wp:posOffset>
              </wp:positionH>
              <wp:positionV relativeFrom="paragraph">
                <wp:posOffset>0</wp:posOffset>
              </wp:positionV>
              <wp:extent cx="0" cy="12700"/>
              <wp:effectExtent b="0" l="0" r="0" t="0"/>
              <wp:wrapNone/>
              <wp:docPr id="15" name=""/>
              <a:graphic>
                <a:graphicData uri="http://schemas.microsoft.com/office/word/2010/wordprocessingShape">
                  <wps:wsp>
                    <wps:cNvSpPr/>
                    <wps:cNvPr id="7" name="Shape 7"/>
                    <wps:spPr>
                      <a:xfrm>
                        <a:off x="6330567" y="13869553"/>
                        <a:ext cx="6436259"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-330199</wp:posOffset>
              </wp:positionH>
              <wp:positionV relativeFrom="paragraph">
                <wp:posOffset>0</wp:posOffset>
              </wp:positionV>
              <wp:extent cx="0" cy="12700"/>
              <wp:effectExtent b="0" l="0" r="0" t="0"/>
              <wp:wrapNone/>
              <wp:docPr id="15"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anchor allowOverlap="1" behindDoc="1" distB="0" distT="0" distL="0" distR="0" hidden="0" layoutInCell="1" locked="0" relativeHeight="0" simplePos="0">
          <wp:simplePos x="0" y="0"/>
          <wp:positionH relativeFrom="page">
            <wp:posOffset>680632</wp:posOffset>
          </wp:positionH>
          <wp:positionV relativeFrom="page">
            <wp:posOffset>287663</wp:posOffset>
          </wp:positionV>
          <wp:extent cx="1342565" cy="554972"/>
          <wp:effectExtent b="0" l="0" r="0" t="0"/>
          <wp:wrapNone/>
          <wp:docPr id="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42565" cy="554972"/>
                  </a:xfrm>
                  <a:prstGeom prst="rect"/>
                  <a:ln/>
                </pic:spPr>
              </pic:pic>
            </a:graphicData>
          </a:graphic>
        </wp:anchor>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2961958</wp:posOffset>
              </wp:positionH>
              <wp:positionV relativeFrom="page">
                <wp:posOffset>201712</wp:posOffset>
              </wp:positionV>
              <wp:extent cx="4103370" cy="400050"/>
              <wp:effectExtent b="0" l="0" r="0" t="0"/>
              <wp:wrapNone/>
              <wp:docPr id="12" name=""/>
              <a:graphic>
                <a:graphicData uri="http://schemas.microsoft.com/office/word/2010/wordprocessingShape">
                  <wps:wsp>
                    <wps:cNvSpPr/>
                    <wps:cNvPr id="4" name="Shape 4"/>
                    <wps:spPr>
                      <a:xfrm>
                        <a:off x="3299078" y="3584738"/>
                        <a:ext cx="4093845" cy="390525"/>
                      </a:xfrm>
                      <a:custGeom>
                        <a:rect b="b" l="l" r="r" t="t"/>
                        <a:pathLst>
                          <a:path extrusionOk="0" h="390525" w="4093845">
                            <a:moveTo>
                              <a:pt x="0" y="0"/>
                            </a:moveTo>
                            <a:lnTo>
                              <a:pt x="0" y="390525"/>
                            </a:lnTo>
                            <a:lnTo>
                              <a:pt x="4093845" y="390525"/>
                            </a:lnTo>
                            <a:lnTo>
                              <a:pt x="409384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0" w:right="25" w:firstLine="0"/>
                            <w:jc w:val="right"/>
                            <w:textDirection w:val="btLr"/>
                          </w:pPr>
                          <w:r w:rsidDel="00000000" w:rsidR="00000000" w:rsidRPr="00000000">
                            <w:rPr>
                              <w:rFonts w:ascii="Arial-BoldItalicMT" w:cs="Arial-BoldItalicMT" w:eastAsia="Arial-BoldItalicMT" w:hAnsi="Arial-BoldItalicMT"/>
                              <w:b w:val="1"/>
                              <w:i w:val="1"/>
                              <w:smallCaps w:val="0"/>
                              <w:strike w:val="0"/>
                              <w:color w:val="000000"/>
                              <w:sz w:val="16"/>
                              <w:vertAlign w:val="baseline"/>
                            </w:rPr>
                            <w:t xml:space="preserve">DOC_164_CORP_REV_ G_RESEARCH PROPOSAL (STATEMENT OF INTENT) FORM</w:t>
                          </w:r>
                        </w:p>
                        <w:p w:rsidR="00000000" w:rsidDel="00000000" w:rsidP="00000000" w:rsidRDefault="00000000" w:rsidRPr="00000000">
                          <w:pPr>
                            <w:spacing w:after="0" w:before="1.0000000149011612" w:line="240"/>
                            <w:ind w:left="0" w:right="25" w:firstLine="0"/>
                            <w:jc w:val="right"/>
                            <w:textDirection w:val="btLr"/>
                          </w:pPr>
                          <w:r w:rsidDel="00000000" w:rsidR="00000000" w:rsidRPr="00000000">
                            <w:rPr>
                              <w:rFonts w:ascii="Arial-BoldItalicMT" w:cs="Arial-BoldItalicMT" w:eastAsia="Arial-BoldItalicMT" w:hAnsi="Arial-BoldItalicMT"/>
                              <w:b w:val="1"/>
                              <w:i w:val="1"/>
                              <w:smallCaps w:val="0"/>
                              <w:strike w:val="0"/>
                              <w:color w:val="000000"/>
                              <w:sz w:val="16"/>
                              <w:vertAlign w:val="baseline"/>
                            </w:rPr>
                          </w:r>
                          <w:r w:rsidDel="00000000" w:rsidR="00000000" w:rsidRPr="00000000">
                            <w:rPr>
                              <w:rFonts w:ascii="Arial-BoldItalicMT" w:cs="Arial-BoldItalicMT" w:eastAsia="Arial-BoldItalicMT" w:hAnsi="Arial-BoldItalicMT"/>
                              <w:b w:val="1"/>
                              <w:i w:val="1"/>
                              <w:smallCaps w:val="0"/>
                              <w:strike w:val="0"/>
                              <w:color w:val="000000"/>
                              <w:sz w:val="16"/>
                              <w:vertAlign w:val="baseline"/>
                            </w:rPr>
                            <w:t xml:space="preserve">Document Owner : DP VPET</w:t>
                          </w:r>
                        </w:p>
                        <w:p w:rsidR="00000000" w:rsidDel="00000000" w:rsidP="00000000" w:rsidRDefault="00000000" w:rsidRPr="00000000">
                          <w:pPr>
                            <w:spacing w:after="0" w:before="27.000000476837158" w:line="240"/>
                            <w:ind w:left="0" w:right="17.999999523162842" w:firstLine="0"/>
                            <w:jc w:val="right"/>
                            <w:textDirection w:val="btLr"/>
                          </w:pPr>
                          <w:r w:rsidDel="00000000" w:rsidR="00000000" w:rsidRPr="00000000">
                            <w:rPr>
                              <w:rFonts w:ascii="Arial-BoldItalicMT" w:cs="Arial-BoldItalicMT" w:eastAsia="Arial-BoldItalicMT" w:hAnsi="Arial-BoldItalicMT"/>
                              <w:b w:val="1"/>
                              <w:i w:val="1"/>
                              <w:smallCaps w:val="0"/>
                              <w:strike w:val="0"/>
                              <w:color w:val="000000"/>
                              <w:sz w:val="16"/>
                              <w:vertAlign w:val="baseline"/>
                            </w:rPr>
                          </w:r>
                          <w:r w:rsidDel="00000000" w:rsidR="00000000" w:rsidRPr="00000000">
                            <w:rPr>
                              <w:rFonts w:ascii="Arial-BoldItalicMT" w:cs="Arial-BoldItalicMT" w:eastAsia="Arial-BoldItalicMT" w:hAnsi="Arial-BoldItalicMT"/>
                              <w:b w:val="1"/>
                              <w:i w:val="1"/>
                              <w:smallCaps w:val="0"/>
                              <w:strike w:val="0"/>
                              <w:color w:val="000000"/>
                              <w:sz w:val="16"/>
                              <w:vertAlign w:val="baseline"/>
                            </w:rPr>
                            <w:t xml:space="preserve">Page  PAGE 1 of  NUMPAGES 8</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2961958</wp:posOffset>
              </wp:positionH>
              <wp:positionV relativeFrom="page">
                <wp:posOffset>201712</wp:posOffset>
              </wp:positionV>
              <wp:extent cx="4103370" cy="400050"/>
              <wp:effectExtent b="0" l="0" r="0" t="0"/>
              <wp:wrapNone/>
              <wp:docPr id="12"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4103370" cy="4000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30" w:hanging="360"/>
      </w:pPr>
      <w:rPr>
        <w:rFonts w:ascii="Arial" w:cs="Arial" w:eastAsia="Arial" w:hAnsi="Arial"/>
        <w:b w:val="0"/>
        <w:i w:val="0"/>
        <w:sz w:val="22"/>
        <w:szCs w:val="22"/>
      </w:rPr>
    </w:lvl>
    <w:lvl w:ilvl="1">
      <w:start w:val="0"/>
      <w:numFmt w:val="bullet"/>
      <w:lvlText w:val="•"/>
      <w:lvlJc w:val="left"/>
      <w:pPr>
        <w:ind w:left="1804" w:hanging="360"/>
      </w:pPr>
      <w:rPr/>
    </w:lvl>
    <w:lvl w:ilvl="2">
      <w:start w:val="0"/>
      <w:numFmt w:val="bullet"/>
      <w:lvlText w:val="•"/>
      <w:lvlJc w:val="left"/>
      <w:pPr>
        <w:ind w:left="2769" w:hanging="360"/>
      </w:pPr>
      <w:rPr/>
    </w:lvl>
    <w:lvl w:ilvl="3">
      <w:start w:val="0"/>
      <w:numFmt w:val="bullet"/>
      <w:lvlText w:val="•"/>
      <w:lvlJc w:val="left"/>
      <w:pPr>
        <w:ind w:left="3733" w:hanging="360"/>
      </w:pPr>
      <w:rPr/>
    </w:lvl>
    <w:lvl w:ilvl="4">
      <w:start w:val="0"/>
      <w:numFmt w:val="bullet"/>
      <w:lvlText w:val="•"/>
      <w:lvlJc w:val="left"/>
      <w:pPr>
        <w:ind w:left="4698" w:hanging="360"/>
      </w:pPr>
      <w:rPr/>
    </w:lvl>
    <w:lvl w:ilvl="5">
      <w:start w:val="0"/>
      <w:numFmt w:val="bullet"/>
      <w:lvlText w:val="•"/>
      <w:lvlJc w:val="left"/>
      <w:pPr>
        <w:ind w:left="5662" w:hanging="360"/>
      </w:pPr>
      <w:rPr/>
    </w:lvl>
    <w:lvl w:ilvl="6">
      <w:start w:val="0"/>
      <w:numFmt w:val="bullet"/>
      <w:lvlText w:val="•"/>
      <w:lvlJc w:val="left"/>
      <w:pPr>
        <w:ind w:left="6627" w:hanging="360"/>
      </w:pPr>
      <w:rPr/>
    </w:lvl>
    <w:lvl w:ilvl="7">
      <w:start w:val="0"/>
      <w:numFmt w:val="bullet"/>
      <w:lvlText w:val="•"/>
      <w:lvlJc w:val="left"/>
      <w:pPr>
        <w:ind w:left="7591" w:hanging="360"/>
      </w:pPr>
      <w:rPr/>
    </w:lvl>
    <w:lvl w:ilvl="8">
      <w:start w:val="0"/>
      <w:numFmt w:val="bullet"/>
      <w:lvlText w:val="•"/>
      <w:lvlJc w:val="left"/>
      <w:pPr>
        <w:ind w:left="8556" w:hanging="360"/>
      </w:pPr>
      <w:rPr/>
    </w:lvl>
  </w:abstractNum>
  <w:abstractNum w:abstractNumId="2">
    <w:lvl w:ilvl="0">
      <w:start w:val="0"/>
      <w:numFmt w:val="bullet"/>
      <w:lvlText w:val="•"/>
      <w:lvlJc w:val="left"/>
      <w:pPr>
        <w:ind w:left="830" w:hanging="360"/>
      </w:pPr>
      <w:rPr>
        <w:rFonts w:ascii="Arial" w:cs="Arial" w:eastAsia="Arial" w:hAnsi="Arial"/>
        <w:b w:val="0"/>
        <w:i w:val="0"/>
        <w:sz w:val="22"/>
        <w:szCs w:val="22"/>
      </w:rPr>
    </w:lvl>
    <w:lvl w:ilvl="1">
      <w:start w:val="0"/>
      <w:numFmt w:val="bullet"/>
      <w:lvlText w:val="•"/>
      <w:lvlJc w:val="left"/>
      <w:pPr>
        <w:ind w:left="1804" w:hanging="360"/>
      </w:pPr>
      <w:rPr/>
    </w:lvl>
    <w:lvl w:ilvl="2">
      <w:start w:val="0"/>
      <w:numFmt w:val="bullet"/>
      <w:lvlText w:val="•"/>
      <w:lvlJc w:val="left"/>
      <w:pPr>
        <w:ind w:left="2769" w:hanging="360"/>
      </w:pPr>
      <w:rPr/>
    </w:lvl>
    <w:lvl w:ilvl="3">
      <w:start w:val="0"/>
      <w:numFmt w:val="bullet"/>
      <w:lvlText w:val="•"/>
      <w:lvlJc w:val="left"/>
      <w:pPr>
        <w:ind w:left="3733" w:hanging="360"/>
      </w:pPr>
      <w:rPr/>
    </w:lvl>
    <w:lvl w:ilvl="4">
      <w:start w:val="0"/>
      <w:numFmt w:val="bullet"/>
      <w:lvlText w:val="•"/>
      <w:lvlJc w:val="left"/>
      <w:pPr>
        <w:ind w:left="4698" w:hanging="360"/>
      </w:pPr>
      <w:rPr/>
    </w:lvl>
    <w:lvl w:ilvl="5">
      <w:start w:val="0"/>
      <w:numFmt w:val="bullet"/>
      <w:lvlText w:val="•"/>
      <w:lvlJc w:val="left"/>
      <w:pPr>
        <w:ind w:left="5662" w:hanging="360"/>
      </w:pPr>
      <w:rPr/>
    </w:lvl>
    <w:lvl w:ilvl="6">
      <w:start w:val="0"/>
      <w:numFmt w:val="bullet"/>
      <w:lvlText w:val="•"/>
      <w:lvlJc w:val="left"/>
      <w:pPr>
        <w:ind w:left="6627" w:hanging="360"/>
      </w:pPr>
      <w:rPr/>
    </w:lvl>
    <w:lvl w:ilvl="7">
      <w:start w:val="0"/>
      <w:numFmt w:val="bullet"/>
      <w:lvlText w:val="•"/>
      <w:lvlJc w:val="left"/>
      <w:pPr>
        <w:ind w:left="7591" w:hanging="360"/>
      </w:pPr>
      <w:rPr/>
    </w:lvl>
    <w:lvl w:ilvl="8">
      <w:start w:val="0"/>
      <w:numFmt w:val="bullet"/>
      <w:lvlText w:val="•"/>
      <w:lvlJc w:val="left"/>
      <w:pPr>
        <w:ind w:left="8556" w:hanging="360"/>
      </w:pPr>
      <w:rPr/>
    </w:lvl>
  </w:abstractNum>
  <w:abstractNum w:abstractNumId="3">
    <w:lvl w:ilvl="0">
      <w:start w:val="1"/>
      <w:numFmt w:val="decimal"/>
      <w:lvlText w:val="%1."/>
      <w:lvlJc w:val="left"/>
      <w:pPr>
        <w:ind w:left="510" w:hanging="360"/>
      </w:pPr>
      <w:rPr>
        <w:rFonts w:ascii="Arial" w:cs="Arial" w:eastAsia="Arial" w:hAnsi="Arial"/>
        <w:b w:val="0"/>
        <w:i w:val="0"/>
        <w:color w:val="2d74b5"/>
        <w:sz w:val="22"/>
        <w:szCs w:val="22"/>
      </w:rPr>
    </w:lvl>
    <w:lvl w:ilvl="1">
      <w:start w:val="0"/>
      <w:numFmt w:val="bullet"/>
      <w:lvlText w:val="•"/>
      <w:lvlJc w:val="left"/>
      <w:pPr>
        <w:ind w:left="1554" w:hanging="360"/>
      </w:pPr>
      <w:rPr/>
    </w:lvl>
    <w:lvl w:ilvl="2">
      <w:start w:val="0"/>
      <w:numFmt w:val="bullet"/>
      <w:lvlText w:val="•"/>
      <w:lvlJc w:val="left"/>
      <w:pPr>
        <w:ind w:left="2589" w:hanging="360"/>
      </w:pPr>
      <w:rPr/>
    </w:lvl>
    <w:lvl w:ilvl="3">
      <w:start w:val="0"/>
      <w:numFmt w:val="bullet"/>
      <w:lvlText w:val="•"/>
      <w:lvlJc w:val="left"/>
      <w:pPr>
        <w:ind w:left="3623" w:hanging="360"/>
      </w:pPr>
      <w:rPr/>
    </w:lvl>
    <w:lvl w:ilvl="4">
      <w:start w:val="0"/>
      <w:numFmt w:val="bullet"/>
      <w:lvlText w:val="•"/>
      <w:lvlJc w:val="left"/>
      <w:pPr>
        <w:ind w:left="4658" w:hanging="360"/>
      </w:pPr>
      <w:rPr/>
    </w:lvl>
    <w:lvl w:ilvl="5">
      <w:start w:val="0"/>
      <w:numFmt w:val="bullet"/>
      <w:lvlText w:val="•"/>
      <w:lvlJc w:val="left"/>
      <w:pPr>
        <w:ind w:left="5692" w:hanging="360"/>
      </w:pPr>
      <w:rPr/>
    </w:lvl>
    <w:lvl w:ilvl="6">
      <w:start w:val="0"/>
      <w:numFmt w:val="bullet"/>
      <w:lvlText w:val="•"/>
      <w:lvlJc w:val="left"/>
      <w:pPr>
        <w:ind w:left="6727" w:hanging="360"/>
      </w:pPr>
      <w:rPr/>
    </w:lvl>
    <w:lvl w:ilvl="7">
      <w:start w:val="0"/>
      <w:numFmt w:val="bullet"/>
      <w:lvlText w:val="•"/>
      <w:lvlJc w:val="left"/>
      <w:pPr>
        <w:ind w:left="7761" w:hanging="360"/>
      </w:pPr>
      <w:rPr/>
    </w:lvl>
    <w:lvl w:ilvl="8">
      <w:start w:val="0"/>
      <w:numFmt w:val="bullet"/>
      <w:lvlText w:val="•"/>
      <w:lvlJc w:val="left"/>
      <w:pPr>
        <w:ind w:left="8796" w:hanging="360"/>
      </w:pPr>
      <w:rPr/>
    </w:lvl>
  </w:abstractNum>
  <w:abstractNum w:abstractNumId="4">
    <w:lvl w:ilvl="0">
      <w:start w:val="1"/>
      <w:numFmt w:val="decimal"/>
      <w:lvlText w:val="%1."/>
      <w:lvlJc w:val="left"/>
      <w:pPr>
        <w:ind w:left="830" w:hanging="360"/>
      </w:pPr>
      <w:rPr>
        <w:rFonts w:ascii="Arial" w:cs="Arial" w:eastAsia="Arial" w:hAnsi="Arial"/>
        <w:b w:val="0"/>
        <w:i w:val="1"/>
        <w:sz w:val="22"/>
        <w:szCs w:val="22"/>
      </w:rPr>
    </w:lvl>
    <w:lvl w:ilvl="1">
      <w:start w:val="0"/>
      <w:numFmt w:val="bullet"/>
      <w:lvlText w:val="•"/>
      <w:lvlJc w:val="left"/>
      <w:pPr>
        <w:ind w:left="1804" w:hanging="360"/>
      </w:pPr>
      <w:rPr/>
    </w:lvl>
    <w:lvl w:ilvl="2">
      <w:start w:val="0"/>
      <w:numFmt w:val="bullet"/>
      <w:lvlText w:val="•"/>
      <w:lvlJc w:val="left"/>
      <w:pPr>
        <w:ind w:left="2769" w:hanging="360"/>
      </w:pPr>
      <w:rPr/>
    </w:lvl>
    <w:lvl w:ilvl="3">
      <w:start w:val="0"/>
      <w:numFmt w:val="bullet"/>
      <w:lvlText w:val="•"/>
      <w:lvlJc w:val="left"/>
      <w:pPr>
        <w:ind w:left="3733" w:hanging="360"/>
      </w:pPr>
      <w:rPr/>
    </w:lvl>
    <w:lvl w:ilvl="4">
      <w:start w:val="0"/>
      <w:numFmt w:val="bullet"/>
      <w:lvlText w:val="•"/>
      <w:lvlJc w:val="left"/>
      <w:pPr>
        <w:ind w:left="4698" w:hanging="360"/>
      </w:pPr>
      <w:rPr/>
    </w:lvl>
    <w:lvl w:ilvl="5">
      <w:start w:val="0"/>
      <w:numFmt w:val="bullet"/>
      <w:lvlText w:val="•"/>
      <w:lvlJc w:val="left"/>
      <w:pPr>
        <w:ind w:left="5662" w:hanging="360"/>
      </w:pPr>
      <w:rPr/>
    </w:lvl>
    <w:lvl w:ilvl="6">
      <w:start w:val="0"/>
      <w:numFmt w:val="bullet"/>
      <w:lvlText w:val="•"/>
      <w:lvlJc w:val="left"/>
      <w:pPr>
        <w:ind w:left="6627" w:hanging="360"/>
      </w:pPr>
      <w:rPr/>
    </w:lvl>
    <w:lvl w:ilvl="7">
      <w:start w:val="0"/>
      <w:numFmt w:val="bullet"/>
      <w:lvlText w:val="•"/>
      <w:lvlJc w:val="left"/>
      <w:pPr>
        <w:ind w:left="7591" w:hanging="360"/>
      </w:pPr>
      <w:rPr/>
    </w:lvl>
    <w:lvl w:ilvl="8">
      <w:start w:val="0"/>
      <w:numFmt w:val="bullet"/>
      <w:lvlText w:val="•"/>
      <w:lvlJc w:val="left"/>
      <w:pPr>
        <w:ind w:left="8556"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150"/>
    </w:pPr>
    <w:rPr>
      <w:rFonts w:ascii="Arial" w:cs="Arial" w:eastAsia="Arial" w:hAnsi="Arial"/>
      <w:b w:val="1"/>
      <w:sz w:val="22"/>
      <w:szCs w:val="22"/>
    </w:rPr>
  </w:style>
  <w:style w:type="paragraph" w:styleId="Heading2">
    <w:name w:val="heading 2"/>
    <w:basedOn w:val="Normal"/>
    <w:next w:val="Normal"/>
    <w:pPr>
      <w:spacing w:line="206" w:lineRule="auto"/>
      <w:ind w:left="150"/>
    </w:pPr>
    <w:rPr>
      <w:rFonts w:ascii="Arial" w:cs="Arial" w:eastAsia="Arial" w:hAnsi="Arial"/>
      <w:b w:val="1"/>
      <w:sz w:val="18"/>
      <w:szCs w:val="1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6" w:line="412" w:lineRule="auto"/>
      <w:ind w:left="1476" w:right="1684"/>
      <w:jc w:val="center"/>
    </w:pPr>
    <w:rPr>
      <w:rFonts w:ascii="Arial" w:cs="Arial" w:eastAsia="Arial" w:hAnsi="Arial"/>
      <w:b w:val="1"/>
      <w:sz w:val="36"/>
      <w:szCs w:val="36"/>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sz w:val="18"/>
      <w:szCs w:val="18"/>
      <w:lang w:bidi="ar-SA" w:eastAsia="en-US" w:val="en-us"/>
    </w:rPr>
  </w:style>
  <w:style w:type="paragraph" w:styleId="Heading1">
    <w:name w:val="Heading 1"/>
    <w:basedOn w:val="Normal"/>
    <w:uiPriority w:val="1"/>
    <w:qFormat w:val="1"/>
    <w:pPr>
      <w:spacing w:before="88"/>
      <w:ind w:left="150"/>
      <w:outlineLvl w:val="1"/>
    </w:pPr>
    <w:rPr>
      <w:rFonts w:ascii="Arial" w:cs="Arial" w:eastAsia="Arial" w:hAnsi="Arial"/>
      <w:b w:val="1"/>
      <w:bCs w:val="1"/>
      <w:sz w:val="22"/>
      <w:szCs w:val="22"/>
      <w:lang w:bidi="ar-SA" w:eastAsia="en-US" w:val="en-us"/>
    </w:rPr>
  </w:style>
  <w:style w:type="paragraph" w:styleId="Heading2">
    <w:name w:val="Heading 2"/>
    <w:basedOn w:val="Normal"/>
    <w:uiPriority w:val="1"/>
    <w:qFormat w:val="1"/>
    <w:pPr>
      <w:spacing w:line="206" w:lineRule="exact"/>
      <w:ind w:left="150"/>
      <w:outlineLvl w:val="2"/>
    </w:pPr>
    <w:rPr>
      <w:rFonts w:ascii="Arial" w:cs="Arial" w:eastAsia="Arial" w:hAnsi="Arial"/>
      <w:b w:val="1"/>
      <w:bCs w:val="1"/>
      <w:sz w:val="18"/>
      <w:szCs w:val="18"/>
      <w:lang w:bidi="ar-SA" w:eastAsia="en-US" w:val="en-us"/>
    </w:rPr>
  </w:style>
  <w:style w:type="paragraph" w:styleId="Title">
    <w:name w:val="Title"/>
    <w:basedOn w:val="Normal"/>
    <w:uiPriority w:val="1"/>
    <w:qFormat w:val="1"/>
    <w:pPr>
      <w:spacing w:before="86" w:line="412" w:lineRule="exact"/>
      <w:ind w:left="1476" w:right="1684"/>
      <w:jc w:val="center"/>
    </w:pPr>
    <w:rPr>
      <w:rFonts w:ascii="Arial" w:cs="Arial" w:eastAsia="Arial" w:hAnsi="Arial"/>
      <w:b w:val="1"/>
      <w:bCs w:val="1"/>
      <w:sz w:val="36"/>
      <w:szCs w:val="36"/>
      <w:lang w:bidi="ar-SA" w:eastAsia="en-US" w:val="en-us"/>
    </w:rPr>
  </w:style>
  <w:style w:type="paragraph" w:styleId="ListParagraph">
    <w:name w:val="List Paragraph"/>
    <w:basedOn w:val="Normal"/>
    <w:uiPriority w:val="1"/>
    <w:qFormat w:val="1"/>
    <w:pPr>
      <w:ind w:left="510" w:hanging="361"/>
    </w:pPr>
    <w:rPr>
      <w:rFonts w:ascii="Arial" w:cs="Arial" w:eastAsia="Arial" w:hAnsi="Arial"/>
      <w:lang w:bidi="ar-SA" w:eastAsia="en-US" w:val="en-us"/>
    </w:rPr>
  </w:style>
  <w:style w:type="paragraph" w:styleId="TableParagraph">
    <w:name w:val="Table Paragraph"/>
    <w:basedOn w:val="Normal"/>
    <w:uiPriority w:val="1"/>
    <w:qFormat w:val="1"/>
    <w:pPr>
      <w:spacing w:before="3"/>
      <w:ind w:left="110"/>
    </w:pPr>
    <w:rPr>
      <w:rFonts w:ascii="Arial" w:cs="Arial" w:eastAsia="Arial" w:hAnsi="Arial"/>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3.png"/><Relationship Id="rId10" Type="http://schemas.openxmlformats.org/officeDocument/2006/relationships/image" Target="media/image2.jpg"/><Relationship Id="rId13" Type="http://schemas.openxmlformats.org/officeDocument/2006/relationships/image" Target="media/image5.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4.png"/><Relationship Id="rId3"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UJFCzB/bF324EZSKY2MldVL/Ew==">AMUW2mWgKIlurhuzOiPf3gpzV4VhCvbdTei6AQeUfExhFTkgYej3Xr5hXILN7h9ZilJdQY4Rs2fXu09tghlMwVS2wInJFJ1CkG+CAYA4lHl7ly7/G0PvM3tR7kwG1z9sxVzKV04U58tI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2022-05-22T22:16:15Z</dcterms:created>
  <dc:creator>MCAST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2022-05-22T00:00:00Z</vt:filetime>
  </property>
  <property fmtid="{D5CDD505-2E9C-101B-9397-08002B2CF9AE}" pid="3" name="Creator">
    <vt:lpwstr>Microsoft Word</vt:lpwstr>
  </property>
  <property fmtid="{D5CDD505-2E9C-101B-9397-08002B2CF9AE}" pid="4" name="LastSaved">
    <vt:filetime>2022-05-22T00:00:00Z</vt:filetime>
  </property>
</Properties>
</file>