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6EF0" w14:textId="7AB83A7B" w:rsidR="00A50125" w:rsidRDefault="001A4AF4">
      <w:hyperlink r:id="rId4" w:history="1">
        <w:r w:rsidRPr="00F61599">
          <w:rPr>
            <w:rStyle w:val="Hyperlink"/>
          </w:rPr>
          <w:t>https://www.kaggle.com/datasets/iammustafatz/diabetes-prediction-dataset</w:t>
        </w:r>
      </w:hyperlink>
    </w:p>
    <w:p w14:paraId="0240D34C" w14:textId="77777777" w:rsidR="001A4AF4" w:rsidRDefault="001A4AF4"/>
    <w:p w14:paraId="3B9BD6B4" w14:textId="77777777" w:rsidR="001A4AF4" w:rsidRPr="001A4AF4" w:rsidRDefault="001A4AF4" w:rsidP="001A4A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02124"/>
          <w:kern w:val="0"/>
          <w:sz w:val="20"/>
          <w:szCs w:val="20"/>
          <w:lang w:eastAsia="pt-BR"/>
          <w14:ligatures w14:val="none"/>
        </w:rPr>
      </w:pPr>
      <w:r w:rsidRPr="001A4AF4">
        <w:rPr>
          <w:rFonts w:eastAsia="Times New Roman" w:cstheme="minorHAnsi"/>
          <w:color w:val="202124"/>
          <w:kern w:val="0"/>
          <w:sz w:val="20"/>
          <w:szCs w:val="20"/>
          <w:lang w:val="pt-PT" w:eastAsia="pt-BR"/>
          <w14:ligatures w14:val="none"/>
        </w:rPr>
        <w:t>O conjunto de dados de previsão de diabetes é uma coleção de dados médicos e demográficos de pacientes, juntamente com seu status de diabetes (positivo ou negativo). Os dados incluem características como idade, sexo, índice de massa corporal (IMC), hipertensão, doenças cardíacas, histórico de tabagismo, nível de HbA1c e nível de glicose no sangue. Esse conjunto de dados pode ser usado para criar modelos de aprendizado de máquina para prever diabetes em pacientes com base em seu histórico médico e informações demográficas. Isso pode ser útil para os profissionais de saúde na identificação de pacientes que podem estar em risco de desenvolver diabetes e no desenvolvimento de planos de tratamento personalizados. Além disso, o conjunto de dados pode ser usado por pesquisadores para explorar as relações entre vários fatores médicos e demográficos e a probabilidade de desenvolver diabetes.</w:t>
      </w:r>
    </w:p>
    <w:p w14:paraId="43205951" w14:textId="77777777" w:rsidR="001A4AF4" w:rsidRDefault="001A4AF4"/>
    <w:p w14:paraId="1C5115B5" w14:textId="77777777" w:rsidR="001A4AF4" w:rsidRDefault="001A4AF4"/>
    <w:p w14:paraId="2939FCDE" w14:textId="77777777" w:rsidR="001A4AF4" w:rsidRDefault="001A4AF4"/>
    <w:sectPr w:rsidR="001A4A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2"/>
    <w:rsid w:val="001A4AF4"/>
    <w:rsid w:val="00230FB7"/>
    <w:rsid w:val="00A36E02"/>
    <w:rsid w:val="00A50125"/>
    <w:rsid w:val="00C35E55"/>
    <w:rsid w:val="00E85D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4746"/>
  <w15:chartTrackingRefBased/>
  <w15:docId w15:val="{F5696325-161B-41CB-AED1-354AC13F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D5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A4AF4"/>
    <w:rPr>
      <w:color w:val="0563C1" w:themeColor="hyperlink"/>
      <w:u w:val="single"/>
    </w:rPr>
  </w:style>
  <w:style w:type="character" w:styleId="MenoPendente">
    <w:name w:val="Unresolved Mention"/>
    <w:basedOn w:val="Fontepargpadro"/>
    <w:uiPriority w:val="99"/>
    <w:semiHidden/>
    <w:unhideWhenUsed/>
    <w:rsid w:val="001A4AF4"/>
    <w:rPr>
      <w:color w:val="605E5C"/>
      <w:shd w:val="clear" w:color="auto" w:fill="E1DFDD"/>
    </w:rPr>
  </w:style>
  <w:style w:type="paragraph" w:styleId="Pr-formataoHTML">
    <w:name w:val="HTML Preformatted"/>
    <w:basedOn w:val="Normal"/>
    <w:link w:val="Pr-formataoHTMLChar"/>
    <w:uiPriority w:val="99"/>
    <w:semiHidden/>
    <w:unhideWhenUsed/>
    <w:rsid w:val="001A4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1A4AF4"/>
    <w:rPr>
      <w:rFonts w:ascii="Courier New" w:eastAsia="Times New Roman" w:hAnsi="Courier New" w:cs="Courier New"/>
      <w:kern w:val="0"/>
      <w:sz w:val="20"/>
      <w:szCs w:val="20"/>
      <w:lang w:eastAsia="pt-BR"/>
      <w14:ligatures w14:val="none"/>
    </w:rPr>
  </w:style>
  <w:style w:type="character" w:customStyle="1" w:styleId="y2iqfc">
    <w:name w:val="y2iqfc"/>
    <w:basedOn w:val="Fontepargpadro"/>
    <w:rsid w:val="001A4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61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iammustafatz/diabetes-prediction-datase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897</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Edmar Caldas Edmar</dc:creator>
  <cp:keywords/>
  <dc:description/>
  <cp:lastModifiedBy>Edmar Caldas Edmar</cp:lastModifiedBy>
  <cp:revision>2</cp:revision>
  <dcterms:created xsi:type="dcterms:W3CDTF">2023-05-13T17:50:00Z</dcterms:created>
  <dcterms:modified xsi:type="dcterms:W3CDTF">2023-05-13T17:52:00Z</dcterms:modified>
</cp:coreProperties>
</file>