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6E28A" w14:textId="77777777" w:rsidR="00836ACD" w:rsidRDefault="00C45B1F">
      <w:pPr>
        <w:spacing w:after="100"/>
        <w:jc w:val="center"/>
      </w:pPr>
      <w:r>
        <w:rPr>
          <w:noProof/>
        </w:rPr>
        <w:drawing>
          <wp:inline distT="0" distB="0" distL="0" distR="0" wp14:anchorId="2D190399" wp14:editId="33ABCDA3">
            <wp:extent cx="1417320" cy="1020470"/>
            <wp:effectExtent l="0" t="0" r="0" b="0"/>
            <wp:docPr id="1" name="image1.png" descr="Logotipo da Level U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 da Level Up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020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DA100" w14:textId="77777777" w:rsidR="00836ACD" w:rsidRDefault="00C45B1F">
      <w:pPr>
        <w:spacing w:after="0"/>
      </w:pPr>
      <w:r>
        <w:rPr>
          <w:b/>
          <w:bCs/>
          <w:color w:val="000000"/>
          <w:sz w:val="32"/>
          <w:szCs w:val="32"/>
        </w:rPr>
        <w:t>Questionário Raio X</w:t>
      </w:r>
    </w:p>
    <w:p w14:paraId="5C7640CF" w14:textId="77777777" w:rsidR="00836ACD" w:rsidRDefault="00C45B1F">
      <w:pPr>
        <w:spacing w:after="160"/>
      </w:pPr>
      <w:r>
        <w:rPr>
          <w:b/>
          <w:bCs/>
          <w:color w:val="000000"/>
          <w:sz w:val="32"/>
          <w:szCs w:val="32"/>
        </w:rPr>
        <w:t>de produtos</w:t>
      </w:r>
    </w:p>
    <w:p w14:paraId="3FA12DCD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Nome do PRODUTO:</w:t>
      </w:r>
    </w:p>
    <w:p w14:paraId="2566DAD4" w14:textId="77777777" w:rsidR="00836ACD" w:rsidRDefault="00C45B1F">
      <w:pPr>
        <w:spacing w:after="200"/>
      </w:pPr>
      <w:r>
        <w:rPr>
          <w:b/>
          <w:bCs/>
          <w:color w:val="000000"/>
          <w:sz w:val="28"/>
          <w:szCs w:val="28"/>
        </w:rPr>
        <w:t>Traduzindo o Ser Humano</w:t>
      </w:r>
      <w:r>
        <w:rPr>
          <w:b/>
          <w:bCs/>
          <w:color w:val="000000"/>
          <w:sz w:val="28"/>
          <w:szCs w:val="28"/>
        </w:rPr>
        <w:br/>
        <w:t>Por que você entende seus padrões, mas continua repetindo?</w:t>
      </w:r>
    </w:p>
    <w:p w14:paraId="75E5CA2F" w14:textId="77777777" w:rsidR="00836ACD" w:rsidRDefault="00C45B1F">
      <w:pPr>
        <w:keepNext/>
        <w:keepLines/>
        <w:spacing w:before="80" w:after="60"/>
        <w:rPr>
          <w:b/>
          <w:bCs/>
          <w:color w:val="000000"/>
        </w:rPr>
      </w:pPr>
      <w:r>
        <w:rPr>
          <w:b/>
          <w:bCs/>
          <w:color w:val="000000"/>
        </w:rPr>
        <w:t>Promessa:</w:t>
      </w:r>
    </w:p>
    <w:p w14:paraId="0B8A5EBE" w14:textId="77777777" w:rsidR="00931BE9" w:rsidRDefault="007A7675">
      <w:pPr>
        <w:spacing w:after="40" w:line="259" w:lineRule="auto"/>
      </w:pPr>
      <w:r>
        <w:rPr>
          <w:b/>
        </w:rPr>
        <w:t>Aprenda a transformar o que você já compreendeu sobre si em capacidade prática para responder à vida com mais clareza, presença e coerência.</w:t>
      </w:r>
    </w:p>
    <w:p w14:paraId="566167A1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71D165B3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Formato de entrega:</w:t>
      </w:r>
    </w:p>
    <w:p w14:paraId="0937788B" w14:textId="77777777" w:rsidR="00931BE9" w:rsidRDefault="007A7675">
      <w:pPr>
        <w:spacing w:after="40" w:line="259" w:lineRule="auto"/>
      </w:pPr>
      <w:r>
        <w:t>Traduzindo o Ser Humano — Da compreensão acumulada à mudança vivida é um curso de formação educacional online voltado ao desenvolvimento da capacidade de compreender, organizar e integrar a experiência humana. Não possui caráter de graduação, especialização ou habilitação profissional, mas sim de habilitação prática para a vida.</w:t>
      </w:r>
    </w:p>
    <w:p w14:paraId="3018315B" w14:textId="77777777" w:rsidR="00931BE9" w:rsidRDefault="007A7675">
      <w:pPr>
        <w:spacing w:after="80"/>
        <w:ind w:left="425" w:hanging="255"/>
      </w:pPr>
      <w:r>
        <w:rPr>
          <w:color w:val="000000"/>
        </w:rPr>
        <w:t>•  o curso é organizado em 9 módulos e 54 aulas: um módulo inicial de boas-vindas e instruções, sete módulos de conteúdo central e um módulo final de conclusão e continuidade;</w:t>
      </w:r>
    </w:p>
    <w:p w14:paraId="2B2A4720" w14:textId="77777777" w:rsidR="00931BE9" w:rsidRDefault="007A7675">
      <w:pPr>
        <w:spacing w:after="80"/>
        <w:ind w:left="425" w:hanging="255"/>
      </w:pPr>
      <w:r>
        <w:rPr>
          <w:color w:val="000000"/>
        </w:rPr>
        <w:t>•  as aulas são curtas e progressivas e serão disponibilizadas pela Hotmart;</w:t>
      </w:r>
    </w:p>
    <w:p w14:paraId="0FF77304" w14:textId="77777777" w:rsidR="00931BE9" w:rsidRDefault="007A7675">
      <w:pPr>
        <w:spacing w:after="80"/>
        <w:ind w:left="425" w:hanging="255"/>
      </w:pPr>
      <w:r>
        <w:rPr>
          <w:color w:val="000000"/>
        </w:rPr>
        <w:t>•  são disponibilizados a você recursos didáticos e materiais de apoio como:</w:t>
      </w:r>
    </w:p>
    <w:p w14:paraId="23041282" w14:textId="77777777" w:rsidR="00931BE9" w:rsidRDefault="007A7675">
      <w:pPr>
        <w:spacing w:after="40" w:line="259" w:lineRule="auto"/>
      </w:pPr>
      <w:r>
        <w:t>mapas visuais e fichas de exercícios;</w:t>
      </w:r>
    </w:p>
    <w:p w14:paraId="6E46C596" w14:textId="77777777" w:rsidR="00931BE9" w:rsidRDefault="007A7675">
      <w:pPr>
        <w:spacing w:after="40" w:line="259" w:lineRule="auto"/>
      </w:pPr>
      <w:r>
        <w:t>breves resumos das aulas;</w:t>
      </w:r>
    </w:p>
    <w:p w14:paraId="2C170CD2" w14:textId="77777777" w:rsidR="00931BE9" w:rsidRDefault="007A7675">
      <w:pPr>
        <w:spacing w:after="40" w:line="259" w:lineRule="auto"/>
      </w:pPr>
      <w:r>
        <w:t>guia de palavras e conceitos do curso em formato de e-book;</w:t>
      </w:r>
    </w:p>
    <w:p w14:paraId="0B539B8D" w14:textId="77777777" w:rsidR="00931BE9" w:rsidRDefault="007A7675">
      <w:pPr>
        <w:spacing w:after="40" w:line="259" w:lineRule="auto"/>
      </w:pPr>
      <w:r>
        <w:t>comunidade para apoiar a continuidade do aprendizado;</w:t>
      </w:r>
    </w:p>
    <w:p w14:paraId="218319BC" w14:textId="77777777" w:rsidR="00931BE9" w:rsidRDefault="007A7675">
      <w:pPr>
        <w:spacing w:after="40" w:line="259" w:lineRule="auto"/>
      </w:pPr>
      <w:r>
        <w:t>possibilidade de encontros adicionais para tirar dúvidas e aprofundar o conteúdo.</w:t>
      </w:r>
    </w:p>
    <w:p w14:paraId="3D7F0CE6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Tempo de acesso:</w:t>
      </w:r>
    </w:p>
    <w:p w14:paraId="4E1EB7F5" w14:textId="77777777" w:rsidR="00836ACD" w:rsidRDefault="00C45B1F">
      <w:r>
        <w:rPr>
          <w:color w:val="000000"/>
        </w:rPr>
        <w:t>1 ano.</w:t>
      </w:r>
    </w:p>
    <w:p w14:paraId="0B841B22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661194C2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1. Descreva 5 grandes mudanças que esse produto vai trazer na vida dos alunos. Oportunidade:</w:t>
      </w:r>
    </w:p>
    <w:p w14:paraId="4B84B32A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1. Da confusão interna à compreensão do que se vive — </w:t>
      </w:r>
      <w:r>
        <w:rPr>
          <w:color w:val="000000"/>
        </w:rPr>
        <w:t xml:space="preserve">Você deixa de enxergar o que sente apenas como confusão, exagero, fraqueza ou falta de controle e aprende a </w:t>
      </w:r>
      <w:r>
        <w:rPr>
          <w:color w:val="000000"/>
        </w:rPr>
        <w:lastRenderedPageBreak/>
        <w:t>reconhecer e integrar de forma organizada os diferentes elementos envolvidos: corpo, emoções, pensamentos, relações, história, ambiente, valores e espiritualidade.</w:t>
      </w:r>
    </w:p>
    <w:p w14:paraId="3CDA202F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2. Da reação automática à capacidade de voltar ao presente — </w:t>
      </w:r>
      <w:r>
        <w:rPr>
          <w:color w:val="000000"/>
        </w:rPr>
        <w:t>Você acessa ferramentas práticas para perceber quando é capturado pelas situações da vida ou começa a ficar distante de sí e aprende recursos corporais, respiratórios, de atenção e de apoio para recuperar presença e energia.</w:t>
      </w:r>
    </w:p>
    <w:p w14:paraId="17118152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3. De ser dominado pelos padrões a conseguir organizá-los — </w:t>
      </w:r>
      <w:r>
        <w:rPr>
          <w:color w:val="000000"/>
        </w:rPr>
        <w:t>Aprende a  separar e organizar o que está acontecendo agora, daquilo que vem de sua história, de reações do corpo, crenças, interpretações e formas repetidas de se relacionar.</w:t>
      </w:r>
    </w:p>
    <w:p w14:paraId="159ADCE4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4. Da compreensão acumulada à capacidade disponível na experiência real — </w:t>
      </w:r>
      <w:r>
        <w:rPr>
          <w:color w:val="000000"/>
        </w:rPr>
        <w:t>Você não apenas conhece novas explicações, mas cria condições práticas para reconhecer padrões ativados, recuperar presença possível e mobilizar escolhas e apoios mais adequados à situação.</w:t>
      </w:r>
    </w:p>
    <w:p w14:paraId="7118CFD9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5. De se sentir dividido a viver e se expressar com mais coerência — </w:t>
      </w:r>
      <w:r>
        <w:rPr>
          <w:color w:val="000000"/>
        </w:rPr>
        <w:t>Aprende a conectar diferentes partes de si, comunicar-se com clareza, estabelecer limites, corrigir rupturas nas relações e expressar o que considera essencial.</w:t>
      </w:r>
    </w:p>
    <w:p w14:paraId="5FEA9A70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46339606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2. Liste 10 benefícios que você terá fazendo o curso:</w:t>
      </w:r>
    </w:p>
    <w:p w14:paraId="440F4E21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1. Encontrar palavras para compreender o que vive — </w:t>
      </w:r>
      <w:r>
        <w:rPr>
          <w:color w:val="000000"/>
        </w:rPr>
        <w:t>Usar palavras, imagens e mapas para organizar experiências que antes pareciam confusas, contraditórias ou difíceis de explicar.</w:t>
      </w:r>
    </w:p>
    <w:p w14:paraId="1A351BB0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2. Enxergar a experiência por inteiro — </w:t>
      </w:r>
      <w:r>
        <w:rPr>
          <w:color w:val="000000"/>
        </w:rPr>
        <w:t>Perceber como corpo, emoções, pensamentos, relações, cultura, símbolos, energia, sentido e espiritualidade podem participar de um mesmo acontecimento.</w:t>
      </w:r>
    </w:p>
    <w:p w14:paraId="0273DE4C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3. Separar o que acontece hoje do padrão criado pelo passado — </w:t>
      </w:r>
      <w:r>
        <w:rPr>
          <w:color w:val="000000"/>
        </w:rPr>
        <w:t>Distinguir a experiência vivida do que vem do passado como padrão repetido em sua vida.</w:t>
      </w:r>
    </w:p>
    <w:p w14:paraId="3223B54B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4. Perceber quando está se afastando de seu eixo — </w:t>
      </w:r>
      <w:r>
        <w:rPr>
          <w:color w:val="000000"/>
        </w:rPr>
        <w:t>Reconhecer mudanças no corpo, nas emoções, nos pensamentos e nas relações que indicam perda de presença, rigidez, fechamento ou reação automática.</w:t>
      </w:r>
    </w:p>
    <w:p w14:paraId="1EEED41E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5. Usar recursos para voltar ao presente — </w:t>
      </w:r>
      <w:r>
        <w:rPr>
          <w:color w:val="000000"/>
        </w:rPr>
        <w:t>Experimentar práticas de corpo, respiração e atenção, que serão recursos portáteis para lidar com a vida.</w:t>
      </w:r>
    </w:p>
    <w:p w14:paraId="4B4C5385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6. Aprender a olhar para o seu passado sem ele definir quem se é — </w:t>
      </w:r>
      <w:r>
        <w:rPr>
          <w:color w:val="000000"/>
        </w:rPr>
        <w:t>Reconhecer memórias, hábitos, mecanismos de proteção, impulsos e padrões sem tratá-los como defeitos ou como a totalidade de quem você é.</w:t>
      </w:r>
    </w:p>
    <w:p w14:paraId="4A2D003D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7. Distinguir melhor o que está acontecendo em sua vida — </w:t>
      </w:r>
      <w:r>
        <w:rPr>
          <w:color w:val="000000"/>
        </w:rPr>
        <w:t>Avaliar o que pertence ao presente, o que vem da própria história e o que ainda faz sentido ou precisa ser organizado.</w:t>
      </w:r>
    </w:p>
    <w:p w14:paraId="3B6F05B8" w14:textId="77777777" w:rsidR="00836ACD" w:rsidRDefault="00C45B1F">
      <w:pPr>
        <w:spacing w:after="100"/>
      </w:pPr>
      <w:r>
        <w:rPr>
          <w:b/>
          <w:bCs/>
          <w:color w:val="000000"/>
        </w:rPr>
        <w:lastRenderedPageBreak/>
        <w:t xml:space="preserve">8. Fazer escolhas orientadas pelo que realmente importa — </w:t>
      </w:r>
      <w:r>
        <w:rPr>
          <w:color w:val="000000"/>
        </w:rPr>
        <w:t>Identificar valores, estabelecer prioridades e criar mais espaço de reação consciente entre o impulso e a resposta.</w:t>
      </w:r>
    </w:p>
    <w:p w14:paraId="2D3B2A5A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9. Melhorar a comunicação, os limites e as relações — </w:t>
      </w:r>
      <w:r>
        <w:rPr>
          <w:color w:val="000000"/>
        </w:rPr>
        <w:t>Expressar experiências difíceis, comunicar necessidades, reconhecer os próprios limites, escutar o outro e reparar relações quando necessário.</w:t>
      </w:r>
    </w:p>
    <w:p w14:paraId="51D4959D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10. Saber como levar melhor a vida depois do curso — </w:t>
      </w:r>
      <w:r>
        <w:rPr>
          <w:color w:val="000000"/>
        </w:rPr>
        <w:t>Sair com práticas e um plano pessoal para continuar aprendendo, integrando o que vive e recuperando presença e direção.</w:t>
      </w:r>
    </w:p>
    <w:p w14:paraId="637C767C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38DA53B5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3. Para quem é esse produto (persona)?</w:t>
      </w:r>
    </w:p>
    <w:p w14:paraId="2ACA065F" w14:textId="77777777" w:rsidR="00836ACD" w:rsidRDefault="00C45B1F">
      <w:pPr>
        <w:rPr>
          <w:color w:val="000000"/>
        </w:rPr>
      </w:pPr>
      <w:r>
        <w:rPr>
          <w:color w:val="000000"/>
        </w:rPr>
        <w:t xml:space="preserve">O público primário do curso é de adultos com trajetória prévia de psicoterapia, autoconhecimento, contemplação, espiritualidade ou outros caminhos reflexivos. Pessoas que acumularam compreensões relevantes sobre si, mas ainda encontram dificuldade para organizar, acessar, sustentar e transformar essas compreensões quando padrões conhecidos são mobilizados. </w:t>
      </w:r>
    </w:p>
    <w:p w14:paraId="23632628" w14:textId="77777777" w:rsidR="00836ACD" w:rsidRDefault="00C45B1F">
      <w:r>
        <w:rPr>
          <w:color w:val="000000"/>
        </w:rPr>
        <w:t>“Você já fez terapia, cursos ou buscou práticas de autoconhecimento e espiritualidade, entende muitos dos seus padrões e, mesmo assim, percebe que continua repetindo alguns deles?”</w:t>
      </w:r>
    </w:p>
    <w:p w14:paraId="2DBB967D" w14:textId="77777777" w:rsidR="00836ACD" w:rsidRDefault="00C45B1F">
      <w:r>
        <w:rPr>
          <w:color w:val="000000"/>
        </w:rPr>
        <w:t>São pessoas que:</w:t>
      </w:r>
    </w:p>
    <w:p w14:paraId="1088F79B" w14:textId="77777777" w:rsidR="00836ACD" w:rsidRDefault="00C45B1F">
      <w:pPr>
        <w:spacing w:after="80"/>
        <w:ind w:left="425" w:hanging="255"/>
      </w:pPr>
      <w:r>
        <w:rPr>
          <w:color w:val="000000"/>
        </w:rPr>
        <w:t>•  já buscaram muitas respostas, mas ainda não conseguem organizar plenamente o que vivem;</w:t>
      </w:r>
    </w:p>
    <w:p w14:paraId="718F9FA4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compreendem racionalmente vários de seus padrões, mas continuam repetindo alguns deles;</w:t>
      </w:r>
    </w:p>
    <w:p w14:paraId="2DEC4878" w14:textId="77777777" w:rsidR="00836ACD" w:rsidRDefault="00C45B1F">
      <w:pPr>
        <w:spacing w:after="80"/>
        <w:ind w:left="425" w:hanging="255"/>
      </w:pPr>
      <w:r>
        <w:rPr>
          <w:color w:val="000000"/>
        </w:rPr>
        <w:t>•  percebem com intensidade o ambiente, as relações e o que acontece dentro de si;</w:t>
      </w:r>
    </w:p>
    <w:p w14:paraId="5CA50107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conhecem ideias da psicologia, espiritualidade, filosofia, práticas corporais ou ciência, mas não sabem como relacioná-las sem se confundir;</w:t>
      </w:r>
    </w:p>
    <w:p w14:paraId="412556CA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sentem dificuldade para transformar conhecimento em presença, escolhas e atitudes no cotidiano;</w:t>
      </w:r>
    </w:p>
    <w:p w14:paraId="507F56C7" w14:textId="77777777" w:rsidR="00836ACD" w:rsidRDefault="00C45B1F">
      <w:pPr>
        <w:spacing w:after="80"/>
        <w:ind w:left="425" w:hanging="255"/>
      </w:pPr>
      <w:r>
        <w:rPr>
          <w:color w:val="000000"/>
        </w:rPr>
        <w:t>•  valorizam profundidade, sentido, coerência e autenticidade;</w:t>
      </w:r>
    </w:p>
    <w:p w14:paraId="4030F080" w14:textId="77777777" w:rsidR="00836ACD" w:rsidRDefault="00C45B1F">
      <w:pPr>
        <w:spacing w:after="80"/>
        <w:ind w:left="425" w:hanging="255"/>
      </w:pPr>
      <w:r>
        <w:rPr>
          <w:color w:val="000000"/>
        </w:rPr>
        <w:t>•  buscam uma espiritualidade sem imposições e uma ciência aberta à complexidade humana;</w:t>
      </w:r>
    </w:p>
    <w:p w14:paraId="30874108" w14:textId="77777777" w:rsidR="00836ACD" w:rsidRDefault="00C45B1F">
      <w:pPr>
        <w:spacing w:after="80"/>
        <w:ind w:left="425" w:hanging="255"/>
      </w:pPr>
      <w:r>
        <w:rPr>
          <w:color w:val="000000"/>
        </w:rPr>
        <w:t>•  desejam assumir um papel mais ativo e responsável na própria vida;</w:t>
      </w:r>
    </w:p>
    <w:p w14:paraId="4FD6A446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sentem que possuem uma sensibilidade, um potencial ou uma forma autêntica de viver que ainda não conseguem expressar plenamente.</w:t>
      </w:r>
    </w:p>
    <w:p w14:paraId="7868FF7F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6F1EA4D1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lastRenderedPageBreak/>
        <w:t>4. Para quem não é esse produto?</w:t>
      </w:r>
    </w:p>
    <w:p w14:paraId="05A5E588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procura solução instantânea, fórmula pronta ou promessa de transformação automática;</w:t>
      </w:r>
    </w:p>
    <w:p w14:paraId="486352C5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espera eliminar para sempre desconfortos, conflitos ou momentos de perda de equilíbrio;</w:t>
      </w:r>
    </w:p>
    <w:p w14:paraId="256B2A88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procura diagnóstico, tratamento clínico ou substituição de psicoterapia, acompanhamento médico ou cuidado especializado;</w:t>
      </w:r>
    </w:p>
    <w:p w14:paraId="1B4B6A84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deseja uma única explicação obrigatória sobre a realidade ou sobre a própria experiência;</w:t>
      </w:r>
    </w:p>
    <w:p w14:paraId="37420BE4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não está disposto a observar a si mesmo, experimentar os exercícios e aplicar o aprendizado na vida cotidiana;</w:t>
      </w:r>
    </w:p>
    <w:p w14:paraId="7BCEFDAB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busca apenas acumular conceitos, sem disposição para práticas e reflexão;</w:t>
      </w:r>
    </w:p>
    <w:p w14:paraId="4EE69323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usa a espiritualidade para fugir do corpo, das emoções, das relações ou da própria responsabilidade;</w:t>
      </w:r>
    </w:p>
    <w:p w14:paraId="7EA79607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exige que ciência, psicologia, espiritualidade ou qualquer outra área seja apresentada como a única explicação válida;</w:t>
      </w:r>
    </w:p>
    <w:p w14:paraId="7E339575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procura práticas intensas sem adaptação ao próprio momento ou sem cuidados de segurança;</w:t>
      </w:r>
    </w:p>
    <w:p w14:paraId="1BF9A0B8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desloca sua responsabilidade para o outro definir o significado de suas experiências ou símbolos.</w:t>
      </w:r>
    </w:p>
    <w:p w14:paraId="52976605" w14:textId="77777777" w:rsidR="00836ACD" w:rsidRDefault="00C45B1F">
      <w:r>
        <w:rPr>
          <w:i/>
          <w:iCs/>
          <w:color w:val="000000"/>
        </w:rPr>
        <w:t>O curso é educacional e complementar. Não substitui psicoterapia, acompanhamento médico, religião, práticas espirituais ou outros caminhos pessoais.</w:t>
      </w:r>
    </w:p>
    <w:p w14:paraId="1531A9FB" w14:textId="77777777" w:rsidR="00836ACD" w:rsidRDefault="00836ACD"/>
    <w:p w14:paraId="2D52C5B2" w14:textId="77777777" w:rsidR="00836ACD" w:rsidRDefault="00C45B1F">
      <w:pPr>
        <w:keepNext/>
        <w:keepLines/>
        <w:spacing w:before="240" w:after="140"/>
      </w:pPr>
      <w:r>
        <w:rPr>
          <w:b/>
          <w:bCs/>
          <w:sz w:val="28"/>
          <w:szCs w:val="28"/>
        </w:rPr>
        <w:t>5. Estrutura atual do curso</w:t>
      </w:r>
      <w:r>
        <w:t xml:space="preserve"> </w:t>
      </w:r>
    </w:p>
    <w:p w14:paraId="5B770A64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MÓDULO 0 — Comece aqui: boas-vindas e instruções</w:t>
      </w:r>
    </w:p>
    <w:p w14:paraId="00D6782C" w14:textId="77777777" w:rsidR="00931BE9" w:rsidRDefault="007A7675"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Preparar o aluno para compreender a proposta, organizar sua participação e aproveitar o percurso com autonomia, ritmo e segurança.</w:t>
      </w:r>
    </w:p>
    <w:p w14:paraId="3ECCDB4B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Boas-vindas</w:t>
      </w:r>
    </w:p>
    <w:p w14:paraId="5405A5A3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Como o curso funcionará, o que o aluno encontrará e como poderá aproveitar melhor aulas, práticas e materiais.</w:t>
      </w:r>
    </w:p>
    <w:p w14:paraId="24781216" w14:textId="02C1637E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Como usar o percurso, os mapas, as práticas e os materiais</w:t>
      </w:r>
      <w:r w:rsidR="00197776">
        <w:rPr>
          <w:b/>
          <w:bCs/>
        </w:rPr>
      </w:r>
      <w:r>
        <w:rPr>
          <w:b/>
          <w:bCs/>
        </w:rPr>
      </w:r>
    </w:p>
    <w:p w14:paraId="2D5AA378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rPr>
          <w:b w:val="0"/>
        </w:rPr>
        <w:t>Orientações para acompanhar as aulas, utilizar mapas, práticas e materiais de apoio e registrar o próprio percurso sem transformar o curso em nova cobrança.</w:t>
      </w:r>
    </w:p>
    <w:p w14:paraId="093E0565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24781216" w14:textId="02C1637E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O que você precisa ter ou saber antes de começar</w:t>
      </w:r>
      <w:r w:rsidR="00197776">
        <w:rPr>
          <w:b/>
          <w:bCs/>
        </w:rPr>
      </w:r>
      <w:r>
        <w:rPr>
          <w:b/>
          <w:bCs/>
        </w:rPr>
      </w:r>
    </w:p>
    <w:p w14:paraId="2D5AA378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Orientações sobre acessos, materiais, organização do tempo, espaço para as práticas, ritmo pessoal e limites da proposta formativa.</w:t>
      </w:r>
    </w:p>
    <w:p w14:paraId="093E0565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59EC6EAA" w14:textId="1379C688" w:rsidR="00BB42CC" w:rsidRDefault="00BB42CC" w:rsidP="0070672A">
      <w:pPr>
        <w:keepNext/>
        <w:spacing w:before="180" w:after="60" w:line="259" w:lineRule="auto"/>
        <w:rPr>
          <w:b/>
          <w:bCs/>
        </w:rPr>
      </w:pPr>
      <w:r>
        <w:rPr>
          <w:b/>
          <w:bCs/>
        </w:rPr>
        <w:t xml:space="preserve">MÓDULO </w:t>
      </w:r>
      <w:r>
        <w:rPr>
          <w:b/>
          <w:bCs/>
        </w:rPr>
        <w:t xml:space="preserve">1 </w:t>
      </w:r>
      <w:r w:rsidR="00854A09">
        <w:rPr>
          <w:b/>
          <w:bCs/>
        </w:rPr>
        <w:t>–</w:t>
      </w:r>
      <w:r>
        <w:rPr>
          <w:b/>
          <w:bCs/>
        </w:rPr>
        <w:t xml:space="preserve"> </w:t>
      </w:r>
      <w:r w:rsidR="00854A09">
        <w:rPr>
          <w:b/>
          <w:bCs/>
        </w:rPr>
        <w:t>Traduzi</w:t>
      </w:r>
      <w:r w:rsidR="00816208">
        <w:rPr>
          <w:b/>
          <w:bCs/>
        </w:rPr>
        <w:t>ndo</w:t>
      </w:r>
      <w:r w:rsidR="00854A09">
        <w:rPr>
          <w:b/>
          <w:bCs/>
        </w:rPr>
        <w:t xml:space="preserve"> a experiência</w:t>
      </w:r>
    </w:p>
    <w:p w14:paraId="5AB0614D" w14:textId="001C54C3" w:rsidR="00931BE9" w:rsidRDefault="007A7675" w:rsidP="0070672A">
      <w:pPr>
        <w:keepNext/>
        <w:spacing w:before="180" w:after="60" w:line="259" w:lineRule="auto"/>
      </w:pPr>
      <w:r>
        <w:rPr>
          <w:b/>
        </w:rPr>
        <w:t xml:space="preserve">Objetivo do módulo: </w:t>
      </w:r>
      <w:r>
        <w:t>Compreender por que o conhecimento sobre si nem sempre permanece acessível quando os padrões são ativados e construir um primeiro mapa de orientação.</w:t>
      </w:r>
    </w:p>
    <w:p w14:paraId="3B91BEB5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Por que entender um padrão não impede que ele se repita?</w:t>
      </w:r>
    </w:p>
    <w:p w14:paraId="614E09A2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Diferenciar compreensão intelectual de capacidade disponível no momento em que a vida realmente exige uma resposta.</w:t>
      </w:r>
    </w:p>
    <w:p w14:paraId="09D46A91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Saber, acessar e sustentar não são a mesma coisa</w:t>
      </w:r>
    </w:p>
    <w:p w14:paraId="3508E091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os diferentes passos entre conhecer algo sobre si, conseguir acessá-lo e sustentar uma resposta coerente.</w:t>
      </w:r>
    </w:p>
    <w:p w14:paraId="309BF4BE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O que é competência incorporada — e o que ela não promete</w:t>
      </w:r>
    </w:p>
    <w:p w14:paraId="6A08DD3C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Apresentar a competência incorporada como maior disponibilidade prática das capacidades já desenvolvidas, sem prometer controle ou estabilidade permanentes.</w:t>
      </w:r>
    </w:p>
    <w:p w14:paraId="711C3A2F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A experiência é o território; as explicações são mapas</w:t>
      </w:r>
    </w:p>
    <w:p w14:paraId="62F112C9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Aprender a usar teorias e interpretações sem reduzir a pessoa inteira a uma única explicação.</w:t>
      </w:r>
    </w:p>
    <w:p w14:paraId="556A90A5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As Cinco Janelas: ampliar a leitura do que acontece</w:t>
      </w:r>
    </w:p>
    <w:p w14:paraId="743BEBCB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Introduzir as diferentes dimensões pelas quais a experiência humana pode ser observada e traduzida.</w:t>
      </w:r>
    </w:p>
    <w:p w14:paraId="39D1D37E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Primeira Cartografia: localizar-se antes de responder</w:t>
      </w:r>
    </w:p>
    <w:p w14:paraId="41AB4F48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Organizar situação, manifestações, Tradução provisória e orientação possível diante de uma experiência concreta.</w:t>
      </w:r>
    </w:p>
    <w:p w14:paraId="640D5412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7 — Perder o eixo não significa perder o percurso</w:t>
      </w:r>
    </w:p>
    <w:p w14:paraId="6E5F2B5A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Diferenciar referência profunda, função EIXO e estado momentâneo, reconhecendo oscilações e condições que favorecem o retorno.</w:t>
      </w:r>
    </w:p>
    <w:p w14:paraId="540EFC5A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5DF3EED2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MÓDULO 2 — Aprenda a traduzir sua experiência sem reduzi-la</w:t>
      </w:r>
    </w:p>
    <w:p w14:paraId="721DDE3B" w14:textId="77777777" w:rsidR="00931BE9" w:rsidRDefault="007A7675"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Tornar a experiência mais legível, compreendendo como história, expectativas e contexto participam do presente e aprendendo a construir Traduções provisórias.</w:t>
      </w:r>
    </w:p>
    <w:p w14:paraId="7EE36581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Perceber não é simplesmente copiar o mundo</w:t>
      </w:r>
    </w:p>
    <w:p w14:paraId="74BA119A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Compreender como aprendizagem, expectativas anteriores e contexto participam da percepção.</w:t>
      </w:r>
    </w:p>
    <w:p w14:paraId="21423802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Por que alguns sinais ganham mais importância?</w:t>
      </w:r>
    </w:p>
    <w:p w14:paraId="046B7055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Explorar atenção, relevância e variações de sensibilidade sem transformar essas diferenças em um perfil fixo.</w:t>
      </w:r>
    </w:p>
    <w:p w14:paraId="28C12AEC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lastRenderedPageBreak/>
        <w:t>Aula 3 — Quando o mapa parece ser a própria realidade</w:t>
      </w:r>
    </w:p>
    <w:p w14:paraId="15986280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como uma interpretação pode fechar o campo perceptivo e reforçar respostas já conhecidas.</w:t>
      </w:r>
    </w:p>
    <w:p w14:paraId="120775E9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Por que respostas familiares voltam?</w:t>
      </w:r>
    </w:p>
    <w:p w14:paraId="434321F8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Compreender a participação de aprendizagem, hábito, memória, proteção, regulação corporal, vínculos e significados na repetição.</w:t>
      </w:r>
    </w:p>
    <w:p w14:paraId="017AF506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O que aconteceu, o que foi vivido e o que foi interpretado</w:t>
      </w:r>
    </w:p>
    <w:p w14:paraId="6516970F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Diferenciar acontecimento, experiência e interpretação, reconhecendo suas manifestações corporais, emocionais, mentais, relacionais e existenciais.</w:t>
      </w:r>
    </w:p>
    <w:p w14:paraId="2EADF6EA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Como construir e revisar uma Tradução provisória</w:t>
      </w:r>
    </w:p>
    <w:p w14:paraId="62E6337E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Colocar diferentes mapas em diálogo, respeitar seus limites e atualizar uma interpretação quando novas informações aparecem.</w:t>
      </w:r>
    </w:p>
    <w:p w14:paraId="3452435D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52EF116A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MÓDULO 3 — Use o corpo como apoio para recuperar presença e orientação</w:t>
      </w:r>
    </w:p>
    <w:p w14:paraId="387BE60D" w14:textId="77777777" w:rsidR="00931BE9" w:rsidRDefault="007A7675"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Reconhecer como estados corporais alteram o acesso às capacidades e aprender a escolher recursos proporcionais de presença e retorno.</w:t>
      </w:r>
    </w:p>
    <w:p w14:paraId="043552B3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O corpo muda o que fica acessível</w:t>
      </w:r>
    </w:p>
    <w:p w14:paraId="0CB24591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Compreender por que a mesma pessoa pode ter capacidades diferentes disponíveis conforme seu estado corporal e seu contexto.</w:t>
      </w:r>
    </w:p>
    <w:p w14:paraId="2E23896B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Interocepção: perceber e interpretar sinais internos</w:t>
      </w:r>
    </w:p>
    <w:p w14:paraId="245B9B20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Aprender a observar sinais corporais reconhecendo que eles também precisam ser compreendidos e contextualizados.</w:t>
      </w:r>
    </w:p>
    <w:p w14:paraId="695AD883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Como o organismo antecipa necessidades e distribui recursos</w:t>
      </w:r>
    </w:p>
    <w:p w14:paraId="5D311B24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Introduzir a alostase e o orçamento corporal como mapas para compreender demanda, preparação e disponibilidade de energia.</w:t>
      </w:r>
    </w:p>
    <w:p w14:paraId="3FEB1017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Mapas do sistema nervoso autônomo</w:t>
      </w:r>
    </w:p>
    <w:p w14:paraId="37D51E4B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estados de mobilização, repouso, proteção e engajamento, utilizando esses mapas sem transformá-los em explicações absolutas.</w:t>
      </w:r>
    </w:p>
    <w:p w14:paraId="05F7F838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Energia e vitalidade nas tradições orientais</w:t>
      </w:r>
    </w:p>
    <w:p w14:paraId="14FA2F13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Apresentar energia, vitalidade e Qi em seus contextos tradicionais, sem confundi-los com mecanismos neurobiológicos.</w:t>
      </w:r>
    </w:p>
    <w:p w14:paraId="5CEC9E41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Centro, circulação, limite e enraizamento</w:t>
      </w:r>
    </w:p>
    <w:p w14:paraId="7C7FFFD9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Experimentar mapas corporais e energéticos e aprender a traduzir seus efeitos sem conclusões automáticas.</w:t>
      </w:r>
    </w:p>
    <w:p w14:paraId="558718AC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7 — Recursos de retorno: escolher, dosar e adaptar</w:t>
      </w:r>
    </w:p>
    <w:p w14:paraId="3ACA6D9B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Utilizar respiração, movimento, toque, voz, ambiente e relação com escolha, dosagem, pausa, adaptação e busca de apoio.</w:t>
      </w:r>
    </w:p>
    <w:p w14:paraId="02DB951A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3CF3A5FE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MÓDULO 4 — Diferencie emoções e padrões para ampliar suas respostas</w:t>
      </w:r>
    </w:p>
    <w:p w14:paraId="6A33C6CF" w14:textId="77777777" w:rsidR="00931BE9" w:rsidRDefault="007A7675"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Aumentar a capacidade de diferenciar elementos da experiência, compreender a função dos padrões e abrir possibilidades de resposta.</w:t>
      </w:r>
    </w:p>
    <w:p w14:paraId="5F5ED341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Quando “estou mal” ainda diz muito pouco</w:t>
      </w:r>
    </w:p>
    <w:p w14:paraId="53DB5F92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Diferenciar sensação, ativação corporal, emoção, pensamento e impulso dentro de uma experiência aparentemente única.</w:t>
      </w:r>
    </w:p>
    <w:p w14:paraId="21EE40A7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Granularidade emocional: diferenças que ampliam possibilidades</w:t>
      </w:r>
    </w:p>
    <w:p w14:paraId="4C330DA0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como uma linguagem emocional mais precisa pode tornar a experiência mais compreensível e manejável.</w:t>
      </w:r>
    </w:p>
    <w:p w14:paraId="5D9E8D7D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Nomear para diferenciar, não para controlar</w:t>
      </w:r>
    </w:p>
    <w:p w14:paraId="26A6D080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Utilizar palavras para organizar a experiência sem esperar que nomear produza regulação automática ou elimine a emoção.</w:t>
      </w:r>
    </w:p>
    <w:p w14:paraId="68997B0A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Padrões como aprendizagem, proteção e relação</w:t>
      </w:r>
    </w:p>
    <w:p w14:paraId="631225D8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Compreender que os padrões podem reunir hábito, defesa, expectativas, vínculos e adaptações construídas ao longo da vida.</w:t>
      </w:r>
    </w:p>
    <w:p w14:paraId="4A42A8EF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Partes internas como mapa de escuta</w:t>
      </w:r>
    </w:p>
    <w:p w14:paraId="7A57AE04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Utilizar a linguagem das partes para compreender tensões internas sem tratá-las como anatomia literal da mente.</w:t>
      </w:r>
    </w:p>
    <w:p w14:paraId="10BBBD73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Do automatismo a uma resposta possível</w:t>
      </w:r>
    </w:p>
    <w:p w14:paraId="0D5FB122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Diferenciar fato, memória, expectativa e interpretação, observar com menos fusão e experimentar uma pequena mudança de resposta.</w:t>
      </w:r>
    </w:p>
    <w:p w14:paraId="2B1B1C5A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4A1B689C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MÓDULO 5 — Oriente suas escolhas por valores, sentido e referência profunda</w:t>
      </w:r>
    </w:p>
    <w:p w14:paraId="18890031" w14:textId="77777777" w:rsidR="00931BE9" w:rsidRDefault="007A7675"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Coordenar tensões internas e orientar escolhas considerando valores, contexto, consequências, símbolos e referências espirituais.</w:t>
      </w:r>
    </w:p>
    <w:p w14:paraId="5AD91145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O que fazer quando muitas vozes aparecem ao mesmo tempo?</w:t>
      </w:r>
    </w:p>
    <w:p w14:paraId="54786A1E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necessidades, impulsos, medos, valores e perspectivas diferentes sem entregar automaticamente a decisão a uma delas.</w:t>
      </w:r>
    </w:p>
    <w:p w14:paraId="2A8BE9E0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Valores como bússolas, não como ordens</w:t>
      </w:r>
    </w:p>
    <w:p w14:paraId="5497FC35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Utilizar valores e as perguntas de Poder, Amor e Sabedoria como referências de discernimento, sem transformá-los em regras universais.</w:t>
      </w:r>
    </w:p>
    <w:p w14:paraId="65B3622E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Os Três Eus e a função EIXO</w:t>
      </w:r>
    </w:p>
    <w:p w14:paraId="2DCA7240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Apresentar Eu Básico, Eu Médio e Eu Superior como dimensões coordenáveis, com EIXO como função dinâmica de contato, retorno e orientação.</w:t>
      </w:r>
    </w:p>
    <w:p w14:paraId="4A8DDE89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Criar espaço entre impulso e escolha</w:t>
      </w:r>
    </w:p>
    <w:p w14:paraId="3F9F0D14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Ampliar a possibilidade de resposta considerando estado, contexto, vínculos e consequências.</w:t>
      </w:r>
    </w:p>
    <w:p w14:paraId="53C593E7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lastRenderedPageBreak/>
        <w:t>Aula 5 — Símbolos e imagens como recursos de orientação</w:t>
      </w:r>
    </w:p>
    <w:p w14:paraId="5DC7E460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como imagens, metáforas e símbolos podem ajudar a expressar dimensões ainda não organizadas em linguagem conceitual.</w:t>
      </w:r>
    </w:p>
    <w:p w14:paraId="58912073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Espiritualidade como dimensão legítima da experiência humana</w:t>
      </w:r>
    </w:p>
    <w:p w14:paraId="5296B2FE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Diferenciar espiritual, religioso, místico, psicológico, simbólico e energético sem impor uma explicação única.</w:t>
      </w:r>
    </w:p>
    <w:p w14:paraId="7A5DA498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7 — Self, Essência, Alma, Eu Superior e Fonte</w:t>
      </w:r>
    </w:p>
    <w:p w14:paraId="758051C1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Compreender as funções e diferenças entre essas linguagens, evitando equivalências automáticas ou uma ontologia obrigatória.</w:t>
      </w:r>
    </w:p>
    <w:p w14:paraId="56CD40BD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8 — Discernimento espiritual: liberdade, autoridade e efeitos</w:t>
      </w:r>
    </w:p>
    <w:p w14:paraId="1B397498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Avaliar experiências, práticas, comunidades e orientadores considerando liberdade, contexto, consequências e preservação da própria capacidade de discernir.</w:t>
      </w:r>
    </w:p>
    <w:p w14:paraId="063AAE35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1439E992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MÓDULO 6 — Integre diferenças e construa uma coerência possível</w:t>
      </w:r>
    </w:p>
    <w:p w14:paraId="0CC23001" w14:textId="77777777" w:rsidR="00931BE9" w:rsidRDefault="007A7675"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Relacionar dimensões e mapas sem apagar suas diferenças, revisar Traduções e ampliar uma coerência que possa sobreviver às oscilações.</w:t>
      </w:r>
    </w:p>
    <w:p w14:paraId="10B83F0D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Integrar não é tornar tudo igual</w:t>
      </w:r>
    </w:p>
    <w:p w14:paraId="0757A167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Compreender integração como relação entre diferenças, e não como homogeneização da experiência.</w:t>
      </w:r>
    </w:p>
    <w:p w14:paraId="47D7B16D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Diferenciar sem fragmentar</w:t>
      </w:r>
    </w:p>
    <w:p w14:paraId="38BE879A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Preservar distinções entre corpo, emoção, pensamento, relação, energia e espiritualidade sem perder a unidade da pessoa.</w:t>
      </w:r>
    </w:p>
    <w:p w14:paraId="0064F318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Sustentar ambivalências e aparentes contradições</w:t>
      </w:r>
    </w:p>
    <w:p w14:paraId="3BCE9285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Permanecer em contato com tensões internas sem exigir uma solução imediata ou simplificadora.</w:t>
      </w:r>
    </w:p>
    <w:p w14:paraId="7ED7D7FF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Mapa de Integração Funcional</w:t>
      </w:r>
    </w:p>
    <w:p w14:paraId="39865E81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Identificar o que pode ser relacionado, o que precisa permanecer distinto e o que ainda necessita de tempo ou elaboração.</w:t>
      </w:r>
    </w:p>
    <w:p w14:paraId="72E440EB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Tradução e EIXO em espiral</w:t>
      </w:r>
    </w:p>
    <w:p w14:paraId="399B7135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Retornar a uma situação com novas condições, revisar interpretações e reencontrar orientação em outro nível do percurso.</w:t>
      </w:r>
    </w:p>
    <w:p w14:paraId="1B52BF38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Agência situada e coerência possível</w:t>
      </w:r>
    </w:p>
    <w:p w14:paraId="507E8D53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uma liberdade real, embora condicionada por corpo, história, contexto, relações e consequências.</w:t>
      </w:r>
    </w:p>
    <w:p w14:paraId="22009C05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0C6E30C1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MÓDULO 7 — Leve o aprendizado para relações, limites e reparação</w:t>
      </w:r>
    </w:p>
    <w:p w14:paraId="7A5113C8" w14:textId="77777777" w:rsidR="00931BE9" w:rsidRDefault="007A7675"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Transformar a aprendizagem interna em expressão, posicionamento, responsabilidade, reparação e participação no mundo.</w:t>
      </w:r>
    </w:p>
    <w:p w14:paraId="1370DE4A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Expressar é traduzir a experiência para uma relação</w:t>
      </w:r>
    </w:p>
    <w:p w14:paraId="6C0C6F75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Transformar o que foi percebido internamente em uma comunicação que possa ser compreendida pelo outro.</w:t>
      </w:r>
    </w:p>
    <w:p w14:paraId="341CCCA6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Falar do que você vive sem transformar experiência em acusação</w:t>
      </w:r>
    </w:p>
    <w:p w14:paraId="4FE3BA92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Comunicar percepções, necessidades e impactos diferenciando experiência pessoal de julgamento sobre o outro.</w:t>
      </w:r>
    </w:p>
    <w:p w14:paraId="6E794AB4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Escutar e ajustar sem abandonar sua posição</w:t>
      </w:r>
    </w:p>
    <w:p w14:paraId="3E33C929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Receber novas informações e rever respostas preservando valores, limites e dignidade pessoal.</w:t>
      </w:r>
    </w:p>
    <w:p w14:paraId="63B907C7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Colocar limites sem precisar apagar o outro</w:t>
      </w:r>
    </w:p>
    <w:p w14:paraId="4C6C4DFC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limites como expressão de responsabilidade e diferenciação, e não necessariamente como rejeição ou ruptura.</w:t>
      </w:r>
    </w:p>
    <w:p w14:paraId="71F89D94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Pertencimento, diferença e conflito</w:t>
      </w:r>
    </w:p>
    <w:p w14:paraId="69C21938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Aprender a sustentar vínculos em situações nas quais pessoas, necessidades e interpretações não coincidem.</w:t>
      </w:r>
    </w:p>
    <w:p w14:paraId="564E6D42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Contribuição e serviço sem autoabandono</w:t>
      </w:r>
    </w:p>
    <w:p w14:paraId="19C256BE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Relacionar capacidades pessoais, criatividade e participação no mundo sem transformar contribuição em sacrifício permanente.</w:t>
      </w:r>
    </w:p>
    <w:p w14:paraId="4F8681BA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7 — Efeitos e responsabilidade situada</w:t>
      </w:r>
    </w:p>
    <w:p w14:paraId="762B9A14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as consequências das próprias respostas sem cair na culpabilização absoluta nem na passividade.</w:t>
      </w:r>
    </w:p>
    <w:p w14:paraId="01C2E57C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8 — Reparar, aprender e reentrar no percurso</w:t>
      </w:r>
    </w:p>
    <w:p w14:paraId="2CEA6F09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Compreender possibilidades e limites da reparação, aprender com os efeitos produzidos e continuar o desenvolvimento.</w:t>
      </w:r>
    </w:p>
    <w:p w14:paraId="38B26D76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301E1365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MÓDULO 8 — Conclusão e continuidade</w:t>
      </w:r>
    </w:p>
    <w:p w14:paraId="0CDAE721" w14:textId="77777777" w:rsidR="00931BE9" w:rsidRDefault="007A7675"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Consolidar a transformação percorrida, orientar sua continuidade e apresentar a possibilidade de acompanhamento mais próximo.</w:t>
      </w:r>
    </w:p>
    <w:p w14:paraId="44E1A3DF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Resumo da jornada</w:t>
      </w:r>
    </w:p>
    <w:p w14:paraId="1F587569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Recapitulação da passagem entre compreender, traduzir, recuperar presença, diferenciar, orientar, integrar, expressar e reparar.</w:t>
      </w:r>
    </w:p>
    <w:p w14:paraId="1F9CF6FE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Próximos passos</w:t>
      </w:r>
    </w:p>
    <w:p w14:paraId="63BC2A70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Construção de uma direção pessoal de continuidade, incluindo práticas, materiais, revisão, apoio e formas de retorno ao percurso.</w:t>
      </w:r>
    </w:p>
    <w:p w14:paraId="44B5056C" w14:textId="27E6F38D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lastRenderedPageBreak/>
        <w:t xml:space="preserve">Aula 3 — Convite para </w:t>
      </w:r>
      <w:r w:rsidR="00E44324">
        <w:rPr>
          <w:b/>
          <w:bCs/>
        </w:rPr>
        <w:t>continuidade</w:t>
      </w:r>
    </w:p>
    <w:p w14:paraId="6F9DC7F0" w14:textId="1B942869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 xml:space="preserve">Reforço da </w:t>
      </w:r>
      <w:r w:rsidR="0066060A">
        <w:t>co</w:t>
      </w:r>
      <w:r w:rsidR="00E44324">
        <w:t>munidade</w:t>
      </w:r>
      <w:r>
        <w:t xml:space="preserve"> como próximo nível de aplicação e acompanhamento, com acesso pelo link abaixo do vídeo.</w:t>
      </w:r>
    </w:p>
    <w:p w14:paraId="130C3BE0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5761B340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Resumo da estrutura</w:t>
      </w:r>
    </w:p>
    <w:p w14:paraId="5A2684E7" w14:textId="77777777" w:rsidR="00931BE9" w:rsidRDefault="007A7675">
      <w:pPr>
        <w:spacing w:after="40" w:line="259" w:lineRule="auto"/>
      </w:pPr>
      <w:r>
        <w:rPr>
          <w:b/>
        </w:rPr>
        <w:t xml:space="preserve">Total de módulos: </w:t>
      </w:r>
      <w:r>
        <w:t>9.</w:t>
      </w:r>
    </w:p>
    <w:p w14:paraId="12C565EA" w14:textId="77777777" w:rsidR="00931BE9" w:rsidRDefault="007A7675">
      <w:pPr>
        <w:spacing w:after="40" w:line="259" w:lineRule="auto"/>
      </w:pPr>
      <w:r>
        <w:rPr>
          <w:b/>
        </w:rPr>
        <w:t xml:space="preserve">Módulo inicial: </w:t>
      </w:r>
      <w:r>
        <w:t>1, com 3 aulas.</w:t>
      </w:r>
    </w:p>
    <w:p w14:paraId="39E38D3D" w14:textId="77777777" w:rsidR="00931BE9" w:rsidRDefault="007A7675">
      <w:pPr>
        <w:spacing w:after="40" w:line="259" w:lineRule="auto"/>
      </w:pPr>
      <w:r>
        <w:rPr>
          <w:b/>
        </w:rPr>
        <w:t xml:space="preserve">Módulos de conteúdo central: </w:t>
      </w:r>
      <w:r>
        <w:t>7, com 48 aulas.</w:t>
      </w:r>
    </w:p>
    <w:p w14:paraId="69AE1EB8" w14:textId="77777777" w:rsidR="00931BE9" w:rsidRDefault="007A7675">
      <w:pPr>
        <w:spacing w:after="40" w:line="259" w:lineRule="auto"/>
      </w:pPr>
      <w:r>
        <w:rPr>
          <w:b/>
        </w:rPr>
        <w:t xml:space="preserve">Módulo final: </w:t>
      </w:r>
      <w:r>
        <w:t>1, com 3 aulas.</w:t>
      </w:r>
    </w:p>
    <w:p w14:paraId="57DD7693" w14:textId="77777777" w:rsidR="00931BE9" w:rsidRDefault="007A7675">
      <w:pPr>
        <w:spacing w:after="40" w:line="259" w:lineRule="auto"/>
      </w:pPr>
      <w:r>
        <w:rPr>
          <w:b/>
        </w:rPr>
        <w:t xml:space="preserve">Total geral: </w:t>
      </w:r>
      <w:r>
        <w:t>54 aulas.</w:t>
      </w:r>
    </w:p>
    <w:p w14:paraId="661AB74C" w14:textId="77777777" w:rsidR="00931BE9" w:rsidRDefault="007A7675">
      <w:pPr>
        <w:spacing w:after="40" w:line="259" w:lineRule="auto"/>
      </w:pPr>
      <w:r>
        <w:rPr>
          <w:b/>
        </w:rPr>
        <w:t xml:space="preserve">Lógica da progressão: </w:t>
      </w:r>
      <w:r>
        <w:t>o aluno primeiro compreende a distância entre saber e conseguir responder; aprende a traduzir a experiência; reconhece o papel do corpo; diferencia emoções e padrões; encontra orientação em valores e referências profundas; integra mapas e dimensões; e transfere o aprendizado para relações, limites, consequências e reparação.</w:t>
      </w:r>
    </w:p>
    <w:p w14:paraId="29F6CCE8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7C1FA224" w14:textId="77777777" w:rsidR="00836ACD" w:rsidRDefault="007A7675">
      <w:pPr>
        <w:keepNext/>
        <w:keepLines/>
        <w:spacing w:before="240" w:after="140"/>
      </w:pPr>
      <w:sdt>
        <w:sdtPr>
          <w:tag w:val="goog_rdk_6"/>
          <w:id w:val="-397852293"/>
        </w:sdtPr>
        <w:sdtEndPr/>
        <w:sdtContent/>
      </w:sdt>
      <w:r w:rsidR="00C45B1F">
        <w:rPr>
          <w:b/>
          <w:bCs/>
          <w:color w:val="000000"/>
          <w:sz w:val="28"/>
          <w:szCs w:val="28"/>
        </w:rPr>
        <w:t>6. Qual o preço pensa em cobrar por esse produto?</w:t>
      </w:r>
    </w:p>
    <w:p w14:paraId="649C3251" w14:textId="77777777" w:rsidR="00931BE9" w:rsidRDefault="007A7675">
      <w:pPr>
        <w:spacing w:after="40" w:line="259" w:lineRule="auto"/>
      </w:pPr>
      <w:r>
        <w:t>R$ 997,00.</w:t>
      </w:r>
    </w:p>
    <w:p w14:paraId="5743355A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48629510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7. Descreva abaixo quais bônus pretende dar no seu curso e faça um resumo do benefício da transformação de cada um desses bônus na vida do seu cliente.</w:t>
      </w:r>
    </w:p>
    <w:p w14:paraId="08FD58B6" w14:textId="77777777" w:rsidR="00931BE9" w:rsidRDefault="007A7675">
      <w:pPr>
        <w:spacing w:after="100"/>
      </w:pPr>
      <w:r>
        <w:rPr>
          <w:b/>
          <w:bCs/>
          <w:color w:val="000000"/>
        </w:rPr>
        <w:t xml:space="preserve">Bônus 1. Mapas visuais do percurso — </w:t>
      </w:r>
      <w:r>
        <w:rPr>
          <w:bCs/>
          <w:color w:val="000000"/>
        </w:rPr>
        <w:t>Imagens que mostram os vários aspectos da experiência, a função pedagógica de eixo, os sinais de afastamento e retorno e o caminho de integração. Ajudam a entender relações complexas e lembrar como aplicar o aprendizado no cotidiano.</w:t>
      </w:r>
    </w:p>
    <w:p w14:paraId="7A41060C" w14:textId="77777777" w:rsidR="00931BE9" w:rsidRDefault="007A7675">
      <w:pPr>
        <w:spacing w:after="100"/>
      </w:pPr>
      <w:r>
        <w:rPr>
          <w:b/>
          <w:bCs/>
          <w:color w:val="000000"/>
        </w:rPr>
        <w:t xml:space="preserve">Bônus 2. Fichas de exercícios práticos — </w:t>
      </w:r>
      <w:r>
        <w:rPr>
          <w:bCs/>
          <w:color w:val="000000"/>
        </w:rPr>
        <w:t>Perguntas, mapas pessoais, práticas opcionais e espaços de anotação ligados às aulas. Ajudam a transformar o conteúdo em observação e aplicação pessoal.</w:t>
      </w:r>
    </w:p>
    <w:p w14:paraId="2B91E296" w14:textId="77777777" w:rsidR="00931BE9" w:rsidRDefault="007A7675">
      <w:pPr>
        <w:spacing w:after="100"/>
      </w:pPr>
      <w:r>
        <w:rPr>
          <w:b/>
          <w:bCs/>
          <w:color w:val="000000"/>
        </w:rPr>
        <w:t xml:space="preserve">Continuidade. Comunidade — </w:t>
      </w:r>
      <w:r>
        <w:rPr>
          <w:bCs/>
          <w:color w:val="000000"/>
        </w:rPr>
        <w:t>Espaço para troca responsável, retomada dos conteúdos e apoio à aplicação do aprendizado ao longo do percurso.</w:t>
      </w:r>
    </w:p>
    <w:p w14:paraId="16AE6172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3ADD1ACC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8. Descreva as grandes dificuldades que seu cliente tem por não ter os benefícios do seu produto em sua vida.</w:t>
      </w:r>
    </w:p>
    <w:p w14:paraId="4F59C96B" w14:textId="77777777" w:rsidR="00836ACD" w:rsidRDefault="00C45B1F">
      <w:pPr>
        <w:spacing w:after="80"/>
        <w:ind w:left="425" w:hanging="255"/>
      </w:pPr>
      <w:r>
        <w:rPr>
          <w:color w:val="000000"/>
        </w:rPr>
        <w:t>Problema central: fragmentação entre aquilo que a pessoa sabe, aquilo que sente e aquilo que consegue viver.</w:t>
      </w:r>
    </w:p>
    <w:p w14:paraId="4290E862" w14:textId="77777777" w:rsidR="00836ACD" w:rsidRDefault="00C45B1F">
      <w:pPr>
        <w:spacing w:after="80"/>
        <w:ind w:left="425" w:hanging="255"/>
      </w:pPr>
      <w:r>
        <w:rPr>
          <w:color w:val="000000"/>
        </w:rPr>
        <w:t>•  acumula conhecimento, mas não consegue utilizá-lo quando mais precisa;</w:t>
      </w:r>
    </w:p>
    <w:p w14:paraId="4C2FE1A0" w14:textId="77777777" w:rsidR="00836ACD" w:rsidRDefault="00C45B1F">
      <w:pPr>
        <w:spacing w:after="80"/>
        <w:ind w:left="425" w:hanging="255"/>
      </w:pPr>
      <w:r>
        <w:rPr>
          <w:color w:val="000000"/>
        </w:rPr>
        <w:lastRenderedPageBreak/>
        <w:t>•  compreende racionalmente padrões, mas continua repetindo-os;</w:t>
      </w:r>
    </w:p>
    <w:p w14:paraId="63EF91C9" w14:textId="77777777" w:rsidR="00836ACD" w:rsidRDefault="00C45B1F">
      <w:pPr>
        <w:spacing w:after="80"/>
        <w:ind w:left="425" w:hanging="255"/>
      </w:pPr>
      <w:r>
        <w:rPr>
          <w:color w:val="000000"/>
        </w:rPr>
        <w:t>•  vive experiências intensas, mas não encontra palavras para compreendê-las e organizá-las;</w:t>
      </w:r>
    </w:p>
    <w:p w14:paraId="78B8C3FA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confunde o que sente, o que pensa, o que acredita e o que de fato aconteceu;</w:t>
      </w:r>
    </w:p>
    <w:p w14:paraId="6343469A" w14:textId="77777777" w:rsidR="00836ACD" w:rsidRDefault="00C45B1F">
      <w:pPr>
        <w:spacing w:after="80"/>
        <w:ind w:left="425" w:hanging="255"/>
      </w:pPr>
      <w:r>
        <w:rPr>
          <w:color w:val="000000"/>
        </w:rPr>
        <w:t>•  alterna entre explicações da psicologia, espiritualidade, ciência e práticas energéticas, mas não sabe como relacioná-las;</w:t>
      </w:r>
    </w:p>
    <w:p w14:paraId="26F87AA8" w14:textId="77777777" w:rsidR="00836ACD" w:rsidRDefault="00C45B1F">
      <w:pPr>
        <w:spacing w:after="80"/>
        <w:ind w:left="425" w:hanging="255"/>
      </w:pPr>
      <w:r>
        <w:rPr>
          <w:color w:val="000000"/>
        </w:rPr>
        <w:t>•  interpreta reações de proteção como defeitos pessoais;</w:t>
      </w:r>
    </w:p>
    <w:p w14:paraId="25864A69" w14:textId="77777777" w:rsidR="00836ACD" w:rsidRDefault="00C45B1F">
      <w:pPr>
        <w:spacing w:after="80"/>
        <w:ind w:left="425" w:hanging="255"/>
      </w:pPr>
      <w:r>
        <w:rPr>
          <w:color w:val="000000"/>
        </w:rPr>
        <w:t>•  percebe tarde demais que perdeu presença ou entrou no piloto automático;</w:t>
      </w:r>
    </w:p>
    <w:p w14:paraId="2BE16DA5" w14:textId="77777777" w:rsidR="00836ACD" w:rsidRDefault="00C45B1F">
      <w:pPr>
        <w:spacing w:after="80"/>
        <w:ind w:left="425" w:hanging="255"/>
      </w:pPr>
      <w:r>
        <w:rPr>
          <w:color w:val="000000"/>
        </w:rPr>
        <w:t>•  tenta controlar ou esconder o que sente antes de compreender o que está acontecendo;</w:t>
      </w:r>
    </w:p>
    <w:p w14:paraId="02382212" w14:textId="77777777" w:rsidR="00836ACD" w:rsidRDefault="00C45B1F">
      <w:pPr>
        <w:spacing w:after="80"/>
        <w:ind w:left="425" w:hanging="255"/>
      </w:pPr>
      <w:r>
        <w:rPr>
          <w:color w:val="000000"/>
        </w:rPr>
        <w:t>•  acredita que ter equilíbrio significa não sentir emoções difíceis;</w:t>
      </w:r>
    </w:p>
    <w:p w14:paraId="3E7FB8D2" w14:textId="77777777" w:rsidR="00836ACD" w:rsidRDefault="00C45B1F">
      <w:pPr>
        <w:spacing w:after="80"/>
        <w:ind w:left="425" w:hanging="255"/>
      </w:pPr>
      <w:r>
        <w:rPr>
          <w:color w:val="000000"/>
        </w:rPr>
        <w:t>•  entra em conflito com diferentes lados de si;</w:t>
      </w:r>
    </w:p>
    <w:p w14:paraId="44E2378B" w14:textId="77777777" w:rsidR="00836ACD" w:rsidRDefault="00C45B1F">
      <w:pPr>
        <w:spacing w:after="80"/>
        <w:ind w:left="425" w:hanging="255"/>
      </w:pPr>
      <w:r>
        <w:rPr>
          <w:color w:val="000000"/>
        </w:rPr>
        <w:t>•  tem dificuldade para reconhecer o que importa, escolher uma direção e estabelecer limites;</w:t>
      </w:r>
    </w:p>
    <w:p w14:paraId="3579A584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reage antes de avaliar contexto, consequências e alternativas;</w:t>
      </w:r>
    </w:p>
    <w:p w14:paraId="16CF8083" w14:textId="77777777" w:rsidR="00836ACD" w:rsidRDefault="00C45B1F">
      <w:pPr>
        <w:spacing w:after="80"/>
        <w:ind w:left="425" w:hanging="255"/>
      </w:pPr>
      <w:r>
        <w:rPr>
          <w:color w:val="000000"/>
        </w:rPr>
        <w:t>•  busca certeza absoluta para escolher;</w:t>
      </w:r>
    </w:p>
    <w:p w14:paraId="3181E6FA" w14:textId="77777777" w:rsidR="00836ACD" w:rsidRDefault="00C45B1F">
      <w:pPr>
        <w:spacing w:after="80"/>
        <w:ind w:left="425" w:hanging="255"/>
      </w:pPr>
      <w:r>
        <w:rPr>
          <w:color w:val="000000"/>
        </w:rPr>
        <w:t>•  não encontra palavras para comunicar experiências difíceis;</w:t>
      </w:r>
    </w:p>
    <w:p w14:paraId="5F86BFF0" w14:textId="77777777" w:rsidR="00836ACD" w:rsidRDefault="00C45B1F">
      <w:pPr>
        <w:spacing w:after="80"/>
        <w:ind w:left="425" w:hanging="255"/>
      </w:pPr>
      <w:r>
        <w:rPr>
          <w:color w:val="000000"/>
        </w:rPr>
        <w:t>•  vive experiências transformadoras, mas não consegue levar as mudanças para a vida cotidiana;</w:t>
      </w:r>
    </w:p>
    <w:p w14:paraId="4F7E4017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sente que algo autêntico ou essencial ainda não encontra expressão;</w:t>
      </w:r>
    </w:p>
    <w:p w14:paraId="396D8D65" w14:textId="77777777" w:rsidR="00836ACD" w:rsidRDefault="00C45B1F">
      <w:pPr>
        <w:spacing w:after="80"/>
        <w:ind w:left="425" w:hanging="255"/>
      </w:pPr>
      <w:r>
        <w:rPr>
          <w:color w:val="000000"/>
        </w:rPr>
        <w:t>•  interpreta a repetição de dificuldades como fracasso, em vez de usá-la como oportunidade para aprender de outra maneira.</w:t>
      </w:r>
    </w:p>
    <w:p w14:paraId="3AD629C4" w14:textId="77777777" w:rsidR="00836ACD" w:rsidRDefault="00C45B1F">
      <w:pPr>
        <w:spacing w:after="80"/>
        <w:ind w:left="425" w:hanging="255"/>
      </w:pPr>
      <w:r>
        <w:rPr>
          <w:color w:val="000000"/>
        </w:rPr>
        <w:t>•  oscila entre culpabilizar-se por não conseguir controlar o próprio estado e usar as condições que explicam sua resposta como motivo para acreditar que nada pode fazer;</w:t>
      </w:r>
    </w:p>
    <w:p w14:paraId="450D2862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24D30BD3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9. Quem é o seu público-alvo? (sexo/idade/desejos/sonhos...)</w:t>
      </w:r>
    </w:p>
    <w:p w14:paraId="4F79576C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Sexo</w:t>
      </w:r>
    </w:p>
    <w:p w14:paraId="7D1BA5CB" w14:textId="77777777" w:rsidR="00836ACD" w:rsidRDefault="00C45B1F">
      <w:r>
        <w:rPr>
          <w:color w:val="000000"/>
        </w:rPr>
        <w:t>Todos os gêneros. Para a validação inicial da comunicação e do tráfego, poderá ser testado prioritariamente um segmento de mulheres adultas com trajetória prévia em psicoterapia e autoconhecimento e capacidade de investir no produto. Trata-se de hipótese comercial a validar, não de uma definição exclusiva do público nem de exigência de formação acadêmica.</w:t>
      </w:r>
    </w:p>
    <w:p w14:paraId="28B45B9A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Faixa etária predominante</w:t>
      </w:r>
    </w:p>
    <w:p w14:paraId="2A2AEA5B" w14:textId="77777777" w:rsidR="00836ACD" w:rsidRDefault="00C45B1F">
      <w:r>
        <w:rPr>
          <w:color w:val="000000"/>
        </w:rPr>
        <w:t>Adultos. Para a validação comercial inicial, a faixa de 35 a 60 anos poderá funcionar como recorte prioritário de comunicação, sem excluir outras idades adultas compatíveis com a proposta.</w:t>
      </w:r>
    </w:p>
    <w:p w14:paraId="4B6D5C81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lastRenderedPageBreak/>
        <w:t>Características</w:t>
      </w:r>
    </w:p>
    <w:p w14:paraId="3D82AA96" w14:textId="77777777" w:rsidR="00836ACD" w:rsidRDefault="00C45B1F">
      <w:pPr>
        <w:spacing w:after="80"/>
        <w:ind w:left="425" w:hanging="255"/>
      </w:pPr>
      <w:r>
        <w:rPr>
          <w:color w:val="000000"/>
        </w:rPr>
        <w:t>•  facilidade para refletir sobre si e experiência anterior com autoconhecimento;</w:t>
      </w:r>
    </w:p>
    <w:p w14:paraId="58D721A5" w14:textId="77777777" w:rsidR="00836ACD" w:rsidRDefault="00C45B1F">
      <w:pPr>
        <w:spacing w:after="80"/>
        <w:ind w:left="425" w:hanging="255"/>
      </w:pPr>
      <w:r>
        <w:rPr>
          <w:color w:val="000000"/>
        </w:rPr>
        <w:t>•  interesse por psicologia, consciência, espiritualidade ou desenvolvimento humano;</w:t>
      </w:r>
    </w:p>
    <w:p w14:paraId="50329906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sensibilidade corporal, emocional, relacional ou espiritual;</w:t>
      </w:r>
    </w:p>
    <w:p w14:paraId="40254C1A" w14:textId="77777777" w:rsidR="00836ACD" w:rsidRDefault="00C45B1F">
      <w:pPr>
        <w:spacing w:after="80"/>
        <w:ind w:left="425" w:hanging="255"/>
      </w:pPr>
      <w:r>
        <w:rPr>
          <w:color w:val="000000"/>
        </w:rPr>
        <w:t>•  abertura a diferentes formas de compreender o ser humano e rejeição a explicações rígidas;</w:t>
      </w:r>
    </w:p>
    <w:p w14:paraId="71E561E0" w14:textId="77777777" w:rsidR="00836ACD" w:rsidRDefault="00C45B1F">
      <w:pPr>
        <w:spacing w:after="80"/>
        <w:ind w:left="425" w:hanging="255"/>
      </w:pPr>
      <w:r>
        <w:rPr>
          <w:color w:val="000000"/>
        </w:rPr>
        <w:t>•  desejo de profundidade sem abandono da vida cotidiana;</w:t>
      </w:r>
    </w:p>
    <w:p w14:paraId="07E8C5D1" w14:textId="77777777" w:rsidR="00836ACD" w:rsidRDefault="00C45B1F">
      <w:pPr>
        <w:spacing w:after="80"/>
        <w:ind w:left="425" w:hanging="255"/>
      </w:pPr>
      <w:r>
        <w:rPr>
          <w:color w:val="000000"/>
        </w:rPr>
        <w:t>•  necessidade de organizar conhecimentos e experiências já acumulados.</w:t>
      </w:r>
    </w:p>
    <w:p w14:paraId="07F984B9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Desejos</w:t>
      </w:r>
    </w:p>
    <w:p w14:paraId="0A655D9D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compreender melhor o que acontece consigo e sentir maior clareza e estabilidade;</w:t>
      </w:r>
    </w:p>
    <w:p w14:paraId="6DC5108C" w14:textId="77777777" w:rsidR="00836ACD" w:rsidRDefault="00C45B1F">
      <w:pPr>
        <w:spacing w:after="80"/>
        <w:ind w:left="425" w:hanging="255"/>
      </w:pPr>
      <w:r>
        <w:rPr>
          <w:color w:val="000000"/>
        </w:rPr>
        <w:t>•  transformar o que sabe em recursos que consiga usar na prática;</w:t>
      </w:r>
    </w:p>
    <w:p w14:paraId="3C18B3C2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reduzir reações automáticas e confiar mais na própria percepção sem perder o senso crítico;</w:t>
      </w:r>
    </w:p>
    <w:p w14:paraId="1AB4FEB5" w14:textId="77777777" w:rsidR="00836ACD" w:rsidRDefault="00C45B1F">
      <w:pPr>
        <w:spacing w:after="80"/>
        <w:ind w:left="425" w:hanging="255"/>
      </w:pPr>
      <w:r>
        <w:rPr>
          <w:color w:val="000000"/>
        </w:rPr>
        <w:t>•  integrar corpo, mente, emoções, relações, valores e espiritualidade;</w:t>
      </w:r>
    </w:p>
    <w:p w14:paraId="2C9C2871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relacionar diferentes formas de conhecimento sem confundi-las;</w:t>
      </w:r>
    </w:p>
    <w:p w14:paraId="7DC843D9" w14:textId="77777777" w:rsidR="00836ACD" w:rsidRDefault="00C45B1F">
      <w:pPr>
        <w:spacing w:after="80"/>
        <w:ind w:left="425" w:hanging="255"/>
      </w:pPr>
      <w:r>
        <w:rPr>
          <w:color w:val="000000"/>
        </w:rPr>
        <w:t>•  melhorar relações, comunicação e limites;</w:t>
      </w:r>
    </w:p>
    <w:p w14:paraId="06DFE302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reencontrar direção e expressar-se de modo mais autêntico.</w:t>
      </w:r>
    </w:p>
    <w:p w14:paraId="56146AEA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Sonhos e aspirações</w:t>
      </w:r>
    </w:p>
    <w:p w14:paraId="68566CC5" w14:textId="77777777" w:rsidR="00836ACD" w:rsidRDefault="00C45B1F">
      <w:pPr>
        <w:spacing w:after="80"/>
        <w:ind w:left="425" w:hanging="255"/>
      </w:pPr>
      <w:r>
        <w:rPr>
          <w:color w:val="000000"/>
        </w:rPr>
        <w:t>•  viver com maior coerência;</w:t>
      </w:r>
    </w:p>
    <w:p w14:paraId="5697B2A2" w14:textId="77777777" w:rsidR="00836ACD" w:rsidRDefault="00C45B1F">
      <w:pPr>
        <w:spacing w:after="80"/>
        <w:ind w:left="425" w:hanging="255"/>
      </w:pPr>
      <w:r>
        <w:rPr>
          <w:color w:val="000000"/>
        </w:rPr>
        <w:t>•  participar das relações sem se anular;</w:t>
      </w:r>
    </w:p>
    <w:p w14:paraId="14ACCE5D" w14:textId="77777777" w:rsidR="00836ACD" w:rsidRDefault="00C45B1F">
      <w:pPr>
        <w:spacing w:after="80"/>
        <w:ind w:left="425" w:hanging="255"/>
      </w:pPr>
      <w:r>
        <w:rPr>
          <w:color w:val="000000"/>
        </w:rPr>
        <w:t>•  atravessar situações difíceis sem se perder completamente de si;</w:t>
      </w:r>
    </w:p>
    <w:p w14:paraId="447593A3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reconhecer o que é essencial e transformar a sensibilidade em recurso;</w:t>
      </w:r>
    </w:p>
    <w:p w14:paraId="6DADA37D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sentir-se mais inteiro, respeitando as diferentes partes de si;</w:t>
      </w:r>
    </w:p>
    <w:p w14:paraId="3965D2FE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contribuir com o mundo a partir de uma presença mais autêntica.</w:t>
      </w:r>
    </w:p>
    <w:p w14:paraId="125C395C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77114527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10. Quais são os problemas da sua audiência que o seu curso/produto resolve?</w:t>
      </w:r>
    </w:p>
    <w:p w14:paraId="6C96D4FD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Problema central — </w:t>
      </w:r>
      <w:r>
        <w:rPr>
          <w:color w:val="000000"/>
        </w:rPr>
        <w:t>Fragmentação entre aquilo que a pessoa sabe, aquilo que sente e aquilo que consegue viver.</w:t>
      </w:r>
    </w:p>
    <w:p w14:paraId="7175D66F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1. Experiência sem tradução suficiente — </w:t>
      </w:r>
      <w:r>
        <w:rPr>
          <w:color w:val="000000"/>
        </w:rPr>
        <w:t>Confunde o que aconteceu, o que apareceu no corpo, o que sentiu, o que pensou e as interpretações que construiu.</w:t>
      </w:r>
    </w:p>
    <w:p w14:paraId="50B04926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2. Afastamento de si e percepção tardia do piloto automático — </w:t>
      </w:r>
      <w:r>
        <w:rPr>
          <w:color w:val="000000"/>
        </w:rPr>
        <w:t>Só reconhece a perda de presença depois de reagir, fechar-se, dispersar-se ou prejudicar uma relação.</w:t>
      </w:r>
    </w:p>
    <w:p w14:paraId="15F31524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3. Conhecimentos que não se organizam — </w:t>
      </w:r>
      <w:r>
        <w:rPr>
          <w:color w:val="000000"/>
        </w:rPr>
        <w:t>Acumula ideias da psicologia, espiritualidade, neurociência, terapias e tradições, mas não possui uma arquitetura para relacioná-las sem confusão.</w:t>
      </w:r>
    </w:p>
    <w:p w14:paraId="297ED3DB" w14:textId="77777777" w:rsidR="00836ACD" w:rsidRDefault="00C45B1F">
      <w:pPr>
        <w:spacing w:after="100"/>
      </w:pPr>
      <w:r>
        <w:rPr>
          <w:b/>
          <w:bCs/>
          <w:color w:val="000000"/>
        </w:rPr>
        <w:lastRenderedPageBreak/>
        <w:t xml:space="preserve">4. Compreensões que não chegam à vida cotidiana — </w:t>
      </w:r>
      <w:r>
        <w:rPr>
          <w:color w:val="000000"/>
        </w:rPr>
        <w:t>O que aprende ou vivencia não se transforma suficientemente em presença, escolhas, limites, comunicação, relações e atitudes.</w:t>
      </w:r>
    </w:p>
    <w:p w14:paraId="019240DE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62CF42FD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11. Liste abaixo de 5 a 10 temas e/ou headlines de assuntos que o seu público pergunta/interage bastante.</w:t>
      </w:r>
    </w:p>
    <w:p w14:paraId="4449C28C" w14:textId="77777777" w:rsidR="00836ACD" w:rsidRDefault="00C45B1F">
      <w:pPr>
        <w:spacing w:after="80"/>
        <w:ind w:left="425" w:hanging="255"/>
      </w:pPr>
      <w:r>
        <w:rPr>
          <w:color w:val="000000"/>
        </w:rPr>
        <w:t>•  Por que eu compreendo meus padrões, mas continuo repetindo-os?</w:t>
      </w:r>
    </w:p>
    <w:p w14:paraId="5CB9439C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saber se o que estou sentindo vem do momento atual, da minha história ou do ambiente?</w:t>
      </w:r>
    </w:p>
    <w:p w14:paraId="4A638DD7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voltar ao presente quando meu corpo entra no piloto automático?</w:t>
      </w:r>
    </w:p>
    <w:p w14:paraId="68454699" w14:textId="77777777" w:rsidR="00836ACD" w:rsidRDefault="00C45B1F">
      <w:pPr>
        <w:spacing w:after="80"/>
        <w:ind w:left="425" w:hanging="255"/>
      </w:pPr>
      <w:r>
        <w:rPr>
          <w:color w:val="000000"/>
        </w:rPr>
        <w:t>•  É possível aproximar psicologia, neurociência e espiritualidade sem impor uma única verdade?</w:t>
      </w:r>
    </w:p>
    <w:p w14:paraId="44B23F16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diferenciar intuição, emoção, interpretação e projeção?</w:t>
      </w:r>
    </w:p>
    <w:p w14:paraId="052B113A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estabelecer limites sem culpa, rigidez ou afastamento?</w:t>
      </w:r>
    </w:p>
    <w:p w14:paraId="60409691" w14:textId="77777777" w:rsidR="00836ACD" w:rsidRDefault="00C45B1F">
      <w:pPr>
        <w:spacing w:after="80"/>
        <w:ind w:left="425" w:hanging="255"/>
      </w:pPr>
      <w:r>
        <w:rPr>
          <w:color w:val="000000"/>
        </w:rPr>
        <w:t>•  Por que experiências que mudam nossa visão nem sempre mudam nossa vida?</w:t>
      </w:r>
    </w:p>
    <w:p w14:paraId="28DD10DE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transformar sensibilidade em recurso, em vez de sobrecarga?</w:t>
      </w:r>
    </w:p>
    <w:p w14:paraId="43DCE678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recuperar referência e participar da resposta sem precisar estar no controle o tempo todo?</w:t>
      </w:r>
    </w:p>
    <w:p w14:paraId="0C8270EC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levar autoconhecimento para escolhas, relações e vida cotidiana?</w:t>
      </w:r>
    </w:p>
    <w:p w14:paraId="0332D3B9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4FF10658" w14:textId="77777777" w:rsidR="00836ACD" w:rsidRDefault="00836ACD"/>
    <w:p w14:paraId="6C8D4944" w14:textId="77777777" w:rsidR="00836ACD" w:rsidRDefault="00836ACD"/>
    <w:sectPr w:rsidR="00836ACD">
      <w:pgSz w:w="11906" w:h="16838"/>
      <w:pgMar w:top="1417" w:right="1701" w:bottom="1417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10F7"/>
    <w:multiLevelType w:val="multilevel"/>
    <w:tmpl w:val="1F5A15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B91A3B"/>
    <w:multiLevelType w:val="multilevel"/>
    <w:tmpl w:val="33E8D9C6"/>
    <w:lvl w:ilvl="0">
      <w:start w:val="1"/>
      <w:numFmt w:val="bullet"/>
      <w:lvlText w:val="✔"/>
      <w:lvlJc w:val="left"/>
      <w:pPr>
        <w:ind w:left="89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AEB257B"/>
    <w:multiLevelType w:val="multilevel"/>
    <w:tmpl w:val="0E4CF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A6A2E"/>
    <w:multiLevelType w:val="multilevel"/>
    <w:tmpl w:val="7D62B9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37339898">
    <w:abstractNumId w:val="1"/>
  </w:num>
  <w:num w:numId="2" w16cid:durableId="1597206806">
    <w:abstractNumId w:val="0"/>
  </w:num>
  <w:num w:numId="3" w16cid:durableId="1384984068">
    <w:abstractNumId w:val="2"/>
  </w:num>
  <w:num w:numId="4" w16cid:durableId="759760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ACD"/>
    <w:rsid w:val="00197776"/>
    <w:rsid w:val="00476C45"/>
    <w:rsid w:val="004D02B6"/>
    <w:rsid w:val="0066060A"/>
    <w:rsid w:val="0070672A"/>
    <w:rsid w:val="00816208"/>
    <w:rsid w:val="00836ACD"/>
    <w:rsid w:val="00854A09"/>
    <w:rsid w:val="00931BE9"/>
    <w:rsid w:val="00BB42CC"/>
    <w:rsid w:val="00C45B1F"/>
    <w:rsid w:val="00E44324"/>
    <w:rsid w:val="00E97F30"/>
    <w:rsid w:val="00EE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845B4"/>
  <w15:docId w15:val="{7F475E52-4A4B-47C9-B92E-29A93A20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120"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LCW3A5NhE7Ra41QWPScIamlZxQ==">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3955</Words>
  <Characters>21359</Characters>
  <Application>Microsoft Office Word</Application>
  <DocSecurity>0</DocSecurity>
  <Lines>177</Lines>
  <Paragraphs>50</Paragraphs>
  <ScaleCrop>false</ScaleCrop>
  <Company/>
  <LinksUpToDate>false</LinksUpToDate>
  <CharactersWithSpaces>25264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Fabiano Deliberalli</cp:lastModifiedBy>
  <cp:revision>11</cp:revision>
  <dcterms:created xsi:type="dcterms:W3CDTF">2026-08-04T16:19:00Z</dcterms:created>
  <dcterms:modified xsi:type="dcterms:W3CDTF">2026-08-04T16:27:00Z</dcterms:modified>
</cp:coreProperties>
</file>