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D17" w:rsidRPr="00125D17" w:rsidRDefault="00125D17" w:rsidP="00125D17">
      <w:pPr>
        <w:jc w:val="center"/>
        <w:rPr>
          <w:b/>
          <w:i/>
          <w:sz w:val="40"/>
          <w:szCs w:val="40"/>
        </w:rPr>
      </w:pPr>
      <w:r w:rsidRPr="00125D17">
        <w:rPr>
          <w:b/>
          <w:i/>
          <w:sz w:val="40"/>
          <w:szCs w:val="40"/>
        </w:rPr>
        <w:t>FASE “INICIAR”</w:t>
      </w:r>
    </w:p>
    <w:p w:rsidR="00125D17" w:rsidRDefault="00125D17" w:rsidP="00125D17">
      <w:pPr>
        <w:rPr>
          <w:sz w:val="24"/>
          <w:szCs w:val="24"/>
        </w:rPr>
      </w:pPr>
    </w:p>
    <w:p w:rsidR="00125D17" w:rsidRDefault="00125D17" w:rsidP="00125D17">
      <w:pPr>
        <w:rPr>
          <w:sz w:val="24"/>
          <w:szCs w:val="24"/>
        </w:rPr>
      </w:pPr>
      <w:r>
        <w:rPr>
          <w:sz w:val="24"/>
          <w:szCs w:val="24"/>
        </w:rPr>
        <w:t xml:space="preserve">//Planejando o projeto... </w:t>
      </w:r>
    </w:p>
    <w:p w:rsidR="00125D17" w:rsidRDefault="00125D17" w:rsidP="00125D17">
      <w:pPr>
        <w:rPr>
          <w:sz w:val="24"/>
          <w:szCs w:val="24"/>
        </w:rPr>
      </w:pPr>
    </w:p>
    <w:p w:rsidR="00125D17" w:rsidRDefault="00125D17" w:rsidP="00125D17">
      <w:pPr>
        <w:rPr>
          <w:b/>
          <w:sz w:val="28"/>
          <w:szCs w:val="28"/>
        </w:rPr>
      </w:pPr>
      <w:r w:rsidRPr="00125D17">
        <w:rPr>
          <w:b/>
          <w:sz w:val="28"/>
          <w:szCs w:val="28"/>
        </w:rPr>
        <w:t>Visão do Projeto</w:t>
      </w:r>
    </w:p>
    <w:p w:rsidR="00125D17" w:rsidRDefault="00125D17" w:rsidP="00125D17">
      <w:pPr>
        <w:rPr>
          <w:b/>
          <w:sz w:val="28"/>
          <w:szCs w:val="28"/>
        </w:rPr>
      </w:pPr>
    </w:p>
    <w:p w:rsidR="00125D17" w:rsidRDefault="00125D17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i/>
          <w:sz w:val="40"/>
          <w:szCs w:val="40"/>
        </w:rPr>
      </w:pPr>
      <w:r w:rsidRPr="00125D17">
        <w:rPr>
          <w:b/>
          <w:i/>
          <w:sz w:val="40"/>
          <w:szCs w:val="40"/>
        </w:rPr>
        <w:t>DOCUMENTO DE VISÃO</w:t>
      </w:r>
    </w:p>
    <w:p w:rsidR="00125D17" w:rsidRDefault="00125D17" w:rsidP="00125D17">
      <w:pPr>
        <w:jc w:val="center"/>
        <w:rPr>
          <w:b/>
          <w:i/>
          <w:sz w:val="40"/>
          <w:szCs w:val="40"/>
        </w:rPr>
      </w:pPr>
    </w:p>
    <w:p w:rsidR="00125D17" w:rsidRP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Título</w:t>
      </w:r>
    </w:p>
    <w:p w:rsidR="00125D17" w:rsidRPr="00125D17" w:rsidRDefault="00125D17" w:rsidP="00125D17">
      <w:pPr>
        <w:rPr>
          <w:b/>
          <w:sz w:val="28"/>
          <w:szCs w:val="28"/>
        </w:rPr>
      </w:pP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Default="00125D17" w:rsidP="00125D17">
      <w:pPr>
        <w:rPr>
          <w:b/>
          <w:sz w:val="28"/>
          <w:szCs w:val="28"/>
        </w:rPr>
      </w:pP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Objetivo</w:t>
      </w:r>
    </w:p>
    <w:p w:rsidR="00125D17" w:rsidRPr="00125D17" w:rsidRDefault="00125D17" w:rsidP="00125D17">
      <w:pPr>
        <w:rPr>
          <w:b/>
          <w:sz w:val="32"/>
          <w:szCs w:val="32"/>
        </w:rPr>
      </w:pP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  <w:r w:rsidRPr="00125D17">
        <w:rPr>
          <w:b/>
          <w:sz w:val="32"/>
          <w:szCs w:val="32"/>
        </w:rPr>
        <w:br/>
      </w: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Justificativa</w:t>
      </w:r>
    </w:p>
    <w:p w:rsidR="00125D17" w:rsidRDefault="00125D17" w:rsidP="00125D17">
      <w:pPr>
        <w:rPr>
          <w:b/>
          <w:sz w:val="32"/>
          <w:szCs w:val="32"/>
        </w:rPr>
      </w:pP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lastRenderedPageBreak/>
        <w:t>Descrição Geral</w:t>
      </w:r>
    </w:p>
    <w:p w:rsidR="00125D17" w:rsidRPr="00125D17" w:rsidRDefault="00125D17" w:rsidP="00125D17">
      <w:pPr>
        <w:rPr>
          <w:b/>
          <w:sz w:val="32"/>
          <w:szCs w:val="32"/>
        </w:rPr>
      </w:pP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Default="00125D17" w:rsidP="00125D17">
      <w:pPr>
        <w:rPr>
          <w:b/>
          <w:sz w:val="28"/>
          <w:szCs w:val="28"/>
        </w:rPr>
      </w:pP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Equipe</w:t>
      </w:r>
    </w:p>
    <w:p w:rsidR="00125D17" w:rsidRPr="00125D17" w:rsidRDefault="00125D17" w:rsidP="00125D17">
      <w:pPr>
        <w:rPr>
          <w:b/>
          <w:sz w:val="24"/>
          <w:szCs w:val="24"/>
        </w:rPr>
      </w:pPr>
      <w:r w:rsidRPr="00125D17">
        <w:rPr>
          <w:b/>
          <w:sz w:val="24"/>
          <w:szCs w:val="24"/>
        </w:rPr>
        <w:t>//Tabela</w:t>
      </w:r>
    </w:p>
    <w:p w:rsidR="00125D17" w:rsidRDefault="00125D17" w:rsidP="00125D17">
      <w:pPr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Partes Interessadas</w:t>
      </w:r>
    </w:p>
    <w:p w:rsidR="00125D17" w:rsidRPr="00125D17" w:rsidRDefault="00125D17" w:rsidP="00125D17">
      <w:pPr>
        <w:rPr>
          <w:b/>
          <w:sz w:val="24"/>
          <w:szCs w:val="24"/>
        </w:rPr>
      </w:pPr>
      <w:r w:rsidRPr="00125D17">
        <w:rPr>
          <w:b/>
          <w:sz w:val="24"/>
          <w:szCs w:val="24"/>
        </w:rPr>
        <w:t>//Tabela</w:t>
      </w:r>
    </w:p>
    <w:p w:rsidR="00125D17" w:rsidRDefault="00125D17" w:rsidP="00125D17">
      <w:pPr>
        <w:rPr>
          <w:b/>
          <w:sz w:val="28"/>
          <w:szCs w:val="28"/>
        </w:rPr>
      </w:pP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Premissas</w:t>
      </w:r>
    </w:p>
    <w:p w:rsidR="00125D17" w:rsidRPr="00125D17" w:rsidRDefault="00125D17" w:rsidP="00125D17">
      <w:pPr>
        <w:rPr>
          <w:b/>
          <w:sz w:val="32"/>
          <w:szCs w:val="32"/>
        </w:rPr>
      </w:pP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Default="00125D17" w:rsidP="00125D17">
      <w:pPr>
        <w:rPr>
          <w:b/>
          <w:sz w:val="28"/>
          <w:szCs w:val="28"/>
        </w:rPr>
      </w:pP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Restrições</w:t>
      </w:r>
    </w:p>
    <w:p w:rsidR="00125D17" w:rsidRPr="00125D17" w:rsidRDefault="00125D17" w:rsidP="00125D17">
      <w:pPr>
        <w:rPr>
          <w:b/>
          <w:sz w:val="32"/>
          <w:szCs w:val="32"/>
        </w:rPr>
      </w:pP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Default="00125D17" w:rsidP="00125D17">
      <w:pPr>
        <w:rPr>
          <w:b/>
          <w:sz w:val="28"/>
          <w:szCs w:val="28"/>
        </w:rPr>
      </w:pP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Escopo Excluído</w:t>
      </w:r>
    </w:p>
    <w:p w:rsidR="00125D17" w:rsidRPr="00125D17" w:rsidRDefault="00125D17" w:rsidP="00125D17">
      <w:pPr>
        <w:rPr>
          <w:b/>
          <w:sz w:val="32"/>
          <w:szCs w:val="32"/>
        </w:rPr>
      </w:pP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not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Pr="00125D17" w:rsidRDefault="00125D17" w:rsidP="00125D17">
      <w:pPr>
        <w:rPr>
          <w:b/>
          <w:sz w:val="32"/>
          <w:szCs w:val="32"/>
        </w:rPr>
      </w:pPr>
    </w:p>
    <w:p w:rsidR="00125D17" w:rsidRDefault="00125D17" w:rsidP="00125D17">
      <w:pPr>
        <w:rPr>
          <w:b/>
          <w:sz w:val="32"/>
          <w:szCs w:val="32"/>
        </w:rPr>
      </w:pPr>
      <w:r w:rsidRPr="00125D17">
        <w:rPr>
          <w:b/>
          <w:sz w:val="32"/>
          <w:szCs w:val="32"/>
        </w:rPr>
        <w:t>Riscos Preliminares</w:t>
      </w:r>
    </w:p>
    <w:p w:rsidR="00125D17" w:rsidRPr="00125D17" w:rsidRDefault="00125D17" w:rsidP="00125D17">
      <w:pPr>
        <w:rPr>
          <w:b/>
          <w:sz w:val="32"/>
          <w:szCs w:val="32"/>
        </w:rPr>
      </w:pPr>
      <w:proofErr w:type="spellStart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book.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release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Ipsum.</w:t>
      </w:r>
    </w:p>
    <w:p w:rsidR="00125D17" w:rsidRPr="00125D17" w:rsidRDefault="00125D17" w:rsidP="00125D17">
      <w:pPr>
        <w:rPr>
          <w:b/>
          <w:sz w:val="32"/>
          <w:szCs w:val="32"/>
        </w:rPr>
      </w:pPr>
      <w:bookmarkStart w:id="0" w:name="_GoBack"/>
      <w:bookmarkEnd w:id="0"/>
    </w:p>
    <w:p w:rsidR="00125D17" w:rsidRPr="00125D17" w:rsidRDefault="00125D17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17"/>
    <w:rsid w:val="0012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2BD1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756</Words>
  <Characters>4087</Characters>
  <Application>Microsoft Office Word</Application>
  <DocSecurity>0</DocSecurity>
  <Lines>34</Lines>
  <Paragraphs>9</Paragraphs>
  <ScaleCrop>false</ScaleCrop>
  <Company>Senac Rio - SENAC ARRJ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TÉCNICO EM INFORMÁTICA 2022.2</cp:lastModifiedBy>
  <cp:revision>2</cp:revision>
  <dcterms:created xsi:type="dcterms:W3CDTF">2023-10-02T13:55:00Z</dcterms:created>
  <dcterms:modified xsi:type="dcterms:W3CDTF">2023-10-02T14:03:00Z</dcterms:modified>
</cp:coreProperties>
</file>