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Mulheres.</w:t>
      </w:r>
    </w:p>
    <w:p w:rsidR="00DA20C7" w:rsidRPr="0064200A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Estamos trabalhando no desenvolvimento de um aplicativo inovador focado em serviços básicos gerais, com uma abordagem centrada na colaboração entre mulheres. Nossa plataforma oferecerá às mulheres a oportunidade seguro e confiável.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D92FFE" w:rsidRPr="0064200A" w:rsidRDefault="00D92FFE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Donna Encrenca – </w:t>
      </w:r>
      <w:r w:rsidR="00B74715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erviços Básicos 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937508" w:rsidRDefault="00937508" w:rsidP="00125D17">
      <w:pPr>
        <w:rPr>
          <w:rFonts w:ascii="Arial" w:hAnsi="Arial" w:cs="Arial"/>
          <w:sz w:val="21"/>
          <w:szCs w:val="21"/>
        </w:rPr>
      </w:pPr>
      <w:r w:rsidRPr="00937508">
        <w:rPr>
          <w:rFonts w:ascii="Arial" w:hAnsi="Arial" w:cs="Arial"/>
          <w:sz w:val="21"/>
          <w:szCs w:val="21"/>
        </w:rPr>
        <w:t>No prazo de 16 dias, nossa equipe</w:t>
      </w:r>
      <w:r>
        <w:rPr>
          <w:rFonts w:ascii="Arial" w:hAnsi="Arial" w:cs="Arial"/>
          <w:sz w:val="21"/>
          <w:szCs w:val="21"/>
        </w:rPr>
        <w:t xml:space="preserve"> </w:t>
      </w:r>
      <w:r w:rsidRPr="00937508">
        <w:rPr>
          <w:rFonts w:ascii="Arial" w:hAnsi="Arial" w:cs="Arial"/>
          <w:sz w:val="21"/>
          <w:szCs w:val="21"/>
        </w:rPr>
        <w:t>se empenhará no desenvolvimento de um aplicativo para o Senac. Este aplicativo visa facilitar a contratação ou</w:t>
      </w:r>
      <w:r w:rsidRPr="00937508">
        <w:rPr>
          <w:rFonts w:ascii="Arial" w:hAnsi="Arial" w:cs="Arial"/>
          <w:sz w:val="21"/>
          <w:szCs w:val="21"/>
        </w:rPr>
        <w:t xml:space="preserve"> </w:t>
      </w:r>
      <w:r w:rsidRPr="00937508">
        <w:rPr>
          <w:rFonts w:ascii="Arial" w:hAnsi="Arial" w:cs="Arial"/>
          <w:sz w:val="21"/>
          <w:szCs w:val="21"/>
        </w:rPr>
        <w:t>solicitação de serviços do cotidiano, proporcionando uma plataforma amigável tanto para trabalhadoras quanto para usuárias, tudo isso dentro de um orçamento máximo de R$50.000,00.</w:t>
      </w:r>
    </w:p>
    <w:p w:rsidR="00937508" w:rsidRPr="00937508" w:rsidRDefault="00937508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Girl Power: Ajuda as mulheres a serem independentes e terem seu próprio dinheiro.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Apoio Mútuo: Conecta mulheres para se ajudarem e compartilharem dicas e truques.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Segurança e Conforto: Algumas mulheres preferem serviços de outras mulheres, especialmente em coisas pessoais.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Diversidade: Reúne mulheres de todos os tipos e origens.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Empreendedorismo: Ajuda as mulheres a iniciar seus próprios negócios.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Privacidade e Controle: Dá mais controle sobre quem está fornecendo o serviço.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Feedback Legal: As pessoas podem dizer o que gostaram e não gostaram dos serviços.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Igualdade: Ajuda a igualdade de gênero, dando mais oportunidades às mulheres.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Mentoria: Pode conectar mulheres mais velhas com mais jovens para aprenderem juntas.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lastRenderedPageBreak/>
        <w:t>Atende às Necessidades: As mulheres querem esses serviços, e o aplicativo pode ajudar.</w:t>
      </w:r>
    </w:p>
    <w:p w:rsidR="005F7AB2" w:rsidRPr="00393261" w:rsidRDefault="005F7AB2" w:rsidP="00125D17">
      <w:pPr>
        <w:rPr>
          <w:rFonts w:ascii="Arial" w:hAnsi="Arial" w:cs="Arial"/>
          <w:sz w:val="32"/>
          <w:szCs w:val="32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 xml:space="preserve">proporcionando aos clientes acesso a uma ampla variedade de serviços disponíveis, bem como informações detalhadas sobre </w:t>
      </w:r>
      <w:r w:rsidR="00D52AAF">
        <w:rPr>
          <w:rFonts w:ascii="Arial" w:hAnsi="Arial" w:cs="Arial"/>
          <w:sz w:val="21"/>
          <w:szCs w:val="21"/>
        </w:rPr>
        <w:t>a</w:t>
      </w:r>
      <w:r w:rsidR="006D0D1D">
        <w:rPr>
          <w:rFonts w:ascii="Arial" w:hAnsi="Arial" w:cs="Arial"/>
          <w:sz w:val="21"/>
          <w:szCs w:val="21"/>
        </w:rPr>
        <w:t>s profissionais cad</w:t>
      </w:r>
      <w:r w:rsidR="00364055">
        <w:rPr>
          <w:rFonts w:ascii="Arial" w:hAnsi="Arial" w:cs="Arial"/>
          <w:sz w:val="21"/>
          <w:szCs w:val="21"/>
        </w:rPr>
        <w:t>astrad</w:t>
      </w:r>
      <w:r w:rsidR="00D52AAF">
        <w:rPr>
          <w:rFonts w:ascii="Arial" w:hAnsi="Arial" w:cs="Arial"/>
          <w:sz w:val="21"/>
          <w:szCs w:val="21"/>
        </w:rPr>
        <w:t>a</w:t>
      </w:r>
      <w:r w:rsidR="00364055">
        <w:rPr>
          <w:rFonts w:ascii="Arial" w:hAnsi="Arial" w:cs="Arial"/>
          <w:sz w:val="21"/>
          <w:szCs w:val="21"/>
        </w:rPr>
        <w:t>s no aplicativo.</w:t>
      </w:r>
    </w:p>
    <w:p w:rsidR="003C32A6" w:rsidRPr="006D0D1D" w:rsidRDefault="003C32A6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  <w:bookmarkStart w:id="0" w:name="_GoBack"/>
      <w:bookmarkEnd w:id="0"/>
    </w:p>
    <w:tbl>
      <w:tblPr>
        <w:tblStyle w:val="TabelaSimples1"/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842"/>
      </w:tblGrid>
      <w:tr w:rsidR="00CC197C" w:rsidTr="003D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842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3D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842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3D1F2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1" w:themeFillTint="33"/>
          </w:tcPr>
          <w:p w:rsidR="00937508" w:rsidRDefault="00937508" w:rsidP="0093750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3D1F24" w:rsidRPr="00937508" w:rsidRDefault="00F01783" w:rsidP="00937508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</w:t>
            </w:r>
            <w:r w:rsidR="003D1F24">
              <w:rPr>
                <w:rFonts w:ascii="Arial" w:hAnsi="Arial" w:cs="Arial"/>
                <w:sz w:val="21"/>
                <w:szCs w:val="21"/>
              </w:rPr>
              <w:t>as</w:t>
            </w:r>
          </w:p>
        </w:tc>
        <w:tc>
          <w:tcPr>
            <w:tcW w:w="6842" w:type="dxa"/>
            <w:shd w:val="clear" w:color="auto" w:fill="D9E2F3" w:themeFill="accent1" w:themeFillTint="33"/>
          </w:tcPr>
          <w:p w:rsidR="00CC197C" w:rsidRPr="00B1290D" w:rsidRDefault="00937508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 usuárias do aplicativo poderão promover seus serviços pessoais de maneira mais conveniente, alcançando uma ampla gama de potenciais clientes do público feminino.</w:t>
            </w:r>
          </w:p>
        </w:tc>
      </w:tr>
      <w:tr w:rsidR="00CC197C" w:rsidTr="003D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B4C6E7" w:themeFill="accent1" w:themeFillTint="66"/>
          </w:tcPr>
          <w:p w:rsidR="00F01783" w:rsidRPr="00B1290D" w:rsidRDefault="00937508" w:rsidP="0093750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 do Público Feminino</w:t>
            </w:r>
          </w:p>
        </w:tc>
        <w:tc>
          <w:tcPr>
            <w:tcW w:w="6842" w:type="dxa"/>
            <w:shd w:val="clear" w:color="auto" w:fill="B4C6E7" w:themeFill="accent1" w:themeFillTint="66"/>
          </w:tcPr>
          <w:p w:rsidR="00F01783" w:rsidRPr="001C23B6" w:rsidRDefault="00B1290D" w:rsidP="00937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</w:t>
            </w:r>
            <w:r w:rsidR="00D74FA7">
              <w:rPr>
                <w:rFonts w:ascii="Arial" w:hAnsi="Arial" w:cs="Arial"/>
                <w:sz w:val="21"/>
                <w:szCs w:val="21"/>
              </w:rPr>
              <w:t>a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s que atendam às suas demandas, estabelecendo um contato direto com especialistas em diversas áreas.</w:t>
            </w:r>
          </w:p>
        </w:tc>
      </w:tr>
      <w:tr w:rsidR="00CC197C" w:rsidTr="003D1F2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842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273BC2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7758EA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 xml:space="preserve">Adicionar </w:t>
      </w:r>
      <w:r w:rsidR="007758EA">
        <w:rPr>
          <w:rFonts w:ascii="Arial" w:hAnsi="Arial" w:cs="Arial"/>
          <w:sz w:val="21"/>
          <w:szCs w:val="21"/>
        </w:rPr>
        <w:t>localidade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</w:t>
      </w:r>
      <w:r w:rsidR="004A6492">
        <w:rPr>
          <w:rFonts w:ascii="Arial" w:hAnsi="Arial" w:cs="Arial"/>
          <w:sz w:val="21"/>
          <w:szCs w:val="21"/>
        </w:rPr>
        <w:t>dicionar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Alterar localidade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Pr="00AA0B5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1F2" w:rsidRDefault="005231F2" w:rsidP="006E004C">
      <w:pPr>
        <w:spacing w:after="0" w:line="240" w:lineRule="auto"/>
      </w:pPr>
      <w:r>
        <w:separator/>
      </w:r>
    </w:p>
  </w:endnote>
  <w:endnote w:type="continuationSeparator" w:id="0">
    <w:p w:rsidR="005231F2" w:rsidRDefault="005231F2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1F2" w:rsidRDefault="005231F2" w:rsidP="006E004C">
      <w:pPr>
        <w:spacing w:after="0" w:line="240" w:lineRule="auto"/>
      </w:pPr>
      <w:r>
        <w:separator/>
      </w:r>
    </w:p>
  </w:footnote>
  <w:footnote w:type="continuationSeparator" w:id="0">
    <w:p w:rsidR="005231F2" w:rsidRDefault="005231F2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7"/>
    <w:rsid w:val="0007291A"/>
    <w:rsid w:val="000C7F52"/>
    <w:rsid w:val="00104D64"/>
    <w:rsid w:val="00125D17"/>
    <w:rsid w:val="001C23B6"/>
    <w:rsid w:val="00273BC2"/>
    <w:rsid w:val="003347B7"/>
    <w:rsid w:val="00364055"/>
    <w:rsid w:val="00370BFE"/>
    <w:rsid w:val="00377114"/>
    <w:rsid w:val="00393261"/>
    <w:rsid w:val="003C32A6"/>
    <w:rsid w:val="003D1F24"/>
    <w:rsid w:val="004A6492"/>
    <w:rsid w:val="004B17BB"/>
    <w:rsid w:val="004E0CCD"/>
    <w:rsid w:val="004E467C"/>
    <w:rsid w:val="005231F2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7478E4"/>
    <w:rsid w:val="007758EA"/>
    <w:rsid w:val="008272F8"/>
    <w:rsid w:val="009238DA"/>
    <w:rsid w:val="00937508"/>
    <w:rsid w:val="00A20F26"/>
    <w:rsid w:val="00A339CB"/>
    <w:rsid w:val="00AA0B5B"/>
    <w:rsid w:val="00B1290D"/>
    <w:rsid w:val="00B425F2"/>
    <w:rsid w:val="00B60893"/>
    <w:rsid w:val="00B74715"/>
    <w:rsid w:val="00B770FB"/>
    <w:rsid w:val="00B81F43"/>
    <w:rsid w:val="00BC71FD"/>
    <w:rsid w:val="00C05FAE"/>
    <w:rsid w:val="00C61CC8"/>
    <w:rsid w:val="00C9439D"/>
    <w:rsid w:val="00CA6786"/>
    <w:rsid w:val="00CC197C"/>
    <w:rsid w:val="00D52AAF"/>
    <w:rsid w:val="00D63E89"/>
    <w:rsid w:val="00D74FA7"/>
    <w:rsid w:val="00D92FFE"/>
    <w:rsid w:val="00DA20C7"/>
    <w:rsid w:val="00E851E9"/>
    <w:rsid w:val="00ED2CC5"/>
    <w:rsid w:val="00ED4CC2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15B1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9746-6869-49D5-A466-D560C46F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Daniel</cp:lastModifiedBy>
  <cp:revision>19</cp:revision>
  <dcterms:created xsi:type="dcterms:W3CDTF">2023-10-02T13:55:00Z</dcterms:created>
  <dcterms:modified xsi:type="dcterms:W3CDTF">2023-10-16T22:33:00Z</dcterms:modified>
</cp:coreProperties>
</file>