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627220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</w:t>
      </w:r>
      <w:r w:rsidR="0075031E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: </w:t>
      </w: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endnote>
  <w:end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7AD7" w:rsidRDefault="004C7AD7">
    <w:pPr>
      <w:pStyle w:val="Footer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footnote>
  <w:foot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0"/>
  <w:displayBackgroundShape/>
  <w:proofState w:spelling="clean" w:grammar="clean"/>
  <w:documentProtection w:edit="forms" w:enforcement="1" w:cryptProviderType="rsaFull" w:cryptAlgorithmClass="hash" w:cryptAlgorithmType="typeAny" w:cryptAlgorithmSid="4" w:cryptSpinCount="100000" w:hash="pYT1ecRiyp151+K/7n0spQm1dj0=" w:salt="VAz2Rdgj6Ehm9X5ZoFJRjg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35C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A17D6"/>
    <w:rsid w:val="007A4AA9"/>
    <w:rsid w:val="007A72AD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AUTOEXEC.AUTOEXEC" wne:name="GMJD.AutoExec.AutoExec" wne:bEncrypt="00" wne:cmg="56"/>
    <wne:mcd wne:macroName="GMJD.LATIN.ITALICSLATIN" wne:name="GMJD.Latin.italicsLatin" wne:bEncrypt="00" wne:cmg="56"/>
    <wne:mcd wne:macroName="GMJD.REFERENCE.ESIJ" wne:name="GMJD.Reference.esij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REFERENCE.IMPORTULTIMODESPACHO" wne:name="GMJD.Reference.importUltimoDespacho" wne:bEncrypt="00" wne:cmg="56"/>
    <wne:mcd wne:macroName="GMJD.REFERENCE.OPENACORDAOFOLDER" wne:name="GMJD.Reference.openAcordaoFolder" wne:bEncrypt="00" wne:cmg="56"/>
    <wne:mcd wne:macroName="GMJD.REFERENCE.OPENALLPDFS" wne:name="GMJD.Reference.openAllPDFs" wne:bEncrypt="00" wne:cmg="56"/>
    <wne:mcd wne:macroName="GMJD.REFERENCE.OPENULTIMODESPACHO" wne:name="GMJD.Reference.open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S.QQ" wne:name="GMJD.Tools.q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Aplic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AB7CD4A6-9839-4645-84A5-F12DF3C2E8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5</TotalTime>
  <Pages>1</Pages>
  <Words>13</Words>
  <Characters>71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fabiano-light</cp:lastModifiedBy>
  <cp:revision>6</cp:revision>
  <dcterms:created xsi:type="dcterms:W3CDTF">2014-04-13T14:16:00Z</dcterms:created>
  <dcterms:modified xsi:type="dcterms:W3CDTF">2014-04-13T14:21:00Z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