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951" w:rsidRPr="00DA0817" w:rsidRDefault="0077027A" w:rsidP="0077027A">
      <w:pPr>
        <w:jc w:val="center"/>
        <w:rPr>
          <w:b/>
          <w:sz w:val="28"/>
          <w:szCs w:val="28"/>
        </w:rPr>
      </w:pPr>
      <w:r w:rsidRPr="00DA0817">
        <w:rPr>
          <w:b/>
          <w:sz w:val="28"/>
          <w:szCs w:val="28"/>
        </w:rPr>
        <w:t xml:space="preserve">Uma Introdução Visual para </w:t>
      </w:r>
      <w:r w:rsidRPr="005A3DF5">
        <w:rPr>
          <w:b/>
          <w:i/>
          <w:sz w:val="28"/>
          <w:szCs w:val="28"/>
        </w:rPr>
        <w:t>Machine Learning</w:t>
      </w:r>
    </w:p>
    <w:p w:rsidR="0077027A" w:rsidRDefault="0077027A" w:rsidP="00B307CE">
      <w:pPr>
        <w:jc w:val="both"/>
      </w:pPr>
      <w:r>
        <w:t xml:space="preserve">Em </w:t>
      </w:r>
      <w:r w:rsidRPr="00B307CE">
        <w:rPr>
          <w:i/>
        </w:rPr>
        <w:t>machine learning</w:t>
      </w:r>
      <w:r>
        <w:t xml:space="preserve">, os computadores aplicam técnicas de </w:t>
      </w:r>
      <w:r>
        <w:rPr>
          <w:b/>
        </w:rPr>
        <w:t xml:space="preserve">aprendizado estatístico </w:t>
      </w:r>
      <w:r>
        <w:t xml:space="preserve">para identificarem padrões em dados de forma automática. Estas técnicas podem ser utilizadas para fazer previsões altamente precisas. </w:t>
      </w:r>
    </w:p>
    <w:p w:rsidR="00DA0817" w:rsidRDefault="00BD2F7A" w:rsidP="00B307CE">
      <w:pPr>
        <w:jc w:val="both"/>
      </w:pPr>
      <w:r>
        <w:t xml:space="preserve">Fazendo uso de dados sobre moradias, criaremos um modelo de </w:t>
      </w:r>
      <w:r w:rsidRPr="00B307CE">
        <w:rPr>
          <w:i/>
        </w:rPr>
        <w:t>machine learning</w:t>
      </w:r>
      <w:r>
        <w:t xml:space="preserve"> para distinguir casas em Nova York e em São Francisco. </w:t>
      </w:r>
    </w:p>
    <w:p w:rsidR="00DA0817" w:rsidRDefault="00B307CE" w:rsidP="00DA08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Primeiramente,</w:t>
      </w:r>
      <w:r w:rsidRPr="00B307CE">
        <w:rPr>
          <w:b/>
          <w:sz w:val="24"/>
          <w:szCs w:val="24"/>
        </w:rPr>
        <w:t xml:space="preserve"> um pouco</w:t>
      </w:r>
      <w:r w:rsidR="00DA0817" w:rsidRPr="00B307CE">
        <w:rPr>
          <w:b/>
          <w:sz w:val="24"/>
          <w:szCs w:val="24"/>
        </w:rPr>
        <w:t xml:space="preserve"> de intuição</w:t>
      </w:r>
    </w:p>
    <w:p w:rsidR="00B307CE" w:rsidRDefault="00DE5A62" w:rsidP="00B307C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Digamos que você tivesse que determinar se uma moradia está em </w:t>
      </w:r>
      <w:r w:rsidRPr="00DE5A62">
        <w:rPr>
          <w:color w:val="00B050"/>
          <w:sz w:val="24"/>
          <w:szCs w:val="24"/>
        </w:rPr>
        <w:t>São Francisco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ou em </w:t>
      </w:r>
      <w:r w:rsidRPr="00DE5A62">
        <w:rPr>
          <w:color w:val="0070C0"/>
          <w:sz w:val="24"/>
          <w:szCs w:val="24"/>
        </w:rPr>
        <w:t>Nova York</w:t>
      </w:r>
      <w:r>
        <w:rPr>
          <w:sz w:val="24"/>
          <w:szCs w:val="24"/>
        </w:rPr>
        <w:t xml:space="preserve">. Em termos de </w:t>
      </w:r>
      <w:r>
        <w:rPr>
          <w:i/>
          <w:sz w:val="24"/>
          <w:szCs w:val="24"/>
        </w:rPr>
        <w:t>machine learning</w:t>
      </w:r>
      <w:r>
        <w:rPr>
          <w:sz w:val="24"/>
          <w:szCs w:val="24"/>
        </w:rPr>
        <w:t xml:space="preserve">, categorizar dados é uma tarefa de </w:t>
      </w:r>
      <w:r w:rsidR="009C7D13">
        <w:rPr>
          <w:b/>
          <w:sz w:val="24"/>
          <w:szCs w:val="24"/>
        </w:rPr>
        <w:t>classificação.</w:t>
      </w:r>
    </w:p>
    <w:p w:rsidR="00CC3B11" w:rsidRDefault="00CC3B11" w:rsidP="00B307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vez que </w:t>
      </w:r>
      <w:r w:rsidRPr="000F11BE">
        <w:rPr>
          <w:color w:val="00B050"/>
          <w:sz w:val="24"/>
          <w:szCs w:val="24"/>
        </w:rPr>
        <w:t xml:space="preserve">São Francisco </w:t>
      </w:r>
      <w:r>
        <w:rPr>
          <w:sz w:val="24"/>
          <w:szCs w:val="24"/>
        </w:rPr>
        <w:t>é relativamente montanhoso, a elevação de uma moradia pode ser uma boa forma de distinguir as duas cidades.</w:t>
      </w:r>
    </w:p>
    <w:p w:rsidR="00CC3B11" w:rsidRDefault="00CC3B11" w:rsidP="00B307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Baseando-se na elevação da moradia abaixo, você poderia afirmar que uma moradia acima de 73 metros deveria ser </w:t>
      </w:r>
      <w:r w:rsidRPr="000F11BE">
        <w:rPr>
          <w:b/>
          <w:sz w:val="24"/>
          <w:szCs w:val="24"/>
        </w:rPr>
        <w:t>classificada</w:t>
      </w:r>
      <w:r w:rsidR="000F11BE">
        <w:rPr>
          <w:sz w:val="24"/>
          <w:szCs w:val="24"/>
        </w:rPr>
        <w:t xml:space="preserve"> como uma em </w:t>
      </w:r>
      <w:r w:rsidR="000F11BE" w:rsidRPr="000F11BE">
        <w:rPr>
          <w:color w:val="00B050"/>
          <w:sz w:val="24"/>
          <w:szCs w:val="24"/>
        </w:rPr>
        <w:t>São Francisco</w:t>
      </w:r>
      <w:r w:rsidR="000F11BE">
        <w:rPr>
          <w:sz w:val="24"/>
          <w:szCs w:val="24"/>
        </w:rPr>
        <w:t>.</w:t>
      </w:r>
    </w:p>
    <w:p w:rsidR="005A3DF5" w:rsidRDefault="005A3DF5" w:rsidP="005A3DF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050275" cy="30735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62" cy="307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F5" w:rsidRDefault="005A3DF5" w:rsidP="005A3DF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Acrescentando nuances</w:t>
      </w:r>
    </w:p>
    <w:p w:rsidR="005A3DF5" w:rsidRDefault="005A3DF5" w:rsidP="005A3D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Adicionar outra </w:t>
      </w:r>
      <w:r>
        <w:rPr>
          <w:b/>
          <w:sz w:val="24"/>
          <w:szCs w:val="24"/>
        </w:rPr>
        <w:t>dimensão</w:t>
      </w:r>
      <w:r>
        <w:rPr>
          <w:sz w:val="24"/>
          <w:szCs w:val="24"/>
        </w:rPr>
        <w:t xml:space="preserve"> permite mais nuances. Por exemplo, apartamentos em Nova York podem apresentar o metro quadrado extremamente caro.</w:t>
      </w:r>
    </w:p>
    <w:p w:rsidR="005A3DF5" w:rsidRDefault="005A3DF5" w:rsidP="005A3DF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 visualizar elevação e preço por metro quadrado em um </w:t>
      </w:r>
      <w:r w:rsidR="002009AD">
        <w:rPr>
          <w:b/>
          <w:sz w:val="24"/>
          <w:szCs w:val="24"/>
        </w:rPr>
        <w:t>gráfico de dispersão</w:t>
      </w:r>
      <w:r w:rsidR="002009AD">
        <w:rPr>
          <w:sz w:val="24"/>
          <w:szCs w:val="24"/>
        </w:rPr>
        <w:t xml:space="preserve"> nos ajuda a distinguir </w:t>
      </w:r>
      <w:r w:rsidR="00727B0C">
        <w:rPr>
          <w:sz w:val="24"/>
          <w:szCs w:val="24"/>
        </w:rPr>
        <w:t>moradias de elevação baixa.</w:t>
      </w:r>
    </w:p>
    <w:p w:rsidR="009E47B3" w:rsidRPr="00207F2F" w:rsidRDefault="009E47B3" w:rsidP="009E47B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Os dados sugerem que, entre as casas que estão abaixo de e inclusive 73 metros, aquelas que custam mais de U$ 19,116.7 por metro quadrado estão na cidade de Nova York. Dimensões em um conjunto de dados são chamados de </w:t>
      </w:r>
      <w:r w:rsidR="00207F2F">
        <w:rPr>
          <w:b/>
          <w:sz w:val="24"/>
          <w:szCs w:val="24"/>
        </w:rPr>
        <w:t>características  (</w:t>
      </w:r>
      <w:r w:rsidR="00207F2F">
        <w:rPr>
          <w:b/>
          <w:i/>
          <w:sz w:val="24"/>
          <w:szCs w:val="24"/>
        </w:rPr>
        <w:t xml:space="preserve">features), </w:t>
      </w:r>
      <w:r w:rsidR="00207F2F">
        <w:rPr>
          <w:b/>
          <w:sz w:val="24"/>
          <w:szCs w:val="24"/>
        </w:rPr>
        <w:t>preditores (</w:t>
      </w:r>
      <w:r w:rsidR="00207F2F" w:rsidRPr="00207F2F">
        <w:rPr>
          <w:b/>
          <w:i/>
          <w:sz w:val="24"/>
          <w:szCs w:val="24"/>
        </w:rPr>
        <w:t>predictors</w:t>
      </w:r>
      <w:r w:rsidR="00207F2F">
        <w:rPr>
          <w:b/>
          <w:sz w:val="24"/>
          <w:szCs w:val="24"/>
        </w:rPr>
        <w:t xml:space="preserve">) </w:t>
      </w:r>
      <w:r w:rsidR="00207F2F">
        <w:rPr>
          <w:sz w:val="24"/>
          <w:szCs w:val="24"/>
        </w:rPr>
        <w:t xml:space="preserve">ou </w:t>
      </w:r>
      <w:r w:rsidR="00207F2F">
        <w:rPr>
          <w:b/>
          <w:sz w:val="24"/>
          <w:szCs w:val="24"/>
        </w:rPr>
        <w:t>variáveis (</w:t>
      </w:r>
      <w:r w:rsidR="00207F2F">
        <w:rPr>
          <w:b/>
          <w:i/>
          <w:sz w:val="24"/>
          <w:szCs w:val="24"/>
        </w:rPr>
        <w:t>variables</w:t>
      </w:r>
      <w:r w:rsidR="00207F2F">
        <w:rPr>
          <w:b/>
          <w:sz w:val="24"/>
          <w:szCs w:val="24"/>
        </w:rPr>
        <w:t>)</w:t>
      </w:r>
      <w:r w:rsidR="00207F2F">
        <w:rPr>
          <w:sz w:val="24"/>
          <w:szCs w:val="24"/>
        </w:rPr>
        <w:t xml:space="preserve">. </w:t>
      </w:r>
    </w:p>
    <w:p w:rsidR="005A3DF5" w:rsidRDefault="005A3DF5" w:rsidP="005A3DF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209691" cy="4129002"/>
            <wp:effectExtent l="0" t="0" r="63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24" cy="412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F5" w:rsidRPr="000F11BE" w:rsidRDefault="005A3DF5" w:rsidP="005A3DF5">
      <w:pPr>
        <w:rPr>
          <w:sz w:val="24"/>
          <w:szCs w:val="24"/>
        </w:rPr>
      </w:pPr>
    </w:p>
    <w:p w:rsidR="00207F2F" w:rsidRDefault="00207F2F" w:rsidP="00207F2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Desenhando fronteiras</w:t>
      </w:r>
    </w:p>
    <w:p w:rsidR="00B307CE" w:rsidRDefault="00207F2F" w:rsidP="00207F2F">
      <w:pPr>
        <w:jc w:val="both"/>
        <w:rPr>
          <w:sz w:val="24"/>
          <w:szCs w:val="24"/>
        </w:rPr>
      </w:pPr>
      <w:r>
        <w:rPr>
          <w:sz w:val="24"/>
          <w:szCs w:val="24"/>
        </w:rPr>
        <w:t>Você pode visualizar sua elevação (acima de 73 metros) e preço por metro quadrado (acima de U$ 19,116.7) como fronteiras de regiões em seu gráfico de dispersão. Moradias plotadas nas regiões verdes e azuis estariam em São Francisco e Nova York respectivamente.</w:t>
      </w:r>
    </w:p>
    <w:p w:rsidR="00FD3274" w:rsidRDefault="00FD3274" w:rsidP="00207F2F">
      <w:pPr>
        <w:jc w:val="both"/>
        <w:rPr>
          <w:sz w:val="24"/>
          <w:szCs w:val="24"/>
        </w:rPr>
      </w:pPr>
      <w:r>
        <w:rPr>
          <w:sz w:val="24"/>
          <w:szCs w:val="24"/>
        </w:rPr>
        <w:t>Identificar fronteiras em dados usando matemática é a essência do aprendizado estatístico.</w:t>
      </w:r>
    </w:p>
    <w:p w:rsidR="00FD3274" w:rsidRDefault="00FD3274" w:rsidP="00207F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Obviamente, você precisará de informação adicional para distinguir as moradias com </w:t>
      </w:r>
      <w:r w:rsidR="00262F40">
        <w:rPr>
          <w:sz w:val="24"/>
          <w:szCs w:val="24"/>
        </w:rPr>
        <w:t xml:space="preserve">valores </w:t>
      </w:r>
      <w:r w:rsidR="00EA0D6C">
        <w:rPr>
          <w:sz w:val="24"/>
          <w:szCs w:val="24"/>
        </w:rPr>
        <w:t>baixos</w:t>
      </w:r>
      <w:r w:rsidR="00EA0D6C">
        <w:rPr>
          <w:sz w:val="24"/>
          <w:szCs w:val="24"/>
        </w:rPr>
        <w:t xml:space="preserve"> tanto em relação à</w:t>
      </w:r>
      <w:r w:rsidR="00262F40">
        <w:rPr>
          <w:sz w:val="24"/>
          <w:szCs w:val="24"/>
        </w:rPr>
        <w:t xml:space="preserve"> elevação </w:t>
      </w:r>
      <w:r>
        <w:rPr>
          <w:sz w:val="24"/>
          <w:szCs w:val="24"/>
        </w:rPr>
        <w:t xml:space="preserve">e </w:t>
      </w:r>
      <w:r w:rsidR="00EA0D6C">
        <w:rPr>
          <w:sz w:val="24"/>
          <w:szCs w:val="24"/>
        </w:rPr>
        <w:t xml:space="preserve">ao </w:t>
      </w:r>
      <w:r>
        <w:rPr>
          <w:sz w:val="24"/>
          <w:szCs w:val="24"/>
        </w:rPr>
        <w:t>metro quadrado.</w:t>
      </w:r>
    </w:p>
    <w:p w:rsidR="00E45928" w:rsidRDefault="00E45928" w:rsidP="00E45928">
      <w:pPr>
        <w:jc w:val="center"/>
        <w:rPr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46079F27" wp14:editId="2D717B14">
            <wp:extent cx="4353443" cy="4339087"/>
            <wp:effectExtent l="0" t="0" r="952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66" cy="433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928" w:rsidRPr="00E45928" w:rsidRDefault="00E45928" w:rsidP="00207F2F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O conjunto de dados que estamos utilizando para construir o modelo tem 7 diferentes dimensões. Criar um modelo também é chamado de </w:t>
      </w:r>
      <w:r>
        <w:rPr>
          <w:b/>
          <w:sz w:val="24"/>
          <w:szCs w:val="24"/>
        </w:rPr>
        <w:t xml:space="preserve">treinar </w:t>
      </w:r>
      <w:r>
        <w:rPr>
          <w:b/>
          <w:i/>
          <w:sz w:val="24"/>
          <w:szCs w:val="24"/>
        </w:rPr>
        <w:t xml:space="preserve">(training) </w:t>
      </w:r>
      <w:r w:rsidRPr="00E45928">
        <w:rPr>
          <w:sz w:val="24"/>
          <w:szCs w:val="24"/>
        </w:rPr>
        <w:t>um modelo</w:t>
      </w:r>
      <w:r>
        <w:rPr>
          <w:sz w:val="24"/>
          <w:szCs w:val="24"/>
        </w:rPr>
        <w:t>.</w:t>
      </w:r>
    </w:p>
    <w:p w:rsidR="00EA0D6C" w:rsidRDefault="00253663" w:rsidP="00207F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figura abaixo, nós visualizamos as variáveis em uma </w:t>
      </w:r>
      <w:r w:rsidRPr="00F535E9">
        <w:rPr>
          <w:b/>
          <w:sz w:val="24"/>
          <w:szCs w:val="24"/>
        </w:rPr>
        <w:t>matriz de gráfico</w:t>
      </w:r>
      <w:r w:rsidR="00F535E9">
        <w:rPr>
          <w:b/>
          <w:sz w:val="24"/>
          <w:szCs w:val="24"/>
        </w:rPr>
        <w:t>s</w:t>
      </w:r>
      <w:r w:rsidRPr="00F535E9">
        <w:rPr>
          <w:b/>
          <w:sz w:val="24"/>
          <w:szCs w:val="24"/>
        </w:rPr>
        <w:t xml:space="preserve"> de dispersão</w:t>
      </w:r>
      <w:r>
        <w:rPr>
          <w:sz w:val="24"/>
          <w:szCs w:val="24"/>
        </w:rPr>
        <w:t xml:space="preserve"> </w:t>
      </w:r>
      <w:r w:rsidR="00F535E9" w:rsidRPr="00F535E9">
        <w:rPr>
          <w:b/>
          <w:sz w:val="24"/>
          <w:szCs w:val="24"/>
        </w:rPr>
        <w:t>(</w:t>
      </w:r>
      <w:r w:rsidR="00F535E9" w:rsidRPr="00F535E9">
        <w:rPr>
          <w:b/>
          <w:i/>
          <w:sz w:val="24"/>
          <w:szCs w:val="24"/>
        </w:rPr>
        <w:t>scatterplot matrix</w:t>
      </w:r>
      <w:r w:rsidR="00F535E9" w:rsidRPr="00F535E9">
        <w:rPr>
          <w:b/>
          <w:sz w:val="24"/>
          <w:szCs w:val="24"/>
        </w:rPr>
        <w:t>)</w:t>
      </w:r>
      <w:r w:rsidR="00F535E9">
        <w:rPr>
          <w:sz w:val="24"/>
          <w:szCs w:val="24"/>
        </w:rPr>
        <w:t xml:space="preserve"> </w:t>
      </w:r>
      <w:r w:rsidRPr="00F535E9">
        <w:rPr>
          <w:sz w:val="24"/>
          <w:szCs w:val="24"/>
        </w:rPr>
        <w:t>para</w:t>
      </w:r>
      <w:r w:rsidR="00F535E9">
        <w:rPr>
          <w:sz w:val="24"/>
          <w:szCs w:val="24"/>
        </w:rPr>
        <w:t xml:space="preserve"> mostrar os relacionamentos entre cada par de dimensões.</w:t>
      </w:r>
    </w:p>
    <w:p w:rsidR="00F535E9" w:rsidRDefault="00F535E9" w:rsidP="00207F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Há padrões claros nos dados, mas as fronteiras para delineá-los não são </w:t>
      </w:r>
      <w:r w:rsidR="00E45928">
        <w:rPr>
          <w:sz w:val="24"/>
          <w:szCs w:val="24"/>
        </w:rPr>
        <w:t>óbvi</w:t>
      </w:r>
      <w:r w:rsidR="002E308A">
        <w:rPr>
          <w:sz w:val="24"/>
          <w:szCs w:val="24"/>
        </w:rPr>
        <w:t>a</w:t>
      </w:r>
      <w:r w:rsidR="00E45928">
        <w:rPr>
          <w:sz w:val="24"/>
          <w:szCs w:val="24"/>
        </w:rPr>
        <w:t>s</w:t>
      </w:r>
      <w:r w:rsidR="002E308A">
        <w:rPr>
          <w:sz w:val="24"/>
          <w:szCs w:val="24"/>
        </w:rPr>
        <w:t>.</w:t>
      </w:r>
    </w:p>
    <w:p w:rsidR="00277F84" w:rsidRDefault="00277F84" w:rsidP="00207F2F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641011" cy="4536614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49" cy="453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F84" w:rsidRPr="00277F84" w:rsidRDefault="00277F84" w:rsidP="00277F8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 agora, </w:t>
      </w:r>
      <w:r>
        <w:rPr>
          <w:b/>
          <w:i/>
          <w:sz w:val="24"/>
          <w:szCs w:val="24"/>
        </w:rPr>
        <w:t>machine learning</w:t>
      </w:r>
    </w:p>
    <w:p w:rsidR="00277F84" w:rsidRDefault="00277F84" w:rsidP="00277F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Encontrar padrões em dados é onde entra o </w:t>
      </w:r>
      <w:r>
        <w:rPr>
          <w:i/>
          <w:sz w:val="24"/>
          <w:szCs w:val="24"/>
        </w:rPr>
        <w:t>machine learning</w:t>
      </w:r>
      <w:r>
        <w:rPr>
          <w:sz w:val="24"/>
          <w:szCs w:val="24"/>
        </w:rPr>
        <w:t xml:space="preserve">. Métodos de </w:t>
      </w:r>
      <w:r>
        <w:rPr>
          <w:i/>
          <w:sz w:val="24"/>
          <w:szCs w:val="24"/>
        </w:rPr>
        <w:t>machine learning</w:t>
      </w:r>
      <w:r>
        <w:rPr>
          <w:sz w:val="24"/>
          <w:szCs w:val="24"/>
        </w:rPr>
        <w:t xml:space="preserve"> usam aprendizado estatístico para identificar fronteiras. </w:t>
      </w:r>
    </w:p>
    <w:p w:rsidR="00277F84" w:rsidRDefault="00277F84" w:rsidP="00277F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exemplo de método de </w:t>
      </w:r>
      <w:r>
        <w:rPr>
          <w:i/>
          <w:sz w:val="24"/>
          <w:szCs w:val="24"/>
        </w:rPr>
        <w:t>machine learning</w:t>
      </w:r>
      <w:r>
        <w:rPr>
          <w:sz w:val="24"/>
          <w:szCs w:val="24"/>
        </w:rPr>
        <w:t xml:space="preserve"> é a </w:t>
      </w:r>
      <w:r>
        <w:rPr>
          <w:b/>
          <w:sz w:val="24"/>
          <w:szCs w:val="24"/>
        </w:rPr>
        <w:t>árvore de decisão (</w:t>
      </w:r>
      <w:r>
        <w:rPr>
          <w:b/>
          <w:i/>
          <w:sz w:val="24"/>
          <w:szCs w:val="24"/>
        </w:rPr>
        <w:t>decision tree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. Árvores de decisão olham para uma variável de cada vez e são métodos razoavelmente acessíveis, embora rudimentares. </w:t>
      </w:r>
    </w:p>
    <w:p w:rsidR="002C3949" w:rsidRPr="00277F84" w:rsidRDefault="002C3949" w:rsidP="002C394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Encontrando melhores fronteiras</w:t>
      </w:r>
    </w:p>
    <w:p w:rsidR="002C3949" w:rsidRDefault="002C3949" w:rsidP="002C3949">
      <w:pPr>
        <w:jc w:val="both"/>
        <w:rPr>
          <w:sz w:val="24"/>
          <w:szCs w:val="24"/>
        </w:rPr>
      </w:pPr>
      <w:r>
        <w:rPr>
          <w:sz w:val="24"/>
          <w:szCs w:val="24"/>
        </w:rPr>
        <w:t>Vamos revisitar a fronteira de elevação de 73 metros proposta anteriormente para ver como podemos melhorar além da nossa intuição. Obviamente, isso requer uma perspectiva diferente.</w:t>
      </w:r>
    </w:p>
    <w:p w:rsidR="002C3949" w:rsidRDefault="002C3949" w:rsidP="002C39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transformar nossa visualização em um </w:t>
      </w:r>
      <w:r>
        <w:rPr>
          <w:b/>
          <w:sz w:val="24"/>
          <w:szCs w:val="24"/>
        </w:rPr>
        <w:t>histograma (</w:t>
      </w:r>
      <w:r>
        <w:rPr>
          <w:b/>
          <w:i/>
          <w:sz w:val="24"/>
          <w:szCs w:val="24"/>
        </w:rPr>
        <w:t>histrogram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>, nós podemos melhor visualizar a frequência que as moradias aparecem em cada elevação.</w:t>
      </w:r>
    </w:p>
    <w:p w:rsidR="002C3949" w:rsidRDefault="002C3949" w:rsidP="002C3949">
      <w:pPr>
        <w:jc w:val="both"/>
        <w:rPr>
          <w:sz w:val="24"/>
          <w:szCs w:val="24"/>
        </w:rPr>
      </w:pPr>
      <w:r>
        <w:rPr>
          <w:sz w:val="24"/>
          <w:szCs w:val="24"/>
        </w:rPr>
        <w:t>Enquanto a moradia de maior elevação em Nova York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é de 73 metros, a maioria delas parece ter uma elevação bem menor.</w:t>
      </w:r>
    </w:p>
    <w:p w:rsidR="002C3949" w:rsidRDefault="002C3949" w:rsidP="002C394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0358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49" w:rsidRPr="002C3949" w:rsidRDefault="002C3949" w:rsidP="002C3949">
      <w:pPr>
        <w:jc w:val="center"/>
        <w:rPr>
          <w:sz w:val="24"/>
          <w:szCs w:val="24"/>
        </w:rPr>
      </w:pPr>
    </w:p>
    <w:p w:rsidR="002C3949" w:rsidRDefault="002C3949" w:rsidP="002C394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Sua primeira bifurcação (</w:t>
      </w:r>
      <w:r>
        <w:rPr>
          <w:b/>
          <w:i/>
          <w:sz w:val="24"/>
          <w:szCs w:val="24"/>
        </w:rPr>
        <w:t>fork</w:t>
      </w:r>
      <w:r>
        <w:rPr>
          <w:b/>
          <w:sz w:val="24"/>
          <w:szCs w:val="24"/>
        </w:rPr>
        <w:t>)</w:t>
      </w:r>
    </w:p>
    <w:p w:rsidR="002C3949" w:rsidRDefault="002C3949" w:rsidP="002C39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árvore de decisão utiliza declarações </w:t>
      </w:r>
      <w:r w:rsidRPr="002C3949">
        <w:rPr>
          <w:b/>
          <w:sz w:val="24"/>
          <w:szCs w:val="24"/>
        </w:rPr>
        <w:t>se-então</w:t>
      </w:r>
      <w:r>
        <w:rPr>
          <w:sz w:val="24"/>
          <w:szCs w:val="24"/>
        </w:rPr>
        <w:t xml:space="preserve"> para definir padrões em dados. Por exemplo, </w:t>
      </w:r>
      <w:r>
        <w:rPr>
          <w:b/>
          <w:sz w:val="24"/>
          <w:szCs w:val="24"/>
        </w:rPr>
        <w:t>se</w:t>
      </w:r>
      <w:r>
        <w:rPr>
          <w:sz w:val="24"/>
          <w:szCs w:val="24"/>
        </w:rPr>
        <w:t xml:space="preserve"> a elevação de uma moradia é acima de um número, </w:t>
      </w:r>
      <w:r>
        <w:rPr>
          <w:b/>
          <w:sz w:val="24"/>
          <w:szCs w:val="24"/>
        </w:rPr>
        <w:t>então</w:t>
      </w:r>
      <w:r>
        <w:rPr>
          <w:sz w:val="24"/>
          <w:szCs w:val="24"/>
        </w:rPr>
        <w:t xml:space="preserve"> a casa está provavelmente em São Francisco.</w:t>
      </w:r>
    </w:p>
    <w:p w:rsidR="00876E8F" w:rsidRDefault="002C3949" w:rsidP="002C39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r>
        <w:rPr>
          <w:i/>
          <w:sz w:val="24"/>
          <w:szCs w:val="24"/>
        </w:rPr>
        <w:t>machine learning</w:t>
      </w:r>
      <w:r>
        <w:rPr>
          <w:sz w:val="24"/>
          <w:szCs w:val="24"/>
        </w:rPr>
        <w:t xml:space="preserve">, estas declarações são chamadas de </w:t>
      </w:r>
      <w:r w:rsidR="00876E8F">
        <w:rPr>
          <w:b/>
          <w:sz w:val="24"/>
          <w:szCs w:val="24"/>
        </w:rPr>
        <w:t>bifurcações (</w:t>
      </w:r>
      <w:r w:rsidR="00876E8F">
        <w:rPr>
          <w:b/>
          <w:i/>
          <w:sz w:val="24"/>
          <w:szCs w:val="24"/>
        </w:rPr>
        <w:t>forks</w:t>
      </w:r>
      <w:r w:rsidR="00876E8F">
        <w:rPr>
          <w:b/>
          <w:sz w:val="24"/>
          <w:szCs w:val="24"/>
        </w:rPr>
        <w:t>)</w:t>
      </w:r>
      <w:r w:rsidR="00876E8F">
        <w:rPr>
          <w:sz w:val="24"/>
          <w:szCs w:val="24"/>
        </w:rPr>
        <w:t xml:space="preserve">, e elas dividem os dados em dois </w:t>
      </w:r>
      <w:r w:rsidR="00876E8F">
        <w:rPr>
          <w:b/>
          <w:sz w:val="24"/>
          <w:szCs w:val="24"/>
        </w:rPr>
        <w:t>ramos (</w:t>
      </w:r>
      <w:r w:rsidR="00876E8F">
        <w:rPr>
          <w:b/>
          <w:i/>
          <w:sz w:val="24"/>
          <w:szCs w:val="24"/>
        </w:rPr>
        <w:t>branches</w:t>
      </w:r>
      <w:r w:rsidR="00876E8F">
        <w:rPr>
          <w:b/>
          <w:sz w:val="24"/>
          <w:szCs w:val="24"/>
        </w:rPr>
        <w:t xml:space="preserve">) </w:t>
      </w:r>
      <w:r w:rsidR="00876E8F">
        <w:rPr>
          <w:sz w:val="24"/>
          <w:szCs w:val="24"/>
        </w:rPr>
        <w:t xml:space="preserve">baseando-se em algum valor. </w:t>
      </w:r>
    </w:p>
    <w:p w:rsidR="002C3949" w:rsidRPr="00876E8F" w:rsidRDefault="00876E8F" w:rsidP="002C39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valor entre os ramos é chamado de </w:t>
      </w:r>
      <w:r>
        <w:rPr>
          <w:b/>
          <w:sz w:val="24"/>
          <w:szCs w:val="24"/>
        </w:rPr>
        <w:t>ponto de divisão (s</w:t>
      </w:r>
      <w:r>
        <w:rPr>
          <w:b/>
          <w:i/>
          <w:sz w:val="24"/>
          <w:szCs w:val="24"/>
        </w:rPr>
        <w:t>plit ploint</w:t>
      </w:r>
      <w:r>
        <w:rPr>
          <w:b/>
          <w:sz w:val="24"/>
          <w:szCs w:val="24"/>
        </w:rPr>
        <w:t>)</w:t>
      </w:r>
      <w:r>
        <w:rPr>
          <w:b/>
          <w:i/>
          <w:sz w:val="24"/>
          <w:szCs w:val="24"/>
        </w:rPr>
        <w:t xml:space="preserve">. </w:t>
      </w:r>
      <w:r w:rsidRPr="00876E8F">
        <w:rPr>
          <w:sz w:val="24"/>
          <w:szCs w:val="24"/>
        </w:rPr>
        <w:t>Mor</w:t>
      </w:r>
      <w:r>
        <w:rPr>
          <w:sz w:val="24"/>
          <w:szCs w:val="24"/>
        </w:rPr>
        <w:t>adias à esquerda deste ponto são categorizadas de uma forma, enquanto aquelas à direita são categorizadas de outra. Um ponto de divisão é a fronteira para uma árvore de decisão.</w:t>
      </w:r>
    </w:p>
    <w:p w:rsidR="002C3949" w:rsidRDefault="002C3949" w:rsidP="002C394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829884" cy="3579962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248" cy="358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91A" w:rsidRDefault="00DE291A" w:rsidP="002C3949">
      <w:pPr>
        <w:jc w:val="center"/>
        <w:rPr>
          <w:sz w:val="24"/>
          <w:szCs w:val="24"/>
        </w:rPr>
      </w:pPr>
    </w:p>
    <w:p w:rsidR="00DE291A" w:rsidRPr="00DE291A" w:rsidRDefault="00DE291A" w:rsidP="00DE291A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Tradeoffs</w:t>
      </w:r>
    </w:p>
    <w:p w:rsidR="00DE291A" w:rsidRDefault="00DE291A" w:rsidP="00DE29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Selecionar um ponto de decisão tem </w:t>
      </w:r>
      <w:r>
        <w:rPr>
          <w:i/>
          <w:sz w:val="24"/>
          <w:szCs w:val="24"/>
        </w:rPr>
        <w:t>tradeoffs</w:t>
      </w:r>
      <w:r>
        <w:rPr>
          <w:sz w:val="24"/>
          <w:szCs w:val="24"/>
        </w:rPr>
        <w:t>. Nossa divisão inicial (73 metros) classifica de forma incorreta algumas moradias em São Francisco como se fossem de Nova York.</w:t>
      </w:r>
    </w:p>
    <w:p w:rsidR="00E353E4" w:rsidRDefault="00E353E4" w:rsidP="00DE29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Olhe abaixo para a maior fatia verde no gráfico de torta, todas elas são moradias em São Francisco que foram classificadas de forma incorreta. Elas são chamadas de </w:t>
      </w:r>
      <w:r>
        <w:rPr>
          <w:b/>
          <w:sz w:val="24"/>
          <w:szCs w:val="24"/>
        </w:rPr>
        <w:t>falso-negativo (</w:t>
      </w:r>
      <w:r>
        <w:rPr>
          <w:b/>
          <w:i/>
          <w:sz w:val="24"/>
          <w:szCs w:val="24"/>
        </w:rPr>
        <w:t>false negatives</w:t>
      </w:r>
      <w:r>
        <w:rPr>
          <w:b/>
          <w:sz w:val="24"/>
          <w:szCs w:val="24"/>
        </w:rPr>
        <w:t>)</w:t>
      </w:r>
      <w:r w:rsidRPr="00E353E4">
        <w:rPr>
          <w:sz w:val="24"/>
          <w:szCs w:val="24"/>
        </w:rPr>
        <w:t>.</w:t>
      </w:r>
    </w:p>
    <w:p w:rsidR="00F06240" w:rsidRPr="00F06240" w:rsidRDefault="00F06240" w:rsidP="00DE29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Entretanto, um ponto de divisão destinado a capturar toda moradia em São Francisco também incluirá muitas moradias de Nova York também. Elas são chamadas de </w:t>
      </w:r>
      <w:r>
        <w:rPr>
          <w:b/>
          <w:sz w:val="24"/>
          <w:szCs w:val="24"/>
        </w:rPr>
        <w:t>falso-positivo (</w:t>
      </w:r>
      <w:r>
        <w:rPr>
          <w:b/>
          <w:i/>
          <w:sz w:val="24"/>
          <w:szCs w:val="24"/>
        </w:rPr>
        <w:t>false positives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DE291A" w:rsidRPr="002C3949" w:rsidRDefault="00DE291A" w:rsidP="002C394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114800" cy="3693192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10" cy="369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0D7" w:rsidRPr="003E20D7" w:rsidRDefault="003E20D7" w:rsidP="003E20D7">
      <w:pPr>
        <w:jc w:val="center"/>
        <w:rPr>
          <w:b/>
          <w:sz w:val="24"/>
          <w:szCs w:val="24"/>
        </w:rPr>
      </w:pPr>
      <w:r w:rsidRPr="003E20D7">
        <w:rPr>
          <w:b/>
          <w:sz w:val="24"/>
          <w:szCs w:val="24"/>
        </w:rPr>
        <w:t>A melhor divisão</w:t>
      </w:r>
    </w:p>
    <w:p w:rsidR="00207F2F" w:rsidRDefault="003E20D7" w:rsidP="003E20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 w:rsidRPr="003E20D7">
        <w:rPr>
          <w:b/>
          <w:sz w:val="24"/>
          <w:szCs w:val="24"/>
        </w:rPr>
        <w:t>melhor divisão</w:t>
      </w:r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best split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, os resultados de cada ramo </w:t>
      </w:r>
      <w:r w:rsidR="00ED2B11">
        <w:rPr>
          <w:sz w:val="24"/>
          <w:szCs w:val="24"/>
        </w:rPr>
        <w:t>deveriam ser tão homogêneos ou puros quanto possível. Há diversos métodos matemáticos à disposição para escolha para calcular a melhor divisão.</w:t>
      </w:r>
    </w:p>
    <w:p w:rsidR="00ED2B11" w:rsidRPr="00ED2B11" w:rsidRDefault="00ED2B11" w:rsidP="003E20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Conforme vemos abaixo, mesmo a melhor divisão em uma única </w:t>
      </w:r>
      <w:r>
        <w:rPr>
          <w:i/>
          <w:sz w:val="24"/>
          <w:szCs w:val="24"/>
        </w:rPr>
        <w:t>feature</w:t>
      </w:r>
      <w:r>
        <w:rPr>
          <w:sz w:val="24"/>
          <w:szCs w:val="24"/>
        </w:rPr>
        <w:t xml:space="preserve"> não separa totalmente as moradias de São Francisco com as de Nova York.</w:t>
      </w:r>
    </w:p>
    <w:p w:rsidR="003E20D7" w:rsidRDefault="003E20D7" w:rsidP="003E20D7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727207" cy="4183556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183" cy="41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556" w:rsidRDefault="00E04556" w:rsidP="00E04556">
      <w:pPr>
        <w:jc w:val="center"/>
        <w:rPr>
          <w:b/>
          <w:sz w:val="24"/>
          <w:szCs w:val="24"/>
        </w:rPr>
      </w:pPr>
    </w:p>
    <w:p w:rsidR="00E04556" w:rsidRPr="003E20D7" w:rsidRDefault="00E04556" w:rsidP="00E0455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Recursão</w:t>
      </w:r>
    </w:p>
    <w:p w:rsidR="00E04556" w:rsidRDefault="00E04556" w:rsidP="00E04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adicionar outro ponto de divisão, o algoritmo repete o processo acima nos subconjuntos dos dados. Essa repetição é chamada de </w:t>
      </w:r>
      <w:r>
        <w:rPr>
          <w:b/>
          <w:sz w:val="24"/>
          <w:szCs w:val="24"/>
        </w:rPr>
        <w:t>recursão (</w:t>
      </w:r>
      <w:r>
        <w:rPr>
          <w:b/>
          <w:i/>
          <w:sz w:val="24"/>
          <w:szCs w:val="24"/>
        </w:rPr>
        <w:t>recursion</w:t>
      </w:r>
      <w:r>
        <w:rPr>
          <w:b/>
          <w:sz w:val="24"/>
          <w:szCs w:val="24"/>
        </w:rPr>
        <w:t>)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e é um conceito que aparece frequentemente em modelos de treino.</w:t>
      </w:r>
      <w:r w:rsidR="00EF0BD8">
        <w:rPr>
          <w:sz w:val="24"/>
          <w:szCs w:val="24"/>
        </w:rPr>
        <w:t xml:space="preserve"> Os histogramas abaixo mostram a distribuição de cada subconjunto de dados, repetidos para cada variável. </w:t>
      </w:r>
    </w:p>
    <w:p w:rsidR="005B3704" w:rsidRDefault="005B3704" w:rsidP="00E04556">
      <w:pPr>
        <w:jc w:val="both"/>
        <w:rPr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223CAA94" wp14:editId="0C68B3A7">
            <wp:extent cx="5080530" cy="3644312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843" cy="364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D8" w:rsidRDefault="00EF0BD8" w:rsidP="00E045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melhor divisão variará baseada em qual ramo da árvore você está olhando. Para moradias de baixa elevação, o preço por metro quadrado </w:t>
      </w:r>
      <w:r w:rsidR="00050095">
        <w:rPr>
          <w:sz w:val="24"/>
          <w:szCs w:val="24"/>
        </w:rPr>
        <w:t xml:space="preserve">no valor de </w:t>
      </w:r>
      <w:r>
        <w:rPr>
          <w:sz w:val="24"/>
          <w:szCs w:val="24"/>
        </w:rPr>
        <w:t xml:space="preserve">U$ 1061 per sqft é a melhor variável para a próxima declaração </w:t>
      </w:r>
      <w:r>
        <w:rPr>
          <w:b/>
          <w:sz w:val="24"/>
          <w:szCs w:val="24"/>
        </w:rPr>
        <w:t>se-então</w:t>
      </w:r>
      <w:r>
        <w:rPr>
          <w:sz w:val="24"/>
          <w:szCs w:val="24"/>
        </w:rPr>
        <w:t xml:space="preserve">. Para moradias de elevação mais alta, o preço </w:t>
      </w:r>
      <w:r w:rsidR="00050095">
        <w:rPr>
          <w:sz w:val="24"/>
          <w:szCs w:val="24"/>
        </w:rPr>
        <w:t>no valor de U$ 514,500</w:t>
      </w:r>
      <w:r w:rsidR="00050095">
        <w:rPr>
          <w:sz w:val="24"/>
          <w:szCs w:val="24"/>
        </w:rPr>
        <w:t xml:space="preserve"> é </w:t>
      </w:r>
      <w:r>
        <w:rPr>
          <w:sz w:val="24"/>
          <w:szCs w:val="24"/>
        </w:rPr>
        <w:t xml:space="preserve">a </w:t>
      </w:r>
      <w:r w:rsidR="00050095">
        <w:rPr>
          <w:sz w:val="24"/>
          <w:szCs w:val="24"/>
        </w:rPr>
        <w:t>melhor variável.</w:t>
      </w:r>
    </w:p>
    <w:p w:rsidR="005B3704" w:rsidRDefault="005B3704" w:rsidP="005B3704">
      <w:pPr>
        <w:jc w:val="center"/>
        <w:rPr>
          <w:b/>
          <w:sz w:val="24"/>
          <w:szCs w:val="24"/>
        </w:rPr>
      </w:pPr>
    </w:p>
    <w:p w:rsidR="005B3704" w:rsidRDefault="005B3704" w:rsidP="005B370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Crescendo a árvore</w:t>
      </w:r>
    </w:p>
    <w:p w:rsidR="005B3704" w:rsidRDefault="005B3704" w:rsidP="005B37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Bifurcações adicionais adicionarão novas informações que podem aumentar a </w:t>
      </w:r>
      <w:r w:rsidRPr="005B3704">
        <w:rPr>
          <w:b/>
          <w:sz w:val="24"/>
          <w:szCs w:val="24"/>
        </w:rPr>
        <w:t>pre</w:t>
      </w:r>
      <w:r>
        <w:rPr>
          <w:b/>
          <w:sz w:val="24"/>
          <w:szCs w:val="24"/>
        </w:rPr>
        <w:t>c</w:t>
      </w:r>
      <w:r w:rsidRPr="005B3704">
        <w:rPr>
          <w:b/>
          <w:sz w:val="24"/>
          <w:szCs w:val="24"/>
        </w:rPr>
        <w:t>isão de previsão</w:t>
      </w:r>
      <w:r>
        <w:rPr>
          <w:sz w:val="24"/>
          <w:szCs w:val="24"/>
        </w:rPr>
        <w:t xml:space="preserve"> </w:t>
      </w:r>
      <w:r w:rsidRPr="005B3704">
        <w:rPr>
          <w:b/>
          <w:sz w:val="24"/>
          <w:szCs w:val="24"/>
        </w:rPr>
        <w:t>(</w:t>
      </w:r>
      <w:r>
        <w:rPr>
          <w:b/>
          <w:i/>
          <w:sz w:val="24"/>
          <w:szCs w:val="24"/>
        </w:rPr>
        <w:t>prediction accuracy</w:t>
      </w:r>
      <w:r w:rsidRPr="005B3704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de uma árvore. Dividindo em mais um nível, a precisão da árvore aumenta para 84%</w:t>
      </w:r>
      <w:r w:rsidR="00C00FA5">
        <w:rPr>
          <w:sz w:val="24"/>
          <w:szCs w:val="24"/>
        </w:rPr>
        <w:t>.</w:t>
      </w:r>
    </w:p>
    <w:p w:rsidR="00C00FA5" w:rsidRDefault="00C00FA5" w:rsidP="005B370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17164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FA5" w:rsidRDefault="00C00FA5" w:rsidP="005B3704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785" cy="20789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FA5" w:rsidRPr="005B3704" w:rsidRDefault="00C00FA5" w:rsidP="005B3704">
      <w:pPr>
        <w:jc w:val="both"/>
        <w:rPr>
          <w:sz w:val="24"/>
          <w:szCs w:val="24"/>
        </w:rPr>
      </w:pPr>
      <w:r>
        <w:rPr>
          <w:sz w:val="24"/>
          <w:szCs w:val="24"/>
        </w:rPr>
        <w:t>Adicionar mais camadas, chegamos a 96%:</w:t>
      </w:r>
    </w:p>
    <w:p w:rsidR="00E04556" w:rsidRDefault="00C00FA5" w:rsidP="00E0455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1915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FA5" w:rsidRDefault="00C00FA5" w:rsidP="00C00F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Você poderia até continuar a adicionar mais ramos até as previsões da árvore chegar a </w:t>
      </w:r>
      <w:r w:rsidRPr="00C00FA5">
        <w:rPr>
          <w:b/>
          <w:sz w:val="24"/>
          <w:szCs w:val="24"/>
        </w:rPr>
        <w:t>100% de precisão</w:t>
      </w:r>
      <w:r>
        <w:rPr>
          <w:sz w:val="24"/>
          <w:szCs w:val="24"/>
        </w:rPr>
        <w:t>, de forma que no final de cada ramo, as moradias são puramente São Francisco ou puramente Nova York.</w:t>
      </w:r>
    </w:p>
    <w:p w:rsidR="00C00FA5" w:rsidRDefault="00C00FA5" w:rsidP="00C00F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Estes ramos finais são chamados de </w:t>
      </w:r>
      <w:r w:rsidR="00844559">
        <w:rPr>
          <w:b/>
          <w:sz w:val="24"/>
          <w:szCs w:val="24"/>
        </w:rPr>
        <w:t>folhas (</w:t>
      </w:r>
      <w:r w:rsidR="00844559">
        <w:rPr>
          <w:b/>
          <w:i/>
          <w:sz w:val="24"/>
          <w:szCs w:val="24"/>
        </w:rPr>
        <w:t>leaf nodes</w:t>
      </w:r>
      <w:r w:rsidR="00844559">
        <w:rPr>
          <w:b/>
          <w:sz w:val="24"/>
          <w:szCs w:val="24"/>
        </w:rPr>
        <w:t>)</w:t>
      </w:r>
      <w:r w:rsidR="00844559">
        <w:rPr>
          <w:sz w:val="24"/>
          <w:szCs w:val="24"/>
        </w:rPr>
        <w:t>. Nosso modelo de árvore de decisão classificará as moradias em cada folha de acordo com quais classes de moradia está na maioria.</w:t>
      </w:r>
    </w:p>
    <w:p w:rsidR="00844559" w:rsidRDefault="00844559" w:rsidP="0084455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Fazendo previsões</w:t>
      </w:r>
    </w:p>
    <w:p w:rsidR="00844559" w:rsidRDefault="00844559" w:rsidP="00844559">
      <w:pPr>
        <w:jc w:val="both"/>
        <w:rPr>
          <w:sz w:val="24"/>
          <w:szCs w:val="24"/>
        </w:rPr>
      </w:pPr>
      <w:r>
        <w:rPr>
          <w:sz w:val="24"/>
          <w:szCs w:val="24"/>
        </w:rPr>
        <w:t>O recém-treinado modelo de árvore de decisão determina se uma moradia está em São Francisco ou em Nova York ao processar cada ponto de dados através dos ramos.</w:t>
      </w:r>
    </w:p>
    <w:p w:rsidR="00844559" w:rsidRDefault="00844559" w:rsidP="0084455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727275" cy="381339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191" cy="381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559" w:rsidRDefault="00844559" w:rsidP="008445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Aqui você pode visualizar os dados que foram utilizados para o treinamento da árvore fluir através dos ramos da árvore. Estes dados são chamados de </w:t>
      </w:r>
      <w:r>
        <w:rPr>
          <w:b/>
          <w:sz w:val="24"/>
          <w:szCs w:val="24"/>
        </w:rPr>
        <w:t>dados de treinamento (</w:t>
      </w:r>
      <w:r>
        <w:rPr>
          <w:b/>
          <w:i/>
          <w:sz w:val="24"/>
          <w:szCs w:val="24"/>
        </w:rPr>
        <w:t>training data</w:t>
      </w:r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porque foram usados para treinar o modelo. </w:t>
      </w:r>
    </w:p>
    <w:p w:rsidR="00844559" w:rsidRDefault="00844559" w:rsidP="00844559">
      <w:pPr>
        <w:jc w:val="both"/>
        <w:rPr>
          <w:sz w:val="24"/>
          <w:szCs w:val="24"/>
        </w:rPr>
      </w:pPr>
      <w:r>
        <w:rPr>
          <w:sz w:val="24"/>
          <w:szCs w:val="24"/>
        </w:rPr>
        <w:t>Por conta de que nós crescemos a árvore até os 100% de precisão, essa árvore mapeia cada ponto de dados de treinamento perfeitamente para cada cidade.</w:t>
      </w:r>
    </w:p>
    <w:p w:rsidR="00844559" w:rsidRDefault="00844559" w:rsidP="0084455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977005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559" w:rsidRDefault="00844559" w:rsidP="00844559">
      <w:pPr>
        <w:jc w:val="center"/>
        <w:rPr>
          <w:sz w:val="24"/>
          <w:szCs w:val="24"/>
        </w:rPr>
      </w:pPr>
    </w:p>
    <w:p w:rsidR="00844559" w:rsidRDefault="00844559" w:rsidP="0084455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Verificação da realidade</w:t>
      </w:r>
    </w:p>
    <w:p w:rsidR="00844559" w:rsidRDefault="00E6329E" w:rsidP="0084455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claro que o que mais interessa é como a árvore desempenha em dados nunca vistos anteriormente. Para </w:t>
      </w:r>
      <w:r>
        <w:rPr>
          <w:b/>
          <w:sz w:val="24"/>
          <w:szCs w:val="24"/>
        </w:rPr>
        <w:t>testar</w:t>
      </w:r>
      <w:r>
        <w:rPr>
          <w:sz w:val="24"/>
          <w:szCs w:val="24"/>
        </w:rPr>
        <w:t xml:space="preserve"> o desempenho da árvore com novos dados, nós precisamos aplica-la a pontos de dados que nunca foram vistos. Estes dados são chamados de </w:t>
      </w:r>
      <w:r w:rsidRPr="00E6329E">
        <w:rPr>
          <w:b/>
          <w:i/>
          <w:sz w:val="24"/>
          <w:szCs w:val="24"/>
        </w:rPr>
        <w:t>test data</w:t>
      </w:r>
      <w:r>
        <w:rPr>
          <w:b/>
          <w:sz w:val="24"/>
          <w:szCs w:val="24"/>
        </w:rPr>
        <w:t>.</w:t>
      </w:r>
      <w:r w:rsidR="00F85517">
        <w:rPr>
          <w:sz w:val="24"/>
          <w:szCs w:val="24"/>
        </w:rPr>
        <w:t xml:space="preserve"> De forma ideal, a árvore deveria desempenhar de forma similar tanto em dados conhecidos como não conhecidos. Na figura abaixo, a árvore está abaixo do ideal:</w:t>
      </w:r>
    </w:p>
    <w:p w:rsidR="00F85517" w:rsidRDefault="00F85517" w:rsidP="00F8551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1785" cy="37782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517" w:rsidRDefault="00F85517" w:rsidP="00F855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Estes erros são devidos ao </w:t>
      </w:r>
      <w:r>
        <w:rPr>
          <w:b/>
          <w:i/>
          <w:sz w:val="24"/>
          <w:szCs w:val="24"/>
        </w:rPr>
        <w:t>overfitting</w:t>
      </w:r>
      <w:r>
        <w:rPr>
          <w:sz w:val="24"/>
          <w:szCs w:val="24"/>
        </w:rPr>
        <w:t xml:space="preserve">. Nosso modelo aprendeu a tratar cada detalhe no conjunto de dados de treino como importante, mesmo detalhes que são irrelevantes. </w:t>
      </w:r>
      <w:r w:rsidRPr="00F85517">
        <w:rPr>
          <w:i/>
          <w:sz w:val="24"/>
          <w:szCs w:val="24"/>
        </w:rPr>
        <w:t>Overfitting</w:t>
      </w:r>
      <w:r>
        <w:rPr>
          <w:sz w:val="24"/>
          <w:szCs w:val="24"/>
        </w:rPr>
        <w:t xml:space="preserve"> é parte de um conceito fundamental em </w:t>
      </w:r>
      <w:r>
        <w:rPr>
          <w:i/>
          <w:sz w:val="24"/>
          <w:szCs w:val="24"/>
        </w:rPr>
        <w:t>machine learning</w:t>
      </w:r>
      <w:r>
        <w:rPr>
          <w:sz w:val="24"/>
          <w:szCs w:val="24"/>
        </w:rPr>
        <w:t xml:space="preserve"> que nós explicaremos em um próximo post.</w:t>
      </w:r>
    </w:p>
    <w:p w:rsidR="00F85517" w:rsidRDefault="00F85517" w:rsidP="00F85517">
      <w:pPr>
        <w:jc w:val="center"/>
        <w:rPr>
          <w:b/>
          <w:sz w:val="24"/>
          <w:szCs w:val="24"/>
        </w:rPr>
      </w:pPr>
    </w:p>
    <w:p w:rsidR="00F85517" w:rsidRDefault="00F85517" w:rsidP="00F8551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Recapitulando</w:t>
      </w:r>
    </w:p>
    <w:p w:rsidR="00F85517" w:rsidRDefault="00F85517" w:rsidP="00F855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– </w:t>
      </w:r>
      <w:r>
        <w:rPr>
          <w:i/>
          <w:sz w:val="24"/>
          <w:szCs w:val="24"/>
        </w:rPr>
        <w:t>Machine Learning</w:t>
      </w:r>
      <w:r>
        <w:rPr>
          <w:sz w:val="24"/>
          <w:szCs w:val="24"/>
        </w:rPr>
        <w:t xml:space="preserve"> identifica padrões utilizando </w:t>
      </w:r>
      <w:r>
        <w:rPr>
          <w:b/>
          <w:sz w:val="24"/>
          <w:szCs w:val="24"/>
        </w:rPr>
        <w:t>aprendizado estatístico</w:t>
      </w:r>
      <w:r>
        <w:rPr>
          <w:sz w:val="24"/>
          <w:szCs w:val="24"/>
        </w:rPr>
        <w:t xml:space="preserve"> e computadores através do descobrimento de </w:t>
      </w:r>
      <w:r>
        <w:rPr>
          <w:b/>
          <w:sz w:val="24"/>
          <w:szCs w:val="24"/>
        </w:rPr>
        <w:t>fronteiras</w:t>
      </w:r>
      <w:r>
        <w:rPr>
          <w:sz w:val="24"/>
          <w:szCs w:val="24"/>
        </w:rPr>
        <w:t xml:space="preserve"> em conjuntos de dados. Você pode utilizar para fazer previsões.</w:t>
      </w:r>
    </w:p>
    <w:p w:rsidR="00F85517" w:rsidRDefault="00F85517" w:rsidP="00F855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– Um método para fazer previsões é chamado de </w:t>
      </w:r>
      <w:r>
        <w:rPr>
          <w:b/>
          <w:sz w:val="24"/>
          <w:szCs w:val="24"/>
        </w:rPr>
        <w:t>árvore de decisão</w:t>
      </w:r>
      <w:r>
        <w:rPr>
          <w:sz w:val="24"/>
          <w:szCs w:val="24"/>
        </w:rPr>
        <w:t>, que utiliza uma série de declarações se-então para identificar fronteiras e definir padrões em dados.</w:t>
      </w:r>
    </w:p>
    <w:p w:rsidR="00F85517" w:rsidRPr="00205A56" w:rsidRDefault="00F85517" w:rsidP="00F855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– </w:t>
      </w:r>
      <w:r w:rsidRPr="00F85517">
        <w:rPr>
          <w:b/>
          <w:i/>
          <w:sz w:val="24"/>
          <w:szCs w:val="24"/>
        </w:rPr>
        <w:t>Overfitting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acontece quando algumas fronteiras são baseadas em </w:t>
      </w:r>
      <w:r w:rsidR="00205A56">
        <w:rPr>
          <w:b/>
          <w:sz w:val="24"/>
          <w:szCs w:val="24"/>
        </w:rPr>
        <w:t>distinções que não fazem a diferença</w:t>
      </w:r>
      <w:r w:rsidR="00205A56">
        <w:rPr>
          <w:sz w:val="24"/>
          <w:szCs w:val="24"/>
        </w:rPr>
        <w:t xml:space="preserve">. Você pode ver se um modelo ocorre </w:t>
      </w:r>
      <w:r w:rsidR="00205A56">
        <w:rPr>
          <w:i/>
          <w:sz w:val="24"/>
          <w:szCs w:val="24"/>
        </w:rPr>
        <w:t xml:space="preserve">overfitting </w:t>
      </w:r>
      <w:r w:rsidR="00205A56">
        <w:rPr>
          <w:sz w:val="24"/>
          <w:szCs w:val="24"/>
        </w:rPr>
        <w:t>por meio de dados de teste fluindo através do modelo.</w:t>
      </w:r>
      <w:bookmarkStart w:id="0" w:name="_GoBack"/>
      <w:bookmarkEnd w:id="0"/>
    </w:p>
    <w:sectPr w:rsidR="00F85517" w:rsidRPr="00205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7A"/>
    <w:rsid w:val="00050095"/>
    <w:rsid w:val="000F11BE"/>
    <w:rsid w:val="002009AD"/>
    <w:rsid w:val="00205A56"/>
    <w:rsid w:val="00207F2F"/>
    <w:rsid w:val="00253663"/>
    <w:rsid w:val="00262F40"/>
    <w:rsid w:val="00277F84"/>
    <w:rsid w:val="002C3949"/>
    <w:rsid w:val="002E308A"/>
    <w:rsid w:val="003C5951"/>
    <w:rsid w:val="003E20D7"/>
    <w:rsid w:val="005A3DF5"/>
    <w:rsid w:val="005B3704"/>
    <w:rsid w:val="00727B0C"/>
    <w:rsid w:val="0077027A"/>
    <w:rsid w:val="00844559"/>
    <w:rsid w:val="00876E8F"/>
    <w:rsid w:val="009C7D13"/>
    <w:rsid w:val="009E47B3"/>
    <w:rsid w:val="00B307CE"/>
    <w:rsid w:val="00BD2F7A"/>
    <w:rsid w:val="00C00FA5"/>
    <w:rsid w:val="00CC3B11"/>
    <w:rsid w:val="00DA0817"/>
    <w:rsid w:val="00DE291A"/>
    <w:rsid w:val="00DE5A62"/>
    <w:rsid w:val="00E04556"/>
    <w:rsid w:val="00E353E4"/>
    <w:rsid w:val="00E45928"/>
    <w:rsid w:val="00E6329E"/>
    <w:rsid w:val="00EA0D6C"/>
    <w:rsid w:val="00ED2B11"/>
    <w:rsid w:val="00EF0BD8"/>
    <w:rsid w:val="00F06240"/>
    <w:rsid w:val="00F535E9"/>
    <w:rsid w:val="00F85517"/>
    <w:rsid w:val="00FD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3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3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12</Pages>
  <Words>1250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Porto Seguro - Seguros</Company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 SHOJI YOSCHITAKI</dc:creator>
  <cp:lastModifiedBy>FABIANO SHOJI YOSCHITAKI</cp:lastModifiedBy>
  <cp:revision>30</cp:revision>
  <dcterms:created xsi:type="dcterms:W3CDTF">2017-08-15T00:21:00Z</dcterms:created>
  <dcterms:modified xsi:type="dcterms:W3CDTF">2017-08-15T01:57:00Z</dcterms:modified>
</cp:coreProperties>
</file>