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385" w:rsidRDefault="00CB4385">
      <w:pPr>
        <w:rPr>
          <w:b/>
          <w:u w:val="single"/>
          <w:lang w:val="es-AR"/>
        </w:rPr>
      </w:pPr>
      <w:r>
        <w:rPr>
          <w:b/>
          <w:u w:val="single"/>
          <w:lang w:val="es-AR"/>
        </w:rPr>
        <w:t>INDIQUE VERDADERO O FALSO PARA CADA UNA DE LAS SIGUIENTES EXPRESIONES:</w:t>
      </w:r>
    </w:p>
    <w:p w:rsidR="004A0762" w:rsidRPr="00CB4385" w:rsidRDefault="00DC27BF">
      <w:pPr>
        <w:rPr>
          <w:b/>
          <w:lang w:val="es-AR"/>
        </w:rPr>
      </w:pPr>
      <w:r w:rsidRPr="00CB4385">
        <w:rPr>
          <w:b/>
          <w:lang w:val="es-AR"/>
        </w:rPr>
        <w:t>El uso de funciones:</w:t>
      </w:r>
    </w:p>
    <w:p w:rsidR="00DC27BF" w:rsidRPr="00DC27BF" w:rsidRDefault="00DC27BF" w:rsidP="00DC27BF">
      <w:pPr>
        <w:pStyle w:val="Prrafodelista"/>
        <w:numPr>
          <w:ilvl w:val="0"/>
          <w:numId w:val="1"/>
        </w:numPr>
        <w:rPr>
          <w:lang w:val="es-AR"/>
        </w:rPr>
      </w:pPr>
      <w:r w:rsidRPr="00DC27BF">
        <w:rPr>
          <w:lang w:val="es-AR"/>
        </w:rPr>
        <w:t>Evita la necesidad de repetir las mismas instrucciones de forma redundante.</w:t>
      </w:r>
      <w:r w:rsidR="002B3BE1">
        <w:rPr>
          <w:lang w:val="es-AR"/>
        </w:rPr>
        <w:t xml:space="preserve"> </w:t>
      </w:r>
      <w:r w:rsidR="002B3BE1" w:rsidRPr="002B3BE1">
        <w:rPr>
          <w:color w:val="FF0000"/>
          <w:lang w:val="es-AR"/>
        </w:rPr>
        <w:t>Verdadero</w:t>
      </w:r>
    </w:p>
    <w:p w:rsidR="00DC27BF" w:rsidRPr="00DC27BF" w:rsidRDefault="009139D8" w:rsidP="00DC27BF">
      <w:pPr>
        <w:pStyle w:val="Prrafodelista"/>
        <w:numPr>
          <w:ilvl w:val="0"/>
          <w:numId w:val="1"/>
        </w:numPr>
        <w:rPr>
          <w:lang w:val="es-AR"/>
        </w:rPr>
      </w:pPr>
      <w:r>
        <w:rPr>
          <w:lang w:val="es-AR"/>
        </w:rPr>
        <w:t xml:space="preserve">Hace que el programa tarde </w:t>
      </w:r>
      <w:proofErr w:type="gramStart"/>
      <w:r>
        <w:rPr>
          <w:lang w:val="es-AR"/>
        </w:rPr>
        <w:t>mas</w:t>
      </w:r>
      <w:proofErr w:type="gramEnd"/>
      <w:r>
        <w:rPr>
          <w:lang w:val="es-AR"/>
        </w:rPr>
        <w:t xml:space="preserve"> tiempo en su ejecución.</w:t>
      </w:r>
      <w:r w:rsidR="002B3BE1" w:rsidRPr="002B3BE1">
        <w:rPr>
          <w:color w:val="FF0000"/>
          <w:lang w:val="es-AR"/>
        </w:rPr>
        <w:t xml:space="preserve"> Falso</w:t>
      </w:r>
    </w:p>
    <w:p w:rsidR="00DC27BF" w:rsidRPr="00DC27BF" w:rsidRDefault="00DC27BF" w:rsidP="00DC27BF">
      <w:pPr>
        <w:pStyle w:val="Prrafodelista"/>
        <w:numPr>
          <w:ilvl w:val="0"/>
          <w:numId w:val="1"/>
        </w:numPr>
        <w:rPr>
          <w:lang w:val="es-AR"/>
        </w:rPr>
      </w:pPr>
      <w:r w:rsidRPr="00DC27BF">
        <w:rPr>
          <w:lang w:val="es-AR"/>
        </w:rPr>
        <w:t>Brinda mayor claridad lógica por la descomposición de un programa en partes concisas.</w:t>
      </w:r>
      <w:r w:rsidR="002B3BE1" w:rsidRPr="002B3BE1">
        <w:rPr>
          <w:color w:val="FF0000"/>
          <w:lang w:val="es-AR"/>
        </w:rPr>
        <w:t xml:space="preserve"> Verdadero</w:t>
      </w:r>
    </w:p>
    <w:p w:rsidR="00DC27BF" w:rsidRPr="00CB4385" w:rsidRDefault="00DC27BF">
      <w:pPr>
        <w:rPr>
          <w:b/>
          <w:lang w:val="es-AR"/>
        </w:rPr>
      </w:pPr>
      <w:r w:rsidRPr="00CB4385">
        <w:rPr>
          <w:b/>
          <w:lang w:val="es-AR"/>
        </w:rPr>
        <w:t xml:space="preserve">Una función </w:t>
      </w:r>
      <w:r w:rsidR="00CE0CB9">
        <w:rPr>
          <w:b/>
          <w:lang w:val="es-AR"/>
        </w:rPr>
        <w:t>debe</w:t>
      </w:r>
      <w:r w:rsidRPr="00CB4385">
        <w:rPr>
          <w:b/>
          <w:lang w:val="es-AR"/>
        </w:rPr>
        <w:t xml:space="preserve"> devolver</w:t>
      </w:r>
      <w:r w:rsidR="00CE0CB9">
        <w:rPr>
          <w:b/>
          <w:lang w:val="es-AR"/>
        </w:rPr>
        <w:t xml:space="preserve"> un tipo de dato</w:t>
      </w:r>
      <w:r w:rsidRPr="00CB4385">
        <w:rPr>
          <w:b/>
          <w:lang w:val="es-AR"/>
        </w:rPr>
        <w:t>:</w:t>
      </w:r>
    </w:p>
    <w:p w:rsidR="00DC27BF" w:rsidRPr="00DC27BF" w:rsidRDefault="00CE0CB9" w:rsidP="00DC27BF">
      <w:pPr>
        <w:pStyle w:val="Prrafodelista"/>
        <w:numPr>
          <w:ilvl w:val="0"/>
          <w:numId w:val="2"/>
        </w:numPr>
        <w:rPr>
          <w:lang w:val="es-AR"/>
        </w:rPr>
      </w:pPr>
      <w:r>
        <w:rPr>
          <w:lang w:val="es-AR"/>
        </w:rPr>
        <w:t>Sin Ha</w:t>
      </w:r>
      <w:r w:rsidR="002B3BE1">
        <w:rPr>
          <w:lang w:val="es-AR"/>
        </w:rPr>
        <w:t>b</w:t>
      </w:r>
      <w:r>
        <w:rPr>
          <w:lang w:val="es-AR"/>
        </w:rPr>
        <w:t>er sido declarado previamente.</w:t>
      </w:r>
      <w:r w:rsidR="002B3BE1">
        <w:rPr>
          <w:lang w:val="es-AR"/>
        </w:rPr>
        <w:t xml:space="preserve"> </w:t>
      </w:r>
      <w:r w:rsidR="002B3BE1" w:rsidRPr="002B3BE1">
        <w:rPr>
          <w:color w:val="FF0000"/>
          <w:lang w:val="es-AR"/>
        </w:rPr>
        <w:t>Falso</w:t>
      </w:r>
    </w:p>
    <w:p w:rsidR="00DC27BF" w:rsidRPr="00DC27BF" w:rsidRDefault="00CE0CB9" w:rsidP="00DC27BF">
      <w:pPr>
        <w:pStyle w:val="Prrafodelista"/>
        <w:numPr>
          <w:ilvl w:val="0"/>
          <w:numId w:val="2"/>
        </w:numPr>
        <w:rPr>
          <w:lang w:val="es-AR"/>
        </w:rPr>
      </w:pPr>
      <w:r>
        <w:rPr>
          <w:lang w:val="es-AR"/>
        </w:rPr>
        <w:t>Que halla sido declarado en la cabecera de la función</w:t>
      </w:r>
      <w:r w:rsidR="00DC27BF" w:rsidRPr="00DC27BF">
        <w:rPr>
          <w:lang w:val="es-AR"/>
        </w:rPr>
        <w:t>.</w:t>
      </w:r>
      <w:r w:rsidR="002B3BE1" w:rsidRPr="002B3BE1">
        <w:rPr>
          <w:color w:val="FF0000"/>
          <w:lang w:val="es-AR"/>
        </w:rPr>
        <w:t xml:space="preserve"> Verdadero</w:t>
      </w:r>
    </w:p>
    <w:p w:rsidR="00CE0CB9" w:rsidRDefault="00DC27BF" w:rsidP="00CE0CB9">
      <w:pPr>
        <w:pStyle w:val="Prrafodelista"/>
        <w:numPr>
          <w:ilvl w:val="0"/>
          <w:numId w:val="2"/>
        </w:numPr>
        <w:rPr>
          <w:lang w:val="es-AR"/>
        </w:rPr>
      </w:pPr>
      <w:r w:rsidRPr="00DC27BF">
        <w:rPr>
          <w:lang w:val="es-AR"/>
        </w:rPr>
        <w:t>Muchos valores</w:t>
      </w:r>
      <w:r w:rsidR="00CE0CB9">
        <w:rPr>
          <w:lang w:val="es-AR"/>
        </w:rPr>
        <w:t xml:space="preserve"> que se hallan declarado en la cabecera de la </w:t>
      </w:r>
      <w:r w:rsidR="009139D8">
        <w:rPr>
          <w:lang w:val="es-AR"/>
        </w:rPr>
        <w:t>función</w:t>
      </w:r>
      <w:r w:rsidRPr="00DC27BF">
        <w:rPr>
          <w:lang w:val="es-AR"/>
        </w:rPr>
        <w:t>.</w:t>
      </w:r>
      <w:r w:rsidR="002B3BE1">
        <w:rPr>
          <w:lang w:val="es-AR"/>
        </w:rPr>
        <w:t xml:space="preserve">  </w:t>
      </w:r>
      <w:r w:rsidR="002B3BE1" w:rsidRPr="002B3BE1">
        <w:rPr>
          <w:color w:val="FF0000"/>
          <w:lang w:val="es-AR"/>
        </w:rPr>
        <w:t>Falso</w:t>
      </w:r>
    </w:p>
    <w:p w:rsidR="00DC27BF" w:rsidRPr="00CB4385" w:rsidRDefault="00DC27BF" w:rsidP="00DC27BF">
      <w:pPr>
        <w:rPr>
          <w:b/>
          <w:lang w:val="es-AR"/>
        </w:rPr>
      </w:pPr>
      <w:r w:rsidRPr="00CB4385">
        <w:rPr>
          <w:b/>
          <w:lang w:val="es-AR"/>
        </w:rPr>
        <w:t xml:space="preserve">En funciones un pasaje por copia significa: </w:t>
      </w:r>
    </w:p>
    <w:p w:rsidR="00CE0CB9" w:rsidRDefault="00CE0CB9" w:rsidP="001C656E">
      <w:pPr>
        <w:pStyle w:val="Prrafodelista"/>
        <w:numPr>
          <w:ilvl w:val="0"/>
          <w:numId w:val="3"/>
        </w:numPr>
        <w:rPr>
          <w:lang w:val="es-AR"/>
        </w:rPr>
      </w:pPr>
      <w:r>
        <w:rPr>
          <w:lang w:val="es-AR"/>
        </w:rPr>
        <w:t>Que el parámetro formal de la función puede o no llevar  el nombre de la variable  en el prototipo de la función</w:t>
      </w:r>
      <w:r w:rsidR="001C2AFD">
        <w:rPr>
          <w:lang w:val="es-AR"/>
        </w:rPr>
        <w:t xml:space="preserve"> </w:t>
      </w:r>
      <w:r w:rsidR="001C2AFD" w:rsidRPr="001C2AFD">
        <w:rPr>
          <w:color w:val="FF0000"/>
          <w:lang w:val="es-AR"/>
        </w:rPr>
        <w:t>Verdadero</w:t>
      </w:r>
    </w:p>
    <w:p w:rsidR="00DC27BF" w:rsidRPr="001C656E" w:rsidRDefault="00DC27BF" w:rsidP="001C656E">
      <w:pPr>
        <w:pStyle w:val="Prrafodelista"/>
        <w:numPr>
          <w:ilvl w:val="0"/>
          <w:numId w:val="3"/>
        </w:numPr>
        <w:rPr>
          <w:lang w:val="es-AR"/>
        </w:rPr>
      </w:pPr>
      <w:r w:rsidRPr="001C656E">
        <w:rPr>
          <w:lang w:val="es-AR"/>
        </w:rPr>
        <w:t xml:space="preserve">Que se copia a la función la dirección de memoria del parámetro </w:t>
      </w:r>
      <w:r w:rsidR="00FC0890">
        <w:rPr>
          <w:lang w:val="es-AR"/>
        </w:rPr>
        <w:t xml:space="preserve">real </w:t>
      </w:r>
      <w:r w:rsidRPr="001C656E">
        <w:rPr>
          <w:lang w:val="es-AR"/>
        </w:rPr>
        <w:t xml:space="preserve">que se utiliza </w:t>
      </w:r>
      <w:r w:rsidR="001C656E" w:rsidRPr="001C656E">
        <w:rPr>
          <w:lang w:val="es-AR"/>
        </w:rPr>
        <w:t>en la llamada a</w:t>
      </w:r>
      <w:r w:rsidRPr="001C656E">
        <w:rPr>
          <w:lang w:val="es-AR"/>
        </w:rPr>
        <w:t xml:space="preserve"> la función.</w:t>
      </w:r>
      <w:r w:rsidR="001C2AFD">
        <w:rPr>
          <w:lang w:val="es-AR"/>
        </w:rPr>
        <w:t xml:space="preserve"> </w:t>
      </w:r>
      <w:r w:rsidR="001C2AFD" w:rsidRPr="001C2AFD">
        <w:rPr>
          <w:color w:val="FF0000"/>
          <w:lang w:val="es-AR"/>
        </w:rPr>
        <w:t>Falso</w:t>
      </w:r>
    </w:p>
    <w:p w:rsidR="00DC27BF" w:rsidRPr="001C656E" w:rsidRDefault="00DC27BF" w:rsidP="001C656E">
      <w:pPr>
        <w:pStyle w:val="Prrafodelista"/>
        <w:numPr>
          <w:ilvl w:val="0"/>
          <w:numId w:val="3"/>
        </w:numPr>
        <w:rPr>
          <w:lang w:val="es-AR"/>
        </w:rPr>
      </w:pPr>
      <w:r w:rsidRPr="001C656E">
        <w:rPr>
          <w:lang w:val="es-AR"/>
        </w:rPr>
        <w:t xml:space="preserve">Que se copia </w:t>
      </w:r>
      <w:r w:rsidR="001C656E" w:rsidRPr="001C656E">
        <w:rPr>
          <w:lang w:val="es-AR"/>
        </w:rPr>
        <w:t xml:space="preserve">a la función </w:t>
      </w:r>
      <w:r w:rsidRPr="001C656E">
        <w:rPr>
          <w:lang w:val="es-AR"/>
        </w:rPr>
        <w:t xml:space="preserve">el valor del parámetro </w:t>
      </w:r>
      <w:r w:rsidR="00FC0890">
        <w:rPr>
          <w:lang w:val="es-AR"/>
        </w:rPr>
        <w:t xml:space="preserve">real </w:t>
      </w:r>
      <w:r w:rsidRPr="001C656E">
        <w:rPr>
          <w:lang w:val="es-AR"/>
        </w:rPr>
        <w:t>que se utiliza en la</w:t>
      </w:r>
      <w:r w:rsidR="001C656E" w:rsidRPr="001C656E">
        <w:rPr>
          <w:lang w:val="es-AR"/>
        </w:rPr>
        <w:t xml:space="preserve"> llamada a la función</w:t>
      </w:r>
      <w:r w:rsidR="001C656E" w:rsidRPr="001C2AFD">
        <w:rPr>
          <w:color w:val="FF0000"/>
          <w:lang w:val="es-AR"/>
        </w:rPr>
        <w:t>.</w:t>
      </w:r>
      <w:r w:rsidR="001C2AFD" w:rsidRPr="001C2AFD">
        <w:rPr>
          <w:color w:val="FF0000"/>
          <w:lang w:val="es-AR"/>
        </w:rPr>
        <w:t xml:space="preserve"> Verdadero</w:t>
      </w:r>
      <w:r w:rsidRPr="001C656E">
        <w:rPr>
          <w:lang w:val="es-AR"/>
        </w:rPr>
        <w:t xml:space="preserve"> </w:t>
      </w:r>
    </w:p>
    <w:p w:rsidR="00DC27BF" w:rsidRPr="00CB4385" w:rsidRDefault="00FC0890" w:rsidP="00DC27BF">
      <w:pPr>
        <w:rPr>
          <w:b/>
          <w:lang w:val="es-AR"/>
        </w:rPr>
      </w:pPr>
      <w:r w:rsidRPr="00CB4385">
        <w:rPr>
          <w:b/>
          <w:lang w:val="es-AR"/>
        </w:rPr>
        <w:t>En funciones cuando se hace un pasaje por copia:</w:t>
      </w:r>
    </w:p>
    <w:p w:rsidR="00FC0890" w:rsidRPr="00FC0890" w:rsidRDefault="00FC0890" w:rsidP="00FC0890">
      <w:pPr>
        <w:numPr>
          <w:ilvl w:val="0"/>
          <w:numId w:val="4"/>
        </w:numPr>
        <w:rPr>
          <w:lang w:val="es-AR"/>
        </w:rPr>
      </w:pPr>
      <w:r w:rsidRPr="00FC0890">
        <w:rPr>
          <w:lang w:val="es-AR"/>
        </w:rPr>
        <w:t xml:space="preserve">La modificación de los valores de los parámetros formales </w:t>
      </w:r>
      <w:r w:rsidR="00CE0CB9" w:rsidRPr="009E0E82">
        <w:rPr>
          <w:b/>
          <w:u w:val="single"/>
          <w:lang w:val="es-AR"/>
        </w:rPr>
        <w:t>no impacta</w:t>
      </w:r>
      <w:r w:rsidR="00CE0CB9" w:rsidRPr="00FC0890">
        <w:rPr>
          <w:lang w:val="es-AR"/>
        </w:rPr>
        <w:t xml:space="preserve"> </w:t>
      </w:r>
      <w:r w:rsidR="00CE0CB9">
        <w:rPr>
          <w:lang w:val="es-AR"/>
        </w:rPr>
        <w:t xml:space="preserve"> </w:t>
      </w:r>
      <w:r w:rsidRPr="00FC0890">
        <w:rPr>
          <w:lang w:val="es-AR"/>
        </w:rPr>
        <w:t>en los valores de los parámetros reales con los que se llamó a la función.</w:t>
      </w:r>
      <w:r w:rsidR="001C2AFD">
        <w:rPr>
          <w:lang w:val="es-AR"/>
        </w:rPr>
        <w:t xml:space="preserve"> </w:t>
      </w:r>
      <w:r w:rsidR="000729A1">
        <w:rPr>
          <w:lang w:val="es-AR"/>
        </w:rPr>
        <w:t xml:space="preserve"> </w:t>
      </w:r>
      <w:r w:rsidR="000729A1" w:rsidRPr="000729A1">
        <w:rPr>
          <w:color w:val="FF0000"/>
          <w:lang w:val="es-AR"/>
        </w:rPr>
        <w:t>Verdadero</w:t>
      </w:r>
    </w:p>
    <w:p w:rsidR="00FC0890" w:rsidRDefault="00FC0890" w:rsidP="00FC0890">
      <w:pPr>
        <w:numPr>
          <w:ilvl w:val="0"/>
          <w:numId w:val="4"/>
        </w:numPr>
        <w:rPr>
          <w:lang w:val="es-AR"/>
        </w:rPr>
      </w:pPr>
      <w:r w:rsidRPr="00FC0890">
        <w:rPr>
          <w:lang w:val="es-AR"/>
        </w:rPr>
        <w:t>La modificación de los valores de los parámetros formales</w:t>
      </w:r>
      <w:r w:rsidR="009E0E82">
        <w:rPr>
          <w:lang w:val="es-AR"/>
        </w:rPr>
        <w:t xml:space="preserve"> </w:t>
      </w:r>
      <w:r w:rsidR="00CE0CB9" w:rsidRPr="009E0E82">
        <w:rPr>
          <w:b/>
          <w:u w:val="single"/>
          <w:lang w:val="es-AR"/>
        </w:rPr>
        <w:t xml:space="preserve">impacta </w:t>
      </w:r>
      <w:r w:rsidRPr="00FC0890">
        <w:rPr>
          <w:lang w:val="es-AR"/>
        </w:rPr>
        <w:t>en los valores de los parámetros reales con los que se llamó a la función.</w:t>
      </w:r>
      <w:r w:rsidR="000729A1" w:rsidRPr="000729A1">
        <w:rPr>
          <w:color w:val="FF0000"/>
          <w:lang w:val="es-AR"/>
        </w:rPr>
        <w:t xml:space="preserve"> Falso</w:t>
      </w:r>
    </w:p>
    <w:p w:rsidR="008D1D0B" w:rsidRPr="008D1D0B" w:rsidRDefault="008D1D0B" w:rsidP="008D1D0B">
      <w:pPr>
        <w:rPr>
          <w:rFonts w:cs="Calibri"/>
          <w:b/>
        </w:rPr>
      </w:pPr>
      <w:r w:rsidRPr="008D1D0B">
        <w:rPr>
          <w:rFonts w:cs="Calibri"/>
          <w:b/>
        </w:rPr>
        <w:t>Variables locales:</w:t>
      </w:r>
    </w:p>
    <w:p w:rsidR="008D1D0B" w:rsidRPr="008D1D0B" w:rsidRDefault="008D1D0B" w:rsidP="008D1D0B">
      <w:pPr>
        <w:numPr>
          <w:ilvl w:val="0"/>
          <w:numId w:val="5"/>
        </w:numPr>
        <w:rPr>
          <w:rFonts w:cs="Calibri"/>
        </w:rPr>
      </w:pPr>
      <w:r w:rsidRPr="008D1D0B">
        <w:rPr>
          <w:rFonts w:cs="Calibri"/>
        </w:rPr>
        <w:t>Son  aquellas cuyo ámbito se restringe a</w:t>
      </w:r>
      <w:r w:rsidR="00AA5655">
        <w:rPr>
          <w:rFonts w:cs="Calibri"/>
        </w:rPr>
        <w:t xml:space="preserve">l bloque de </w:t>
      </w:r>
      <w:r w:rsidRPr="008D1D0B">
        <w:rPr>
          <w:rFonts w:cs="Calibri"/>
        </w:rPr>
        <w:t xml:space="preserve"> la función en la que se han declarado</w:t>
      </w:r>
      <w:r w:rsidR="00AA5655">
        <w:rPr>
          <w:rFonts w:cs="Calibri"/>
        </w:rPr>
        <w:t xml:space="preserve"> y cualquier otra función que la necesite</w:t>
      </w:r>
      <w:r w:rsidR="003F6B28">
        <w:rPr>
          <w:rFonts w:cs="Calibri"/>
        </w:rPr>
        <w:t>.</w:t>
      </w:r>
      <w:r w:rsidR="000729A1">
        <w:rPr>
          <w:rFonts w:cs="Calibri"/>
        </w:rPr>
        <w:t xml:space="preserve">  </w:t>
      </w:r>
      <w:r w:rsidR="000729A1" w:rsidRPr="000729A1">
        <w:rPr>
          <w:rFonts w:cs="Calibri"/>
          <w:color w:val="FF0000"/>
        </w:rPr>
        <w:t>Verdadero</w:t>
      </w:r>
    </w:p>
    <w:p w:rsidR="008D1D0B" w:rsidRPr="008D1D0B" w:rsidRDefault="008D1D0B" w:rsidP="008D1D0B">
      <w:pPr>
        <w:numPr>
          <w:ilvl w:val="0"/>
          <w:numId w:val="5"/>
        </w:numPr>
        <w:rPr>
          <w:rFonts w:cs="Calibri"/>
        </w:rPr>
      </w:pPr>
      <w:r w:rsidRPr="008D1D0B">
        <w:rPr>
          <w:rFonts w:cs="Calibri"/>
        </w:rPr>
        <w:t>Cualquier variable que declaremos dentro de una función, es local a esa función</w:t>
      </w:r>
      <w:r w:rsidR="003F6B28">
        <w:rPr>
          <w:rFonts w:cs="Calibri"/>
        </w:rPr>
        <w:t xml:space="preserve">.  </w:t>
      </w:r>
      <w:r w:rsidRPr="008D1D0B">
        <w:rPr>
          <w:rFonts w:cs="Calibri"/>
        </w:rPr>
        <w:t>Esta situación permite que existan variables con el mismo nombre en diferentes funciones y que no mantengan ninguna relación entre sí.</w:t>
      </w:r>
      <w:r w:rsidR="000729A1">
        <w:rPr>
          <w:rFonts w:cs="Calibri"/>
        </w:rPr>
        <w:t xml:space="preserve"> </w:t>
      </w:r>
      <w:r w:rsidR="000729A1" w:rsidRPr="000729A1">
        <w:rPr>
          <w:rFonts w:cs="Calibri"/>
          <w:color w:val="FF0000"/>
        </w:rPr>
        <w:t>Verdadero</w:t>
      </w:r>
    </w:p>
    <w:p w:rsidR="008D1D0B" w:rsidRPr="008D1D0B" w:rsidRDefault="008D1D0B" w:rsidP="008D1D0B">
      <w:pPr>
        <w:rPr>
          <w:rFonts w:cs="Calibri"/>
          <w:b/>
        </w:rPr>
      </w:pPr>
      <w:r w:rsidRPr="008D1D0B">
        <w:rPr>
          <w:rFonts w:cs="Calibri"/>
          <w:b/>
        </w:rPr>
        <w:t>Variables globales:</w:t>
      </w:r>
    </w:p>
    <w:p w:rsidR="008D1D0B" w:rsidRPr="008D1D0B" w:rsidRDefault="008D1D0B" w:rsidP="008D1D0B">
      <w:pPr>
        <w:numPr>
          <w:ilvl w:val="0"/>
          <w:numId w:val="6"/>
        </w:numPr>
        <w:rPr>
          <w:rFonts w:cs="Calibri"/>
        </w:rPr>
      </w:pPr>
      <w:r w:rsidRPr="008D1D0B">
        <w:rPr>
          <w:rFonts w:cs="Calibri"/>
        </w:rPr>
        <w:t xml:space="preserve">Son cualquier variable que se </w:t>
      </w:r>
      <w:r w:rsidR="00AA5655">
        <w:rPr>
          <w:rFonts w:cs="Calibri"/>
        </w:rPr>
        <w:t xml:space="preserve">declare en el prototipo </w:t>
      </w:r>
      <w:r w:rsidRPr="008D1D0B">
        <w:rPr>
          <w:rFonts w:cs="Calibri"/>
        </w:rPr>
        <w:t>de una función.</w:t>
      </w:r>
      <w:r w:rsidR="000729A1">
        <w:rPr>
          <w:rFonts w:cs="Calibri"/>
        </w:rPr>
        <w:t xml:space="preserve"> </w:t>
      </w:r>
      <w:r w:rsidR="000729A1" w:rsidRPr="000729A1">
        <w:rPr>
          <w:rFonts w:cs="Calibri"/>
          <w:color w:val="FF0000"/>
        </w:rPr>
        <w:t>Falso</w:t>
      </w:r>
    </w:p>
    <w:p w:rsidR="008D1D0B" w:rsidRPr="008D1D0B" w:rsidRDefault="008D1D0B" w:rsidP="008D1D0B">
      <w:pPr>
        <w:numPr>
          <w:ilvl w:val="0"/>
          <w:numId w:val="6"/>
        </w:numPr>
        <w:rPr>
          <w:rFonts w:cs="Calibri"/>
        </w:rPr>
      </w:pPr>
      <w:r w:rsidRPr="008D1D0B">
        <w:rPr>
          <w:rFonts w:cs="Calibri"/>
        </w:rPr>
        <w:t xml:space="preserve">Si declaramos una variable global al principio del programa, </w:t>
      </w:r>
      <w:r w:rsidR="00AA5655">
        <w:rPr>
          <w:rFonts w:cs="Calibri"/>
        </w:rPr>
        <w:t xml:space="preserve">y puede ser utilizada en cualquier parte de la función </w:t>
      </w:r>
      <w:proofErr w:type="gramStart"/>
      <w:r w:rsidR="00AA5655">
        <w:rPr>
          <w:rFonts w:cs="Calibri"/>
        </w:rPr>
        <w:t>mail(</w:t>
      </w:r>
      <w:proofErr w:type="gramEnd"/>
      <w:r w:rsidR="00AA5655">
        <w:rPr>
          <w:rFonts w:cs="Calibri"/>
        </w:rPr>
        <w:t>)</w:t>
      </w:r>
      <w:r w:rsidRPr="008D1D0B">
        <w:rPr>
          <w:rFonts w:cs="Calibri"/>
        </w:rPr>
        <w:t>.</w:t>
      </w:r>
      <w:r w:rsidR="000729A1">
        <w:rPr>
          <w:rFonts w:cs="Calibri"/>
        </w:rPr>
        <w:t xml:space="preserve"> </w:t>
      </w:r>
      <w:r w:rsidR="000729A1" w:rsidRPr="000729A1">
        <w:rPr>
          <w:rFonts w:cs="Calibri"/>
          <w:color w:val="FF0000"/>
        </w:rPr>
        <w:t xml:space="preserve">Verdadero, si la función es MAIN no MAIL </w:t>
      </w:r>
    </w:p>
    <w:p w:rsidR="008D1D0B" w:rsidRPr="008D1D0B" w:rsidRDefault="008D1D0B" w:rsidP="008D1D0B">
      <w:pPr>
        <w:numPr>
          <w:ilvl w:val="0"/>
          <w:numId w:val="6"/>
        </w:numPr>
        <w:rPr>
          <w:rFonts w:cs="Calibri"/>
        </w:rPr>
      </w:pPr>
      <w:r w:rsidRPr="008D1D0B">
        <w:rPr>
          <w:rFonts w:cs="Calibri"/>
        </w:rPr>
        <w:t xml:space="preserve">El ámbito de una variable global </w:t>
      </w:r>
      <w:r w:rsidR="00AA5655">
        <w:rPr>
          <w:rFonts w:cs="Calibri"/>
        </w:rPr>
        <w:t>puede afectar a</w:t>
      </w:r>
      <w:r w:rsidRPr="008D1D0B">
        <w:rPr>
          <w:rFonts w:cs="Calibri"/>
        </w:rPr>
        <w:t xml:space="preserve"> todas las funciones que componen el programa.</w:t>
      </w:r>
      <w:r w:rsidR="000729A1">
        <w:rPr>
          <w:rFonts w:cs="Calibri"/>
        </w:rPr>
        <w:t xml:space="preserve">  </w:t>
      </w:r>
      <w:r w:rsidR="0016546E" w:rsidRPr="0016546E">
        <w:rPr>
          <w:rFonts w:cs="Calibri"/>
          <w:color w:val="FF0000"/>
        </w:rPr>
        <w:t>Verdadero</w:t>
      </w:r>
    </w:p>
    <w:p w:rsidR="003D3CC5" w:rsidRDefault="003D3CC5" w:rsidP="003D3CC5">
      <w:pPr>
        <w:ind w:left="720"/>
        <w:rPr>
          <w:lang w:val="es-AR"/>
        </w:rPr>
      </w:pPr>
    </w:p>
    <w:p w:rsidR="003D3CC5" w:rsidRPr="00FE49B4" w:rsidRDefault="003D3CC5" w:rsidP="003D3CC5">
      <w:pPr>
        <w:numPr>
          <w:ilvl w:val="0"/>
          <w:numId w:val="7"/>
        </w:numPr>
        <w:spacing w:after="0" w:line="240" w:lineRule="auto"/>
        <w:rPr>
          <w:lang w:val="es-AR"/>
        </w:rPr>
      </w:pPr>
      <w:r w:rsidRPr="00FE49B4">
        <w:rPr>
          <w:lang w:val="es-AR"/>
        </w:rPr>
        <w:t>Determinar  si las siguientes afirmaciones son verdaderas o falsas y justificar en ambos casos:</w:t>
      </w:r>
    </w:p>
    <w:p w:rsidR="003D3CC5" w:rsidRPr="00FE49B4" w:rsidRDefault="003D3CC5" w:rsidP="003D3CC5">
      <w:pPr>
        <w:tabs>
          <w:tab w:val="left" w:pos="720"/>
        </w:tabs>
      </w:pPr>
      <w:r>
        <w:tab/>
      </w:r>
    </w:p>
    <w:p w:rsidR="003D3CC5" w:rsidRDefault="003D3CC5" w:rsidP="0016546E">
      <w:pPr>
        <w:autoSpaceDE w:val="0"/>
        <w:autoSpaceDN w:val="0"/>
        <w:adjustRightInd w:val="0"/>
        <w:rPr>
          <w:rFonts w:ascii="Arial" w:hAnsi="Arial" w:cs="Arial"/>
          <w:color w:val="0070C0"/>
        </w:rPr>
      </w:pPr>
      <w:r w:rsidRPr="00160006">
        <w:rPr>
          <w:rFonts w:ascii="Arial" w:hAnsi="Arial" w:cs="Arial"/>
          <w:color w:val="0070C0"/>
        </w:rPr>
        <w:t>Los archivos pueden ser accedidos de forma secuencial, esto quiere decir que me puedo posicionar de forma directa en el lugar del archivo que desee sin pasar por las posiciones anteriores</w:t>
      </w:r>
    </w:p>
    <w:p w:rsidR="0016546E" w:rsidRPr="0016546E" w:rsidRDefault="0016546E" w:rsidP="0016546E">
      <w:pPr>
        <w:rPr>
          <w:color w:val="FF0000"/>
        </w:rPr>
      </w:pPr>
    </w:p>
    <w:p w:rsidR="003D3CC5" w:rsidRPr="0016546E" w:rsidRDefault="0016546E" w:rsidP="0016546E">
      <w:pPr>
        <w:rPr>
          <w:color w:val="FF0000"/>
        </w:rPr>
      </w:pPr>
      <w:r w:rsidRPr="0016546E">
        <w:rPr>
          <w:color w:val="FF0000"/>
        </w:rPr>
        <w:t xml:space="preserve">Falso, en </w:t>
      </w:r>
      <w:proofErr w:type="spellStart"/>
      <w:r w:rsidRPr="0016546E">
        <w:rPr>
          <w:color w:val="FF0000"/>
        </w:rPr>
        <w:t>c++</w:t>
      </w:r>
      <w:proofErr w:type="spellEnd"/>
      <w:r w:rsidRPr="0016546E">
        <w:rPr>
          <w:color w:val="FF0000"/>
        </w:rPr>
        <w:t xml:space="preserve"> la información sólo puede leerse y escribirse empezando desde el principio del archivo.</w:t>
      </w:r>
    </w:p>
    <w:p w:rsidR="003D3CC5" w:rsidRPr="00FE49B4" w:rsidRDefault="003D3CC5" w:rsidP="003D3CC5">
      <w:pPr>
        <w:rPr>
          <w:lang w:val="es-ES_tradnl"/>
        </w:rPr>
      </w:pPr>
    </w:p>
    <w:p w:rsidR="003D3CC5" w:rsidRPr="00160006" w:rsidRDefault="003D3CC5" w:rsidP="003D3CC5">
      <w:pPr>
        <w:autoSpaceDE w:val="0"/>
        <w:autoSpaceDN w:val="0"/>
        <w:adjustRightInd w:val="0"/>
        <w:rPr>
          <w:rFonts w:ascii="Arial" w:hAnsi="Arial" w:cs="Arial"/>
          <w:color w:val="0070C0"/>
        </w:rPr>
      </w:pPr>
      <w:r w:rsidRPr="00160006">
        <w:rPr>
          <w:rFonts w:ascii="Arial" w:hAnsi="Arial" w:cs="Arial"/>
          <w:color w:val="0070C0"/>
        </w:rPr>
        <w:t>Solo se pueden utilizar cuatro operadores aritméticos sobre punteros y estos</w:t>
      </w:r>
    </w:p>
    <w:p w:rsidR="003D3CC5" w:rsidRDefault="003D3CC5" w:rsidP="00DF417C">
      <w:pPr>
        <w:rPr>
          <w:rFonts w:ascii="Arial" w:hAnsi="Arial" w:cs="Arial"/>
          <w:b/>
          <w:color w:val="0070C0"/>
        </w:rPr>
      </w:pPr>
      <w:proofErr w:type="gramStart"/>
      <w:r>
        <w:rPr>
          <w:rFonts w:ascii="Arial" w:hAnsi="Arial" w:cs="Arial"/>
          <w:color w:val="0070C0"/>
        </w:rPr>
        <w:t>s</w:t>
      </w:r>
      <w:r w:rsidRPr="00160006">
        <w:rPr>
          <w:rFonts w:ascii="Arial" w:hAnsi="Arial" w:cs="Arial"/>
          <w:color w:val="0070C0"/>
        </w:rPr>
        <w:t>on</w:t>
      </w:r>
      <w:proofErr w:type="gramEnd"/>
      <w:r>
        <w:rPr>
          <w:rFonts w:ascii="Arial" w:hAnsi="Arial" w:cs="Arial"/>
          <w:color w:val="0070C0"/>
        </w:rPr>
        <w:t>:</w:t>
      </w:r>
      <w:r w:rsidRPr="00160006">
        <w:rPr>
          <w:rFonts w:ascii="Arial" w:hAnsi="Arial" w:cs="Arial"/>
          <w:color w:val="0070C0"/>
        </w:rPr>
        <w:t xml:space="preserve">  suma, resta, multiplicación y división</w:t>
      </w:r>
      <w:r w:rsidRPr="00160006">
        <w:rPr>
          <w:rFonts w:ascii="Arial" w:hAnsi="Arial" w:cs="Arial"/>
          <w:b/>
          <w:color w:val="0070C0"/>
        </w:rPr>
        <w:t>.</w:t>
      </w:r>
    </w:p>
    <w:p w:rsidR="00DF417C" w:rsidRPr="00DF417C" w:rsidRDefault="00DF417C" w:rsidP="00DF417C">
      <w:pPr>
        <w:rPr>
          <w:color w:val="FF0000"/>
        </w:rPr>
      </w:pPr>
      <w:r w:rsidRPr="00DF417C">
        <w:rPr>
          <w:rFonts w:ascii="Arial" w:hAnsi="Arial" w:cs="Arial"/>
          <w:b/>
          <w:color w:val="FF0000"/>
        </w:rPr>
        <w:t>Falso, no se pueden sumar, ni restar ni multiplicar, ni dividir punteros entre sí. Y en el caso de trabajar sobre enteros sólo se pueden realizar aritméticamente 2 cosas, suma y resta de un entero sobre un puntero, que suma /resta la posición de memoria del mismo.</w:t>
      </w:r>
    </w:p>
    <w:p w:rsidR="003D3CC5" w:rsidRPr="00FE49B4" w:rsidRDefault="003D3CC5" w:rsidP="003D3CC5">
      <w:pPr>
        <w:rPr>
          <w:lang w:val="es-ES_tradnl"/>
        </w:rPr>
      </w:pPr>
    </w:p>
    <w:p w:rsidR="003D3CC5" w:rsidRPr="00FE49B4" w:rsidRDefault="003D3CC5" w:rsidP="003D3CC5">
      <w:pPr>
        <w:rPr>
          <w:lang w:val="es-ES_tradnl"/>
        </w:rPr>
      </w:pPr>
    </w:p>
    <w:p w:rsidR="003D3CC5" w:rsidRPr="00FE49B4" w:rsidRDefault="003D3CC5" w:rsidP="003D3CC5">
      <w:pPr>
        <w:numPr>
          <w:ilvl w:val="0"/>
          <w:numId w:val="7"/>
        </w:numPr>
        <w:spacing w:after="0" w:line="240" w:lineRule="auto"/>
        <w:rPr>
          <w:lang w:val="es-AR"/>
        </w:rPr>
      </w:pPr>
      <w:r>
        <w:rPr>
          <w:lang w:val="es-AR"/>
        </w:rPr>
        <w:t>Responder las siguientes preguntas:</w:t>
      </w:r>
    </w:p>
    <w:p w:rsidR="003D3CC5" w:rsidRPr="001842A4" w:rsidRDefault="003D3CC5" w:rsidP="003D3CC5">
      <w:pPr>
        <w:rPr>
          <w:lang w:val="es-AR"/>
        </w:rPr>
      </w:pPr>
    </w:p>
    <w:p w:rsidR="003D3CC5" w:rsidRDefault="003D3CC5" w:rsidP="003D3CC5"/>
    <w:p w:rsidR="003D3CC5" w:rsidRPr="00AA0AD5" w:rsidRDefault="003D3CC5" w:rsidP="003D3CC5">
      <w:pPr>
        <w:numPr>
          <w:ilvl w:val="0"/>
          <w:numId w:val="8"/>
        </w:numPr>
        <w:autoSpaceDE w:val="0"/>
        <w:autoSpaceDN w:val="0"/>
        <w:adjustRightInd w:val="0"/>
        <w:spacing w:after="0" w:line="240" w:lineRule="auto"/>
      </w:pPr>
      <w:proofErr w:type="spellStart"/>
      <w:r>
        <w:t>Cuales</w:t>
      </w:r>
      <w:proofErr w:type="spellEnd"/>
      <w:r>
        <w:t xml:space="preserve"> son las funciones que inicializan y cierran un archivo. De </w:t>
      </w:r>
      <w:proofErr w:type="spellStart"/>
      <w:r>
        <w:t>que</w:t>
      </w:r>
      <w:proofErr w:type="spellEnd"/>
      <w:r>
        <w:t xml:space="preserve"> tipo es el puntero con el que trabaja este archivo.</w:t>
      </w:r>
    </w:p>
    <w:p w:rsidR="003D3CC5" w:rsidRDefault="003D3CC5" w:rsidP="003D3CC5"/>
    <w:p w:rsidR="00DF417C" w:rsidRPr="00DF417C" w:rsidRDefault="00DF417C" w:rsidP="003D3CC5">
      <w:pPr>
        <w:rPr>
          <w:color w:val="FF0000"/>
          <w:shd w:val="clear" w:color="auto" w:fill="CCFFFF"/>
        </w:rPr>
      </w:pPr>
      <w:r w:rsidRPr="00DF417C">
        <w:rPr>
          <w:color w:val="FF0000"/>
        </w:rPr>
        <w:t xml:space="preserve">Para abrir un archivo: </w:t>
      </w:r>
      <w:r w:rsidRPr="00DF417C">
        <w:rPr>
          <w:color w:val="FF0000"/>
          <w:shd w:val="clear" w:color="auto" w:fill="CCFFFF"/>
        </w:rPr>
        <w:t>FILE *</w:t>
      </w:r>
      <w:proofErr w:type="spellStart"/>
      <w:proofErr w:type="gramStart"/>
      <w:r w:rsidRPr="00DF417C">
        <w:rPr>
          <w:color w:val="FF0000"/>
          <w:shd w:val="clear" w:color="auto" w:fill="CCFFFF"/>
        </w:rPr>
        <w:t>fopen</w:t>
      </w:r>
      <w:proofErr w:type="spellEnd"/>
      <w:r w:rsidRPr="00DF417C">
        <w:rPr>
          <w:color w:val="FF0000"/>
          <w:shd w:val="clear" w:color="auto" w:fill="CCFFFF"/>
        </w:rPr>
        <w:t>(</w:t>
      </w:r>
      <w:proofErr w:type="spellStart"/>
      <w:proofErr w:type="gramEnd"/>
      <w:r w:rsidRPr="00DF417C">
        <w:rPr>
          <w:color w:val="FF0000"/>
          <w:shd w:val="clear" w:color="auto" w:fill="CCFFFF"/>
        </w:rPr>
        <w:t>char</w:t>
      </w:r>
      <w:proofErr w:type="spellEnd"/>
      <w:r w:rsidRPr="00DF417C">
        <w:rPr>
          <w:color w:val="FF0000"/>
          <w:shd w:val="clear" w:color="auto" w:fill="CCFFFF"/>
        </w:rPr>
        <w:t xml:space="preserve"> *nombre, </w:t>
      </w:r>
      <w:proofErr w:type="spellStart"/>
      <w:r w:rsidRPr="00DF417C">
        <w:rPr>
          <w:color w:val="FF0000"/>
          <w:shd w:val="clear" w:color="auto" w:fill="CCFFFF"/>
        </w:rPr>
        <w:t>char</w:t>
      </w:r>
      <w:proofErr w:type="spellEnd"/>
      <w:r w:rsidRPr="00DF417C">
        <w:rPr>
          <w:color w:val="FF0000"/>
          <w:shd w:val="clear" w:color="auto" w:fill="CCFFFF"/>
        </w:rPr>
        <w:t xml:space="preserve"> *</w:t>
      </w:r>
      <w:proofErr w:type="spellStart"/>
      <w:r w:rsidRPr="00DF417C">
        <w:rPr>
          <w:color w:val="FF0000"/>
          <w:shd w:val="clear" w:color="auto" w:fill="CCFFFF"/>
        </w:rPr>
        <w:t>mode</w:t>
      </w:r>
      <w:proofErr w:type="spellEnd"/>
      <w:r w:rsidRPr="00DF417C">
        <w:rPr>
          <w:color w:val="FF0000"/>
          <w:shd w:val="clear" w:color="auto" w:fill="CCFFFF"/>
        </w:rPr>
        <w:t>);</w:t>
      </w:r>
    </w:p>
    <w:p w:rsidR="003D3CC5" w:rsidRPr="00DF417C" w:rsidRDefault="00DF417C" w:rsidP="003D3CC5">
      <w:pPr>
        <w:rPr>
          <w:color w:val="FF0000"/>
          <w:shd w:val="clear" w:color="auto" w:fill="CCFFFF"/>
        </w:rPr>
      </w:pPr>
      <w:r w:rsidRPr="00DF417C">
        <w:rPr>
          <w:color w:val="FF0000"/>
          <w:shd w:val="clear" w:color="auto" w:fill="CCFFFF"/>
        </w:rPr>
        <w:t>Para cerrar un archivo</w:t>
      </w:r>
      <w:proofErr w:type="gramStart"/>
      <w:r w:rsidRPr="00DF417C">
        <w:rPr>
          <w:color w:val="FF0000"/>
          <w:shd w:val="clear" w:color="auto" w:fill="CCFFFF"/>
        </w:rPr>
        <w:t xml:space="preserve">:  </w:t>
      </w:r>
      <w:proofErr w:type="spellStart"/>
      <w:r w:rsidRPr="00DF417C">
        <w:rPr>
          <w:color w:val="FF0000"/>
          <w:shd w:val="clear" w:color="auto" w:fill="CCFFFF"/>
        </w:rPr>
        <w:t>int</w:t>
      </w:r>
      <w:proofErr w:type="spellEnd"/>
      <w:proofErr w:type="gramEnd"/>
      <w:r w:rsidRPr="00DF417C">
        <w:rPr>
          <w:color w:val="FF0000"/>
          <w:shd w:val="clear" w:color="auto" w:fill="CCFFFF"/>
        </w:rPr>
        <w:t xml:space="preserve"> </w:t>
      </w:r>
      <w:proofErr w:type="spellStart"/>
      <w:r w:rsidRPr="00DF417C">
        <w:rPr>
          <w:color w:val="FF0000"/>
          <w:shd w:val="clear" w:color="auto" w:fill="CCFFFF"/>
        </w:rPr>
        <w:t>fclose</w:t>
      </w:r>
      <w:proofErr w:type="spellEnd"/>
      <w:r w:rsidRPr="00DF417C">
        <w:rPr>
          <w:color w:val="FF0000"/>
          <w:shd w:val="clear" w:color="auto" w:fill="CCFFFF"/>
        </w:rPr>
        <w:t>(FILE *flujo);</w:t>
      </w:r>
    </w:p>
    <w:p w:rsidR="00DF417C" w:rsidRDefault="00DF417C" w:rsidP="003D3CC5">
      <w:pPr>
        <w:rPr>
          <w:color w:val="FF0000"/>
        </w:rPr>
      </w:pPr>
      <w:r w:rsidRPr="00DF417C">
        <w:rPr>
          <w:color w:val="FF0000"/>
        </w:rPr>
        <w:t>El tipo de puntero es un puntero tipo FILE</w:t>
      </w:r>
      <w:r>
        <w:rPr>
          <w:color w:val="FF0000"/>
        </w:rPr>
        <w:t>.</w:t>
      </w:r>
    </w:p>
    <w:p w:rsidR="00DF417C" w:rsidRPr="00DF417C" w:rsidRDefault="00DF417C" w:rsidP="003D3CC5">
      <w:pPr>
        <w:rPr>
          <w:color w:val="FF0000"/>
        </w:rPr>
      </w:pPr>
      <w:r w:rsidRPr="00DF417C">
        <w:rPr>
          <w:color w:val="FF0000"/>
        </w:rPr>
        <w:t xml:space="preserve">La estructura FILE es la estructura que controla los ficheros y se encuentra en la cabecera </w:t>
      </w:r>
      <w:proofErr w:type="spellStart"/>
      <w:r w:rsidRPr="00DF417C">
        <w:rPr>
          <w:color w:val="FF0000"/>
        </w:rPr>
        <w:t>stdio.h</w:t>
      </w:r>
      <w:proofErr w:type="spellEnd"/>
      <w:r w:rsidRPr="00DF417C">
        <w:rPr>
          <w:color w:val="FF0000"/>
        </w:rPr>
        <w:t>. Los flujos utilizan estos punteros a ficheros para realizar las operaciones E/S. La siguiente línea de código declara una variable de tipo puntero a fichero:</w:t>
      </w:r>
    </w:p>
    <w:p w:rsidR="003D3CC5" w:rsidRPr="00FE49B4" w:rsidRDefault="003D3CC5" w:rsidP="003D3CC5">
      <w:pPr>
        <w:numPr>
          <w:ilvl w:val="0"/>
          <w:numId w:val="8"/>
        </w:numPr>
        <w:pBdr>
          <w:top w:val="dotDash" w:sz="4" w:space="1" w:color="auto"/>
          <w:left w:val="dotDash" w:sz="4" w:space="4" w:color="auto"/>
          <w:bottom w:val="dotDash" w:sz="4" w:space="1" w:color="auto"/>
          <w:right w:val="dotDash" w:sz="4" w:space="4" w:color="auto"/>
        </w:pBdr>
        <w:spacing w:after="0" w:line="240" w:lineRule="auto"/>
      </w:pPr>
      <w:r>
        <w:t xml:space="preserve">De </w:t>
      </w:r>
      <w:proofErr w:type="spellStart"/>
      <w:r>
        <w:t>que</w:t>
      </w:r>
      <w:proofErr w:type="spellEnd"/>
      <w:r>
        <w:t xml:space="preserve"> manera en un </w:t>
      </w:r>
      <w:proofErr w:type="spellStart"/>
      <w:r>
        <w:t>array</w:t>
      </w:r>
      <w:proofErr w:type="spellEnd"/>
      <w:r>
        <w:t xml:space="preserve"> de caracteres se marca su final y por </w:t>
      </w:r>
      <w:r w:rsidRPr="00077109">
        <w:t xml:space="preserve">que debe contemplarse al dimensionar el </w:t>
      </w:r>
      <w:proofErr w:type="spellStart"/>
      <w:r w:rsidRPr="00077109">
        <w:t>array</w:t>
      </w:r>
      <w:proofErr w:type="spellEnd"/>
      <w:r w:rsidRPr="00077109">
        <w:t>.</w:t>
      </w:r>
      <w:r w:rsidR="00DF417C">
        <w:br/>
      </w:r>
      <w:r w:rsidR="00DF417C">
        <w:br/>
      </w:r>
      <w:r w:rsidR="00DF417C" w:rsidRPr="00DF417C">
        <w:rPr>
          <w:color w:val="FF0000"/>
        </w:rPr>
        <w:lastRenderedPageBreak/>
        <w:t xml:space="preserve">Un </w:t>
      </w:r>
      <w:proofErr w:type="spellStart"/>
      <w:r w:rsidR="00DF417C" w:rsidRPr="00DF417C">
        <w:rPr>
          <w:color w:val="FF0000"/>
        </w:rPr>
        <w:t>array</w:t>
      </w:r>
      <w:proofErr w:type="spellEnd"/>
      <w:r w:rsidR="00DF417C" w:rsidRPr="00DF417C">
        <w:rPr>
          <w:color w:val="FF0000"/>
        </w:rPr>
        <w:t xml:space="preserve"> marca su final con el carácter  “/0” el mismo funciona como límite para poder recorrer o mostrar una cadena de caracteres</w:t>
      </w:r>
    </w:p>
    <w:p w:rsidR="003D3CC5" w:rsidRDefault="003D3CC5" w:rsidP="003D3CC5">
      <w:pPr>
        <w:ind w:left="360"/>
      </w:pPr>
    </w:p>
    <w:p w:rsidR="003D3CC5" w:rsidRDefault="003D3CC5" w:rsidP="003D3CC5">
      <w:pPr>
        <w:numPr>
          <w:ilvl w:val="0"/>
          <w:numId w:val="8"/>
        </w:numPr>
        <w:spacing w:after="0" w:line="240" w:lineRule="auto"/>
        <w:rPr>
          <w:lang w:val="es-AR"/>
        </w:rPr>
      </w:pPr>
      <w:proofErr w:type="spellStart"/>
      <w:r>
        <w:t>Cuales</w:t>
      </w:r>
      <w:proofErr w:type="spellEnd"/>
      <w:r>
        <w:t xml:space="preserve"> son las dos estructuras utilizadas para recorrer una matriz ejemplifica</w:t>
      </w:r>
    </w:p>
    <w:p w:rsidR="003D3CC5" w:rsidRDefault="003D3CC5" w:rsidP="003D3CC5">
      <w:pPr>
        <w:ind w:left="360"/>
        <w:rPr>
          <w:lang w:val="es-AR"/>
        </w:rPr>
      </w:pPr>
    </w:p>
    <w:p w:rsidR="003D3CC5" w:rsidRPr="00A638F9" w:rsidRDefault="00A638F9" w:rsidP="003D3CC5">
      <w:pPr>
        <w:ind w:left="360"/>
        <w:rPr>
          <w:color w:val="FF0000"/>
          <w:lang w:val="es-AR"/>
        </w:rPr>
      </w:pPr>
      <w:r w:rsidRPr="00A638F9">
        <w:rPr>
          <w:color w:val="FF0000"/>
          <w:lang w:val="es-AR"/>
        </w:rPr>
        <w:t>Podemos recorrer las matrices de dos maneras, unidimensionalmente y bidimensionalmente.</w:t>
      </w:r>
    </w:p>
    <w:p w:rsidR="00A638F9" w:rsidRPr="00A638F9" w:rsidRDefault="00A638F9" w:rsidP="003D3CC5">
      <w:pPr>
        <w:ind w:left="360"/>
        <w:rPr>
          <w:color w:val="FF0000"/>
          <w:lang w:val="es-AR"/>
        </w:rPr>
      </w:pPr>
      <w:r w:rsidRPr="00A638F9">
        <w:rPr>
          <w:color w:val="FF0000"/>
          <w:lang w:val="es-AR"/>
        </w:rPr>
        <w:t xml:space="preserve">Ejemplo: ya </w:t>
      </w:r>
      <w:proofErr w:type="gramStart"/>
      <w:r w:rsidRPr="00A638F9">
        <w:rPr>
          <w:color w:val="FF0000"/>
          <w:lang w:val="es-AR"/>
        </w:rPr>
        <w:t>tu</w:t>
      </w:r>
      <w:proofErr w:type="gramEnd"/>
      <w:r w:rsidRPr="00A638F9">
        <w:rPr>
          <w:color w:val="FF0000"/>
          <w:lang w:val="es-AR"/>
        </w:rPr>
        <w:t xml:space="preserve"> sabes el mismo de toda la vida.</w:t>
      </w:r>
    </w:p>
    <w:p w:rsidR="003D3CC5" w:rsidRDefault="003D3CC5" w:rsidP="003D3CC5">
      <w:pPr>
        <w:ind w:left="360"/>
        <w:rPr>
          <w:lang w:val="es-AR"/>
        </w:rPr>
      </w:pPr>
    </w:p>
    <w:p w:rsidR="003D3CC5" w:rsidRDefault="003D3CC5" w:rsidP="003D3CC5">
      <w:pPr>
        <w:numPr>
          <w:ilvl w:val="0"/>
          <w:numId w:val="9"/>
        </w:numPr>
        <w:spacing w:after="0" w:line="240" w:lineRule="auto"/>
        <w:rPr>
          <w:lang w:val="es-AR"/>
        </w:rPr>
      </w:pPr>
      <w:r>
        <w:rPr>
          <w:lang w:val="es-AR"/>
        </w:rPr>
        <w:t>Determinar si las siguientes afirmaciones son verdadera o falsas y justificar en ambos casos.</w:t>
      </w:r>
    </w:p>
    <w:p w:rsidR="003D3CC5" w:rsidRDefault="003D3CC5" w:rsidP="003D3CC5">
      <w:pPr>
        <w:ind w:left="360"/>
        <w:rPr>
          <w:lang w:val="es-AR"/>
        </w:rPr>
      </w:pPr>
    </w:p>
    <w:p w:rsidR="003D3CC5" w:rsidRDefault="003D3CC5" w:rsidP="003D3CC5">
      <w:pPr>
        <w:numPr>
          <w:ilvl w:val="1"/>
          <w:numId w:val="9"/>
        </w:numPr>
        <w:spacing w:after="0" w:line="240" w:lineRule="auto"/>
        <w:rPr>
          <w:lang w:val="es-AR"/>
        </w:rPr>
      </w:pPr>
      <w:r>
        <w:rPr>
          <w:lang w:val="es-AR"/>
        </w:rPr>
        <w:t xml:space="preserve">Una variable es local al </w:t>
      </w:r>
      <w:proofErr w:type="spellStart"/>
      <w:r>
        <w:rPr>
          <w:lang w:val="es-AR"/>
        </w:rPr>
        <w:t>main</w:t>
      </w:r>
      <w:proofErr w:type="spellEnd"/>
      <w:r>
        <w:rPr>
          <w:lang w:val="es-AR"/>
        </w:rPr>
        <w:t xml:space="preserve"> solo si </w:t>
      </w:r>
      <w:proofErr w:type="spellStart"/>
      <w:r>
        <w:rPr>
          <w:lang w:val="es-AR"/>
        </w:rPr>
        <w:t>esta</w:t>
      </w:r>
      <w:proofErr w:type="spellEnd"/>
      <w:r>
        <w:rPr>
          <w:lang w:val="es-AR"/>
        </w:rPr>
        <w:t xml:space="preserve"> declarada fuera de este y no afecta solo a este bloque.</w:t>
      </w:r>
    </w:p>
    <w:p w:rsidR="003D3CC5" w:rsidRDefault="003D3CC5" w:rsidP="003D3CC5">
      <w:pPr>
        <w:ind w:left="1080"/>
        <w:rPr>
          <w:lang w:val="es-AR"/>
        </w:rPr>
      </w:pPr>
    </w:p>
    <w:p w:rsidR="003D3CC5" w:rsidRPr="00A638F9" w:rsidRDefault="00A638F9" w:rsidP="003D3CC5">
      <w:pPr>
        <w:ind w:left="1080"/>
        <w:rPr>
          <w:color w:val="FF0000"/>
          <w:lang w:val="es-AR"/>
        </w:rPr>
      </w:pPr>
      <w:r w:rsidRPr="00A638F9">
        <w:rPr>
          <w:color w:val="FF0000"/>
          <w:lang w:val="es-AR"/>
        </w:rPr>
        <w:t xml:space="preserve">Falso, puede ser local al </w:t>
      </w:r>
      <w:proofErr w:type="spellStart"/>
      <w:r w:rsidRPr="00A638F9">
        <w:rPr>
          <w:color w:val="FF0000"/>
          <w:lang w:val="es-AR"/>
        </w:rPr>
        <w:t>main</w:t>
      </w:r>
      <w:proofErr w:type="spellEnd"/>
      <w:r w:rsidRPr="00A638F9">
        <w:rPr>
          <w:color w:val="FF0000"/>
          <w:lang w:val="es-AR"/>
        </w:rPr>
        <w:t xml:space="preserve"> también siendo declarada dentro de la misma.</w:t>
      </w:r>
    </w:p>
    <w:p w:rsidR="003D3CC5" w:rsidRDefault="003D3CC5" w:rsidP="003D3CC5">
      <w:pPr>
        <w:ind w:left="1080"/>
        <w:rPr>
          <w:lang w:val="es-AR"/>
        </w:rPr>
      </w:pPr>
    </w:p>
    <w:p w:rsidR="003D3CC5" w:rsidRDefault="003D3CC5" w:rsidP="003D3CC5">
      <w:pPr>
        <w:ind w:left="1080"/>
        <w:rPr>
          <w:lang w:val="es-AR"/>
        </w:rPr>
      </w:pPr>
    </w:p>
    <w:p w:rsidR="003D3CC5" w:rsidRDefault="003D3CC5" w:rsidP="003D3CC5">
      <w:pPr>
        <w:ind w:left="1080"/>
        <w:rPr>
          <w:lang w:val="es-AR"/>
        </w:rPr>
      </w:pPr>
    </w:p>
    <w:p w:rsidR="003D3CC5" w:rsidRPr="00484A85" w:rsidRDefault="003D3CC5" w:rsidP="003D3CC5">
      <w:pPr>
        <w:numPr>
          <w:ilvl w:val="1"/>
          <w:numId w:val="9"/>
        </w:numPr>
        <w:spacing w:after="0" w:line="240" w:lineRule="auto"/>
        <w:rPr>
          <w:lang w:val="es-AR"/>
        </w:rPr>
      </w:pPr>
      <w:r w:rsidRPr="00873E35">
        <w:t>En C todos los argumentos que se pasan a una función se pasan por valor.</w:t>
      </w:r>
    </w:p>
    <w:p w:rsidR="003D3CC5" w:rsidRPr="00A638F9" w:rsidRDefault="00A638F9" w:rsidP="003D3CC5">
      <w:pPr>
        <w:ind w:left="1080"/>
        <w:rPr>
          <w:color w:val="FF0000"/>
          <w:lang w:val="es-AR"/>
        </w:rPr>
      </w:pPr>
      <w:r>
        <w:rPr>
          <w:lang w:val="es-AR"/>
        </w:rPr>
        <w:br/>
      </w:r>
      <w:r w:rsidRPr="00A638F9">
        <w:rPr>
          <w:color w:val="FF0000"/>
          <w:lang w:val="es-AR"/>
        </w:rPr>
        <w:t>Falso, pueden ser pasados también por referencia.</w:t>
      </w:r>
    </w:p>
    <w:p w:rsidR="003D3CC5" w:rsidRDefault="003D3CC5" w:rsidP="003D3CC5"/>
    <w:p w:rsidR="003D3CC5" w:rsidRDefault="003D3CC5" w:rsidP="003D3CC5"/>
    <w:p w:rsidR="003D3CC5" w:rsidRDefault="003D3CC5" w:rsidP="003D3CC5"/>
    <w:p w:rsidR="003D3CC5" w:rsidRDefault="003D3CC5" w:rsidP="003D3CC5"/>
    <w:p w:rsidR="003D3CC5" w:rsidRPr="00C05707" w:rsidRDefault="003D3CC5" w:rsidP="003D3CC5">
      <w:pPr>
        <w:numPr>
          <w:ilvl w:val="1"/>
          <w:numId w:val="9"/>
        </w:numPr>
        <w:spacing w:after="0" w:line="240" w:lineRule="auto"/>
        <w:rPr>
          <w:lang w:val="es-AR"/>
        </w:rPr>
      </w:pPr>
      <w:r w:rsidRPr="00320460">
        <w:t xml:space="preserve">Para pasar la dirección de memoria </w:t>
      </w:r>
      <w:r>
        <w:t>donde se encuentra un valor se utiliza un operador del tipo variable  *.</w:t>
      </w:r>
    </w:p>
    <w:p w:rsidR="003D3CC5" w:rsidRDefault="003D3CC5" w:rsidP="003D3CC5"/>
    <w:p w:rsidR="00A638F9" w:rsidRPr="00A638F9" w:rsidRDefault="00A638F9" w:rsidP="003D3CC5">
      <w:pPr>
        <w:rPr>
          <w:color w:val="FF0000"/>
        </w:rPr>
      </w:pPr>
      <w:r w:rsidRPr="00A638F9">
        <w:rPr>
          <w:color w:val="FF0000"/>
        </w:rPr>
        <w:t>Ya lo hablamos esto (ver primer teoría)</w:t>
      </w:r>
    </w:p>
    <w:p w:rsidR="003D3CC5" w:rsidRDefault="003D3CC5" w:rsidP="003D3CC5"/>
    <w:p w:rsidR="003D3CC5" w:rsidRDefault="003D3CC5" w:rsidP="003D3CC5"/>
    <w:p w:rsidR="003D3CC5" w:rsidRDefault="003D3CC5" w:rsidP="003D3CC5">
      <w:pPr>
        <w:rPr>
          <w:lang w:val="es-AR"/>
        </w:rPr>
      </w:pPr>
    </w:p>
    <w:p w:rsidR="003D3CC5" w:rsidRPr="00C05707" w:rsidRDefault="003D3CC5" w:rsidP="003D3CC5">
      <w:pPr>
        <w:rPr>
          <w:lang w:val="es-AR"/>
        </w:rPr>
      </w:pPr>
    </w:p>
    <w:p w:rsidR="003D3CC5" w:rsidRPr="00C05707" w:rsidRDefault="003D3CC5" w:rsidP="003D3CC5">
      <w:pPr>
        <w:numPr>
          <w:ilvl w:val="1"/>
          <w:numId w:val="9"/>
        </w:numPr>
        <w:spacing w:after="0" w:line="240" w:lineRule="auto"/>
        <w:rPr>
          <w:lang w:val="es-AR"/>
        </w:rPr>
      </w:pPr>
      <w:r w:rsidRPr="00C05707">
        <w:t>En vectores multidimensionales</w:t>
      </w:r>
      <w:r>
        <w:t xml:space="preserve"> (Matriz)</w:t>
      </w:r>
      <w:r w:rsidRPr="00C05707">
        <w:t>, es necesario manipular cada uno de los</w:t>
      </w:r>
      <w:r>
        <w:t xml:space="preserve"> </w:t>
      </w:r>
      <w:r w:rsidRPr="00C05707">
        <w:t xml:space="preserve">subíndices en forma conjunta para poder controlar </w:t>
      </w:r>
      <w:r>
        <w:t xml:space="preserve">el funcionamiento del </w:t>
      </w:r>
      <w:proofErr w:type="spellStart"/>
      <w:r>
        <w:t>for</w:t>
      </w:r>
      <w:proofErr w:type="spellEnd"/>
      <w:r w:rsidRPr="00C05707">
        <w:t>.</w:t>
      </w:r>
    </w:p>
    <w:p w:rsidR="003D3CC5" w:rsidRDefault="003D3CC5" w:rsidP="003D3CC5"/>
    <w:p w:rsidR="00A638F9" w:rsidRPr="00A638F9" w:rsidRDefault="00A638F9" w:rsidP="003D3CC5">
      <w:pPr>
        <w:rPr>
          <w:color w:val="FF0000"/>
        </w:rPr>
      </w:pPr>
      <w:r w:rsidRPr="00A638F9">
        <w:rPr>
          <w:color w:val="FF0000"/>
        </w:rPr>
        <w:t>Verdadero.</w:t>
      </w:r>
    </w:p>
    <w:p w:rsidR="003D3CC5" w:rsidRDefault="003D3CC5" w:rsidP="003D3CC5"/>
    <w:p w:rsidR="003D3CC5" w:rsidRDefault="003D3CC5" w:rsidP="003D3CC5">
      <w:pPr>
        <w:ind w:left="1080"/>
      </w:pPr>
    </w:p>
    <w:p w:rsidR="003D3CC5" w:rsidRDefault="003D3CC5" w:rsidP="003D3CC5">
      <w:pPr>
        <w:ind w:left="1080"/>
      </w:pPr>
    </w:p>
    <w:p w:rsidR="003D3CC5" w:rsidRDefault="003D3CC5" w:rsidP="003D3CC5">
      <w:pPr>
        <w:ind w:left="1080"/>
      </w:pPr>
    </w:p>
    <w:p w:rsidR="003D3CC5" w:rsidRPr="00C05707" w:rsidRDefault="003D3CC5" w:rsidP="003D3CC5">
      <w:pPr>
        <w:numPr>
          <w:ilvl w:val="1"/>
          <w:numId w:val="9"/>
        </w:numPr>
        <w:spacing w:after="0" w:line="240" w:lineRule="auto"/>
        <w:rPr>
          <w:lang w:val="es-AR"/>
        </w:rPr>
      </w:pPr>
      <w:r>
        <w:t>Cuando se utilizan punteros para pasar por referencia una cadena de caracteres este en realidad apunta a la primera letra y no a la palabra completa.</w:t>
      </w:r>
    </w:p>
    <w:p w:rsidR="003D3CC5" w:rsidRPr="00C05707" w:rsidRDefault="00A638F9" w:rsidP="003D3CC5">
      <w:r>
        <w:br/>
        <w:t>Verdadero</w:t>
      </w:r>
    </w:p>
    <w:p w:rsidR="003D3CC5" w:rsidRDefault="003D3CC5" w:rsidP="00DC27BF">
      <w:pPr>
        <w:rPr>
          <w:b/>
          <w:u w:val="single"/>
          <w:lang w:val="es-AR"/>
        </w:rPr>
      </w:pPr>
    </w:p>
    <w:p w:rsidR="003D3CC5" w:rsidRPr="003D3CC5" w:rsidRDefault="003D3CC5" w:rsidP="003D3CC5">
      <w:pPr>
        <w:rPr>
          <w:lang w:val="es-AR"/>
        </w:rPr>
      </w:pPr>
    </w:p>
    <w:p w:rsidR="003D3CC5" w:rsidRDefault="003D3CC5" w:rsidP="003D3CC5">
      <w:pPr>
        <w:rPr>
          <w:lang w:val="es-AR"/>
        </w:rPr>
      </w:pPr>
    </w:p>
    <w:p w:rsidR="003D3CC5" w:rsidRPr="00F57A02" w:rsidRDefault="003D3CC5" w:rsidP="003D3CC5">
      <w:pPr>
        <w:rPr>
          <w:rFonts w:cs="Calibri"/>
          <w:b/>
        </w:rPr>
      </w:pPr>
      <w:r w:rsidRPr="00F57A02">
        <w:rPr>
          <w:rFonts w:cs="Calibri"/>
          <w:b/>
        </w:rPr>
        <w:t>Explicar el concepto de punteros y los operadores que se utilizan para su manejo.</w:t>
      </w:r>
    </w:p>
    <w:p w:rsidR="00916A13" w:rsidRPr="00916A13" w:rsidRDefault="00916A13" w:rsidP="00A638F9">
      <w:pPr>
        <w:rPr>
          <w:color w:val="FF0000"/>
        </w:rPr>
      </w:pPr>
      <w:r w:rsidRPr="00916A13">
        <w:rPr>
          <w:color w:val="FF0000"/>
        </w:rPr>
        <w:t>El puntero es una variable que apunta a la dirección hexadecimal de la memoria de otra variable.</w:t>
      </w:r>
      <w:r w:rsidRPr="00916A13">
        <w:rPr>
          <w:color w:val="FF0000"/>
        </w:rPr>
        <w:br/>
      </w:r>
      <w:proofErr w:type="gramStart"/>
      <w:r w:rsidRPr="00916A13">
        <w:rPr>
          <w:color w:val="FF0000"/>
        </w:rPr>
        <w:t>ejemplo</w:t>
      </w:r>
      <w:proofErr w:type="gramEnd"/>
      <w:r w:rsidRPr="00916A13">
        <w:rPr>
          <w:color w:val="FF0000"/>
        </w:rPr>
        <w:t>:</w:t>
      </w:r>
    </w:p>
    <w:p w:rsidR="00A638F9" w:rsidRPr="00916A13" w:rsidRDefault="00A638F9" w:rsidP="00A638F9">
      <w:pPr>
        <w:rPr>
          <w:color w:val="FF0000"/>
        </w:rPr>
      </w:pPr>
      <w:proofErr w:type="spellStart"/>
      <w:proofErr w:type="gramStart"/>
      <w:r w:rsidRPr="00916A13">
        <w:rPr>
          <w:color w:val="FF0000"/>
        </w:rPr>
        <w:t>int</w:t>
      </w:r>
      <w:proofErr w:type="spellEnd"/>
      <w:proofErr w:type="gramEnd"/>
      <w:r w:rsidRPr="00916A13">
        <w:rPr>
          <w:color w:val="FF0000"/>
        </w:rPr>
        <w:t xml:space="preserve"> variable; //Creamos un entero</w:t>
      </w:r>
    </w:p>
    <w:p w:rsidR="00A638F9" w:rsidRPr="00916A13" w:rsidRDefault="00A638F9" w:rsidP="00A638F9">
      <w:pPr>
        <w:rPr>
          <w:color w:val="FF0000"/>
        </w:rPr>
      </w:pPr>
      <w:proofErr w:type="spellStart"/>
      <w:proofErr w:type="gramStart"/>
      <w:r w:rsidRPr="00916A13">
        <w:rPr>
          <w:color w:val="FF0000"/>
        </w:rPr>
        <w:t>int</w:t>
      </w:r>
      <w:proofErr w:type="spellEnd"/>
      <w:proofErr w:type="gramEnd"/>
      <w:r w:rsidRPr="00916A13">
        <w:rPr>
          <w:color w:val="FF0000"/>
        </w:rPr>
        <w:t xml:space="preserve"> * apuntador = &amp;variable;</w:t>
      </w:r>
      <w:r w:rsidR="00916A13" w:rsidRPr="00916A13">
        <w:rPr>
          <w:color w:val="FF0000"/>
        </w:rPr>
        <w:t xml:space="preserve">  </w:t>
      </w:r>
      <w:r w:rsidRPr="00916A13">
        <w:rPr>
          <w:color w:val="FF0000"/>
        </w:rPr>
        <w:t>//Creamos una apuntador a la posición en memoria de "variable"</w:t>
      </w:r>
    </w:p>
    <w:p w:rsidR="003D3CC5" w:rsidRPr="00916A13" w:rsidRDefault="00A638F9" w:rsidP="00A638F9">
      <w:pPr>
        <w:rPr>
          <w:color w:val="FF0000"/>
        </w:rPr>
      </w:pPr>
      <w:r w:rsidRPr="00916A13">
        <w:rPr>
          <w:color w:val="FF0000"/>
        </w:rPr>
        <w:t xml:space="preserve">*apuntador = 20; </w:t>
      </w:r>
      <w:r w:rsidR="00916A13" w:rsidRPr="00916A13">
        <w:rPr>
          <w:color w:val="FF0000"/>
        </w:rPr>
        <w:t xml:space="preserve">  </w:t>
      </w:r>
      <w:r w:rsidRPr="00916A13">
        <w:rPr>
          <w:color w:val="FF0000"/>
        </w:rPr>
        <w:t>//Le asignamos un valor a esa posición de memoria.</w:t>
      </w:r>
    </w:p>
    <w:p w:rsidR="003D3CC5" w:rsidRDefault="003D3CC5" w:rsidP="003D3CC5"/>
    <w:p w:rsidR="003D3CC5" w:rsidRDefault="003D3CC5" w:rsidP="00916A13">
      <w:pPr>
        <w:rPr>
          <w:rFonts w:ascii="Arial" w:hAnsi="Arial" w:cs="Arial"/>
          <w:b/>
          <w:sz w:val="20"/>
        </w:rPr>
      </w:pPr>
      <w:r w:rsidRPr="00F57A02">
        <w:rPr>
          <w:rFonts w:cs="Calibri"/>
          <w:b/>
        </w:rPr>
        <w:t xml:space="preserve">Explicar la clasificación de archivos según el tipo de contenido y la forma de acceso.  </w:t>
      </w:r>
      <w:bookmarkStart w:id="0" w:name="_GoBack"/>
      <w:bookmarkEnd w:id="0"/>
    </w:p>
    <w:p w:rsidR="00B01B5D" w:rsidRPr="00B01B5D" w:rsidRDefault="00B01B5D" w:rsidP="00B01B5D">
      <w:pPr>
        <w:rPr>
          <w:b/>
          <w:color w:val="FF0000"/>
          <w:u w:val="single"/>
        </w:rPr>
      </w:pPr>
      <w:r w:rsidRPr="00B01B5D">
        <w:rPr>
          <w:b/>
          <w:color w:val="FF0000"/>
          <w:u w:val="single"/>
        </w:rPr>
        <w:t>Apertura de archivos de texto.</w:t>
      </w:r>
    </w:p>
    <w:tbl>
      <w:tblPr>
        <w:tblStyle w:val="Tablaconcuadrcula"/>
        <w:tblW w:w="0" w:type="auto"/>
        <w:tblLook w:val="04A0" w:firstRow="1" w:lastRow="0" w:firstColumn="1" w:lastColumn="0" w:noHBand="0" w:noVBand="1"/>
      </w:tblPr>
      <w:tblGrid>
        <w:gridCol w:w="4351"/>
        <w:gridCol w:w="4369"/>
      </w:tblGrid>
      <w:tr w:rsidR="00B01B5D" w:rsidRPr="00B01B5D" w:rsidTr="00723991">
        <w:tc>
          <w:tcPr>
            <w:tcW w:w="4414" w:type="dxa"/>
          </w:tcPr>
          <w:p w:rsidR="00B01B5D" w:rsidRPr="00B01B5D" w:rsidRDefault="00B01B5D" w:rsidP="00723991">
            <w:pPr>
              <w:rPr>
                <w:color w:val="FF0000"/>
              </w:rPr>
            </w:pPr>
            <w:r w:rsidRPr="00B01B5D">
              <w:rPr>
                <w:color w:val="FF0000"/>
              </w:rPr>
              <w:t>Modo</w:t>
            </w:r>
          </w:p>
        </w:tc>
        <w:tc>
          <w:tcPr>
            <w:tcW w:w="4414" w:type="dxa"/>
          </w:tcPr>
          <w:p w:rsidR="00B01B5D" w:rsidRPr="00B01B5D" w:rsidRDefault="00B01B5D" w:rsidP="00723991">
            <w:pPr>
              <w:rPr>
                <w:color w:val="FF0000"/>
              </w:rPr>
            </w:pPr>
            <w:r w:rsidRPr="00B01B5D">
              <w:rPr>
                <w:color w:val="FF0000"/>
              </w:rPr>
              <w:t>Significado</w:t>
            </w:r>
          </w:p>
        </w:tc>
      </w:tr>
      <w:tr w:rsidR="00B01B5D" w:rsidRPr="00B01B5D" w:rsidTr="00723991">
        <w:tc>
          <w:tcPr>
            <w:tcW w:w="4414" w:type="dxa"/>
          </w:tcPr>
          <w:p w:rsidR="00B01B5D" w:rsidRPr="00B01B5D" w:rsidRDefault="00B01B5D" w:rsidP="00723991">
            <w:pPr>
              <w:rPr>
                <w:color w:val="FF0000"/>
              </w:rPr>
            </w:pPr>
            <w:r w:rsidRPr="00B01B5D">
              <w:rPr>
                <w:color w:val="FF0000"/>
              </w:rPr>
              <w:t>“r”</w:t>
            </w:r>
          </w:p>
        </w:tc>
        <w:tc>
          <w:tcPr>
            <w:tcW w:w="4414" w:type="dxa"/>
          </w:tcPr>
          <w:p w:rsidR="00B01B5D" w:rsidRPr="00B01B5D" w:rsidRDefault="00B01B5D" w:rsidP="00723991">
            <w:pPr>
              <w:rPr>
                <w:color w:val="FF0000"/>
              </w:rPr>
            </w:pPr>
            <w:proofErr w:type="spellStart"/>
            <w:r w:rsidRPr="00B01B5D">
              <w:rPr>
                <w:color w:val="FF0000"/>
              </w:rPr>
              <w:t>Read</w:t>
            </w:r>
            <w:proofErr w:type="spellEnd"/>
            <w:r w:rsidRPr="00B01B5D">
              <w:rPr>
                <w:color w:val="FF0000"/>
              </w:rPr>
              <w:t>, Leer. Abre un archivo para lectura (el archivo tiene que existir).</w:t>
            </w:r>
          </w:p>
        </w:tc>
      </w:tr>
      <w:tr w:rsidR="00B01B5D" w:rsidRPr="00B01B5D" w:rsidTr="00723991">
        <w:tc>
          <w:tcPr>
            <w:tcW w:w="4414" w:type="dxa"/>
          </w:tcPr>
          <w:p w:rsidR="00B01B5D" w:rsidRPr="00B01B5D" w:rsidRDefault="00B01B5D" w:rsidP="00723991">
            <w:pPr>
              <w:rPr>
                <w:color w:val="FF0000"/>
              </w:rPr>
            </w:pPr>
            <w:r w:rsidRPr="00B01B5D">
              <w:rPr>
                <w:color w:val="FF0000"/>
              </w:rPr>
              <w:lastRenderedPageBreak/>
              <w:t>“w”</w:t>
            </w:r>
          </w:p>
        </w:tc>
        <w:tc>
          <w:tcPr>
            <w:tcW w:w="4414" w:type="dxa"/>
          </w:tcPr>
          <w:p w:rsidR="00B01B5D" w:rsidRPr="00B01B5D" w:rsidRDefault="00B01B5D" w:rsidP="00723991">
            <w:pPr>
              <w:rPr>
                <w:color w:val="FF0000"/>
              </w:rPr>
            </w:pPr>
            <w:proofErr w:type="spellStart"/>
            <w:r w:rsidRPr="00B01B5D">
              <w:rPr>
                <w:color w:val="FF0000"/>
              </w:rPr>
              <w:t>Write</w:t>
            </w:r>
            <w:proofErr w:type="spellEnd"/>
            <w:r w:rsidRPr="00B01B5D">
              <w:rPr>
                <w:color w:val="FF0000"/>
              </w:rPr>
              <w:t>, escribir. Crea un archivo de escritura. Si el archivo ya existe borra el contenido que tiene.</w:t>
            </w:r>
          </w:p>
        </w:tc>
      </w:tr>
      <w:tr w:rsidR="00B01B5D" w:rsidRPr="00B01B5D" w:rsidTr="00723991">
        <w:tc>
          <w:tcPr>
            <w:tcW w:w="4414" w:type="dxa"/>
          </w:tcPr>
          <w:p w:rsidR="00B01B5D" w:rsidRPr="00B01B5D" w:rsidRDefault="00B01B5D" w:rsidP="00723991">
            <w:pPr>
              <w:rPr>
                <w:color w:val="FF0000"/>
              </w:rPr>
            </w:pPr>
            <w:r w:rsidRPr="00B01B5D">
              <w:rPr>
                <w:color w:val="FF0000"/>
              </w:rPr>
              <w:t>“a”</w:t>
            </w:r>
          </w:p>
        </w:tc>
        <w:tc>
          <w:tcPr>
            <w:tcW w:w="4414" w:type="dxa"/>
          </w:tcPr>
          <w:p w:rsidR="00B01B5D" w:rsidRPr="00B01B5D" w:rsidRDefault="00B01B5D" w:rsidP="00723991">
            <w:pPr>
              <w:rPr>
                <w:color w:val="FF0000"/>
              </w:rPr>
            </w:pPr>
            <w:proofErr w:type="spellStart"/>
            <w:r w:rsidRPr="00B01B5D">
              <w:rPr>
                <w:color w:val="FF0000"/>
              </w:rPr>
              <w:t>Append</w:t>
            </w:r>
            <w:proofErr w:type="spellEnd"/>
            <w:r w:rsidRPr="00B01B5D">
              <w:rPr>
                <w:color w:val="FF0000"/>
              </w:rPr>
              <w:t xml:space="preserve"> Agregar. Abre un archivo para agregar datos a un archivo ya existente.</w:t>
            </w:r>
          </w:p>
        </w:tc>
      </w:tr>
      <w:tr w:rsidR="00B01B5D" w:rsidRPr="00B01B5D" w:rsidTr="00723991">
        <w:tc>
          <w:tcPr>
            <w:tcW w:w="4414" w:type="dxa"/>
          </w:tcPr>
          <w:p w:rsidR="00B01B5D" w:rsidRPr="00B01B5D" w:rsidRDefault="00B01B5D" w:rsidP="00723991">
            <w:pPr>
              <w:rPr>
                <w:color w:val="FF0000"/>
              </w:rPr>
            </w:pPr>
            <w:r w:rsidRPr="00B01B5D">
              <w:rPr>
                <w:color w:val="FF0000"/>
              </w:rPr>
              <w:t>“r+”</w:t>
            </w:r>
          </w:p>
        </w:tc>
        <w:tc>
          <w:tcPr>
            <w:tcW w:w="4414" w:type="dxa"/>
          </w:tcPr>
          <w:p w:rsidR="00B01B5D" w:rsidRPr="00B01B5D" w:rsidRDefault="00B01B5D" w:rsidP="00723991">
            <w:pPr>
              <w:rPr>
                <w:color w:val="FF0000"/>
              </w:rPr>
            </w:pPr>
            <w:proofErr w:type="spellStart"/>
            <w:r w:rsidRPr="00B01B5D">
              <w:rPr>
                <w:color w:val="FF0000"/>
              </w:rPr>
              <w:t>Read</w:t>
            </w:r>
            <w:proofErr w:type="spellEnd"/>
            <w:r w:rsidRPr="00B01B5D">
              <w:rPr>
                <w:color w:val="FF0000"/>
              </w:rPr>
              <w:t>+, Abre un archivo para lectura/escritura. El archivo tiene existir.</w:t>
            </w:r>
          </w:p>
        </w:tc>
      </w:tr>
      <w:tr w:rsidR="00B01B5D" w:rsidRPr="00B01B5D" w:rsidTr="00723991">
        <w:tc>
          <w:tcPr>
            <w:tcW w:w="4414" w:type="dxa"/>
          </w:tcPr>
          <w:p w:rsidR="00B01B5D" w:rsidRPr="00B01B5D" w:rsidRDefault="00B01B5D" w:rsidP="00723991">
            <w:pPr>
              <w:rPr>
                <w:color w:val="FF0000"/>
              </w:rPr>
            </w:pPr>
            <w:r w:rsidRPr="00B01B5D">
              <w:rPr>
                <w:color w:val="FF0000"/>
              </w:rPr>
              <w:t>“w+”</w:t>
            </w:r>
          </w:p>
        </w:tc>
        <w:tc>
          <w:tcPr>
            <w:tcW w:w="4414" w:type="dxa"/>
          </w:tcPr>
          <w:p w:rsidR="00B01B5D" w:rsidRPr="00B01B5D" w:rsidRDefault="00B01B5D" w:rsidP="00723991">
            <w:pPr>
              <w:rPr>
                <w:color w:val="FF0000"/>
              </w:rPr>
            </w:pPr>
            <w:r w:rsidRPr="00B01B5D">
              <w:rPr>
                <w:color w:val="FF0000"/>
              </w:rPr>
              <w:t>Crea un archivo para lectura/escritura. El archivo puede no existir. Si el archivo tenía datos estos se borran en la apertura.</w:t>
            </w:r>
          </w:p>
          <w:p w:rsidR="00B01B5D" w:rsidRPr="00B01B5D" w:rsidRDefault="00B01B5D" w:rsidP="00723991">
            <w:pPr>
              <w:rPr>
                <w:color w:val="FF0000"/>
              </w:rPr>
            </w:pPr>
          </w:p>
        </w:tc>
      </w:tr>
      <w:tr w:rsidR="00B01B5D" w:rsidRPr="00B01B5D" w:rsidTr="00723991">
        <w:tc>
          <w:tcPr>
            <w:tcW w:w="4414" w:type="dxa"/>
          </w:tcPr>
          <w:p w:rsidR="00B01B5D" w:rsidRPr="00B01B5D" w:rsidRDefault="00B01B5D" w:rsidP="00723991">
            <w:pPr>
              <w:rPr>
                <w:color w:val="FF0000"/>
              </w:rPr>
            </w:pPr>
            <w:r w:rsidRPr="00B01B5D">
              <w:rPr>
                <w:color w:val="FF0000"/>
              </w:rPr>
              <w:t>“a+”</w:t>
            </w:r>
          </w:p>
        </w:tc>
        <w:tc>
          <w:tcPr>
            <w:tcW w:w="4414" w:type="dxa"/>
          </w:tcPr>
          <w:p w:rsidR="00B01B5D" w:rsidRPr="00B01B5D" w:rsidRDefault="00B01B5D" w:rsidP="00723991">
            <w:pPr>
              <w:rPr>
                <w:color w:val="FF0000"/>
              </w:rPr>
            </w:pPr>
            <w:r w:rsidRPr="00B01B5D">
              <w:rPr>
                <w:color w:val="FF0000"/>
              </w:rPr>
              <w:t>Crea o abre un archivo para lectura/ escritura. Los datos se escriben al final del archivo.</w:t>
            </w:r>
          </w:p>
          <w:p w:rsidR="00B01B5D" w:rsidRPr="00B01B5D" w:rsidRDefault="00B01B5D" w:rsidP="00723991">
            <w:pPr>
              <w:rPr>
                <w:color w:val="FF0000"/>
              </w:rPr>
            </w:pPr>
          </w:p>
        </w:tc>
      </w:tr>
    </w:tbl>
    <w:p w:rsidR="00B01B5D" w:rsidRPr="00B01B5D" w:rsidRDefault="00B01B5D" w:rsidP="00B01B5D">
      <w:pPr>
        <w:rPr>
          <w:color w:val="FF0000"/>
        </w:rPr>
      </w:pPr>
    </w:p>
    <w:p w:rsidR="003D3CC5" w:rsidRDefault="003D3CC5" w:rsidP="003D3CC5"/>
    <w:p w:rsidR="003D3CC5" w:rsidRDefault="003D3CC5" w:rsidP="003D3CC5"/>
    <w:p w:rsidR="003D3CC5" w:rsidRPr="00F57A02" w:rsidRDefault="003D3CC5" w:rsidP="003D3CC5">
      <w:pPr>
        <w:rPr>
          <w:rFonts w:cs="Calibri"/>
          <w:b/>
        </w:rPr>
      </w:pPr>
      <w:r w:rsidRPr="00F57A02">
        <w:rPr>
          <w:rFonts w:cs="Calibri"/>
          <w:b/>
        </w:rPr>
        <w:t xml:space="preserve">Explicar para que se </w:t>
      </w:r>
      <w:proofErr w:type="gramStart"/>
      <w:r w:rsidRPr="00F57A02">
        <w:rPr>
          <w:rFonts w:cs="Calibri"/>
          <w:b/>
        </w:rPr>
        <w:t>utiliza</w:t>
      </w:r>
      <w:proofErr w:type="gramEnd"/>
      <w:r w:rsidRPr="00F57A02">
        <w:rPr>
          <w:rFonts w:cs="Calibri"/>
          <w:b/>
        </w:rPr>
        <w:t xml:space="preserve"> el prototipo de una función y dar un ejemplo.</w:t>
      </w:r>
    </w:p>
    <w:p w:rsidR="003D3CC5" w:rsidRPr="00916A13" w:rsidRDefault="00916A13" w:rsidP="003D3CC5">
      <w:pPr>
        <w:rPr>
          <w:color w:val="FF0000"/>
        </w:rPr>
      </w:pPr>
      <w:r>
        <w:rPr>
          <w:rFonts w:ascii="Tahoma" w:hAnsi="Tahoma" w:cs="Tahoma"/>
          <w:color w:val="333333"/>
          <w:sz w:val="21"/>
          <w:szCs w:val="21"/>
          <w:shd w:val="clear" w:color="auto" w:fill="FFFFFF"/>
        </w:rPr>
        <w:t> </w:t>
      </w:r>
      <w:r w:rsidRPr="00916A13">
        <w:rPr>
          <w:rFonts w:ascii="Tahoma" w:hAnsi="Tahoma" w:cs="Tahoma"/>
          <w:color w:val="FF0000"/>
          <w:sz w:val="21"/>
          <w:szCs w:val="21"/>
          <w:shd w:val="clear" w:color="auto" w:fill="FFFFFF"/>
        </w:rPr>
        <w:t>El </w:t>
      </w:r>
      <w:r w:rsidRPr="00916A13">
        <w:rPr>
          <w:rFonts w:ascii="Tahoma" w:hAnsi="Tahoma" w:cs="Tahoma"/>
          <w:b/>
          <w:bCs/>
          <w:color w:val="FF0000"/>
          <w:sz w:val="21"/>
          <w:szCs w:val="21"/>
          <w:shd w:val="clear" w:color="auto" w:fill="FFFFFF"/>
        </w:rPr>
        <w:t>prototipo</w:t>
      </w:r>
      <w:r w:rsidRPr="00916A13">
        <w:rPr>
          <w:rFonts w:ascii="Tahoma" w:hAnsi="Tahoma" w:cs="Tahoma"/>
          <w:color w:val="FF0000"/>
          <w:sz w:val="21"/>
          <w:szCs w:val="21"/>
          <w:shd w:val="clear" w:color="auto" w:fill="FFFFFF"/>
        </w:rPr>
        <w:t> </w:t>
      </w:r>
      <w:r w:rsidRPr="00916A13">
        <w:rPr>
          <w:rFonts w:ascii="Tahoma" w:hAnsi="Tahoma" w:cs="Tahoma"/>
          <w:color w:val="FF0000"/>
          <w:sz w:val="21"/>
          <w:szCs w:val="21"/>
          <w:u w:val="single"/>
          <w:shd w:val="clear" w:color="auto" w:fill="FFFFFF"/>
        </w:rPr>
        <w:t>proporciona información sobre el tipo devuelto o producido por la función, así como sobre sus parámetros</w:t>
      </w:r>
      <w:r w:rsidRPr="00916A13">
        <w:rPr>
          <w:rFonts w:ascii="Tahoma" w:hAnsi="Tahoma" w:cs="Tahoma"/>
          <w:color w:val="FF0000"/>
          <w:sz w:val="21"/>
          <w:szCs w:val="21"/>
          <w:shd w:val="clear" w:color="auto" w:fill="FFFFFF"/>
        </w:rPr>
        <w:t>. Se utiliza para verificar los llamados a la función, ya que </w:t>
      </w:r>
      <w:r w:rsidRPr="00916A13">
        <w:rPr>
          <w:rFonts w:ascii="Tahoma" w:hAnsi="Tahoma" w:cs="Tahoma"/>
          <w:color w:val="FF0000"/>
          <w:sz w:val="21"/>
          <w:szCs w:val="21"/>
          <w:u w:val="single"/>
          <w:shd w:val="clear" w:color="auto" w:fill="FFFFFF"/>
        </w:rPr>
        <w:t>controla el número y el tipo de los parámetros</w:t>
      </w:r>
      <w:r w:rsidRPr="00916A13">
        <w:rPr>
          <w:rFonts w:ascii="Tahoma" w:hAnsi="Tahoma" w:cs="Tahoma"/>
          <w:color w:val="FF0000"/>
          <w:sz w:val="21"/>
          <w:szCs w:val="21"/>
          <w:shd w:val="clear" w:color="auto" w:fill="FFFFFF"/>
        </w:rPr>
        <w:t>, comprobando si son los apropiados. En nuestro ejemplo, cada llamado a la función llamada “</w:t>
      </w:r>
      <w:proofErr w:type="gramStart"/>
      <w:r w:rsidRPr="00916A13">
        <w:rPr>
          <w:rFonts w:ascii="Tahoma" w:hAnsi="Tahoma" w:cs="Tahoma"/>
          <w:color w:val="FF0000"/>
          <w:sz w:val="21"/>
          <w:szCs w:val="21"/>
          <w:shd w:val="clear" w:color="auto" w:fill="FFFFFF"/>
        </w:rPr>
        <w:t>relleno(</w:t>
      </w:r>
      <w:proofErr w:type="gramEnd"/>
      <w:r w:rsidRPr="00916A13">
        <w:rPr>
          <w:rFonts w:ascii="Tahoma" w:hAnsi="Tahoma" w:cs="Tahoma"/>
          <w:color w:val="FF0000"/>
          <w:sz w:val="21"/>
          <w:szCs w:val="21"/>
          <w:shd w:val="clear" w:color="auto" w:fill="FFFFFF"/>
        </w:rPr>
        <w:t>)” debe tener exactamente tres parámetros o el compilador dará un mensaje de error.</w:t>
      </w:r>
    </w:p>
    <w:p w:rsidR="003D3CC5" w:rsidRDefault="003D3CC5" w:rsidP="003D3CC5">
      <w:pPr>
        <w:pBdr>
          <w:top w:val="dotDash" w:sz="4" w:space="1" w:color="auto"/>
          <w:left w:val="dotDash" w:sz="4" w:space="4" w:color="auto"/>
          <w:bottom w:val="dotDash" w:sz="4" w:space="1" w:color="auto"/>
          <w:right w:val="dotDash" w:sz="4" w:space="4" w:color="auto"/>
        </w:pBdr>
        <w:rPr>
          <w:rFonts w:ascii="Arial" w:hAnsi="Arial" w:cs="Arial"/>
          <w:b/>
          <w:sz w:val="20"/>
        </w:rPr>
      </w:pPr>
    </w:p>
    <w:p w:rsidR="003D3CC5" w:rsidRDefault="003D3CC5" w:rsidP="003D3CC5">
      <w:pPr>
        <w:pBdr>
          <w:top w:val="dotDash" w:sz="4" w:space="1" w:color="auto"/>
          <w:left w:val="dotDash" w:sz="4" w:space="4" w:color="auto"/>
          <w:bottom w:val="dotDash" w:sz="4" w:space="1" w:color="auto"/>
          <w:right w:val="dotDash" w:sz="4" w:space="4" w:color="auto"/>
        </w:pBdr>
        <w:rPr>
          <w:rFonts w:ascii="Arial" w:hAnsi="Arial" w:cs="Arial"/>
          <w:b/>
          <w:sz w:val="20"/>
        </w:rPr>
      </w:pPr>
    </w:p>
    <w:p w:rsidR="003D3CC5" w:rsidRDefault="003D3CC5" w:rsidP="003D3CC5">
      <w:pPr>
        <w:pBdr>
          <w:top w:val="dotDash" w:sz="4" w:space="1" w:color="auto"/>
          <w:left w:val="dotDash" w:sz="4" w:space="4" w:color="auto"/>
          <w:bottom w:val="dotDash" w:sz="4" w:space="1" w:color="auto"/>
          <w:right w:val="dotDash" w:sz="4" w:space="4" w:color="auto"/>
        </w:pBdr>
        <w:rPr>
          <w:rFonts w:ascii="Arial" w:hAnsi="Arial" w:cs="Arial"/>
          <w:b/>
          <w:sz w:val="20"/>
        </w:rPr>
      </w:pPr>
    </w:p>
    <w:p w:rsidR="003D3CC5" w:rsidRDefault="003D3CC5" w:rsidP="003D3CC5">
      <w:pPr>
        <w:pBdr>
          <w:top w:val="dotDash" w:sz="4" w:space="1" w:color="auto"/>
          <w:left w:val="dotDash" w:sz="4" w:space="4" w:color="auto"/>
          <w:bottom w:val="dotDash" w:sz="4" w:space="1" w:color="auto"/>
          <w:right w:val="dotDash" w:sz="4" w:space="4" w:color="auto"/>
        </w:pBdr>
        <w:rPr>
          <w:rFonts w:ascii="Arial" w:hAnsi="Arial" w:cs="Arial"/>
          <w:b/>
          <w:sz w:val="20"/>
        </w:rPr>
      </w:pPr>
    </w:p>
    <w:p w:rsidR="003D3CC5" w:rsidRDefault="003D3CC5" w:rsidP="003D3CC5">
      <w:pPr>
        <w:pBdr>
          <w:top w:val="dotDash" w:sz="4" w:space="1" w:color="auto"/>
          <w:left w:val="dotDash" w:sz="4" w:space="4" w:color="auto"/>
          <w:bottom w:val="dotDash" w:sz="4" w:space="1" w:color="auto"/>
          <w:right w:val="dotDash" w:sz="4" w:space="4" w:color="auto"/>
        </w:pBdr>
        <w:rPr>
          <w:rFonts w:ascii="Arial" w:hAnsi="Arial" w:cs="Arial"/>
          <w:b/>
          <w:sz w:val="20"/>
        </w:rPr>
      </w:pPr>
    </w:p>
    <w:p w:rsidR="003D3CC5" w:rsidRDefault="003D3CC5" w:rsidP="003D3CC5">
      <w:pPr>
        <w:pBdr>
          <w:top w:val="dotDash" w:sz="4" w:space="1" w:color="auto"/>
          <w:left w:val="dotDash" w:sz="4" w:space="4" w:color="auto"/>
          <w:bottom w:val="dotDash" w:sz="4" w:space="1" w:color="auto"/>
          <w:right w:val="dotDash" w:sz="4" w:space="4" w:color="auto"/>
        </w:pBdr>
        <w:rPr>
          <w:rFonts w:ascii="Arial" w:hAnsi="Arial" w:cs="Arial"/>
          <w:b/>
          <w:sz w:val="20"/>
        </w:rPr>
      </w:pPr>
    </w:p>
    <w:p w:rsidR="003D3CC5" w:rsidRDefault="003D3CC5" w:rsidP="003D3CC5">
      <w:pPr>
        <w:pBdr>
          <w:top w:val="dotDash" w:sz="4" w:space="1" w:color="auto"/>
          <w:left w:val="dotDash" w:sz="4" w:space="4" w:color="auto"/>
          <w:bottom w:val="dotDash" w:sz="4" w:space="1" w:color="auto"/>
          <w:right w:val="dotDash" w:sz="4" w:space="4" w:color="auto"/>
        </w:pBdr>
        <w:rPr>
          <w:rFonts w:ascii="Arial" w:hAnsi="Arial" w:cs="Arial"/>
          <w:b/>
          <w:sz w:val="20"/>
        </w:rPr>
      </w:pPr>
    </w:p>
    <w:p w:rsidR="003D3CC5" w:rsidRDefault="003D3CC5" w:rsidP="003D3CC5">
      <w:pPr>
        <w:tabs>
          <w:tab w:val="left" w:pos="7395"/>
        </w:tabs>
      </w:pPr>
    </w:p>
    <w:p w:rsidR="003F6B28" w:rsidRPr="003D3CC5" w:rsidRDefault="003F6B28" w:rsidP="003D3CC5">
      <w:pPr>
        <w:tabs>
          <w:tab w:val="left" w:pos="2325"/>
        </w:tabs>
        <w:rPr>
          <w:lang w:val="es-AR"/>
        </w:rPr>
      </w:pPr>
    </w:p>
    <w:sectPr w:rsidR="003F6B28" w:rsidRPr="003D3CC5" w:rsidSect="004A07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562CD"/>
    <w:multiLevelType w:val="hybridMultilevel"/>
    <w:tmpl w:val="52E8176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761486F"/>
    <w:multiLevelType w:val="hybridMultilevel"/>
    <w:tmpl w:val="5F8E52A0"/>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0799181B"/>
    <w:multiLevelType w:val="hybridMultilevel"/>
    <w:tmpl w:val="F3D6EF2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B8B1FEC"/>
    <w:multiLevelType w:val="hybridMultilevel"/>
    <w:tmpl w:val="9FB2212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DAB3CDA"/>
    <w:multiLevelType w:val="hybridMultilevel"/>
    <w:tmpl w:val="92B238F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DFC4BBB"/>
    <w:multiLevelType w:val="hybridMultilevel"/>
    <w:tmpl w:val="DAFA320C"/>
    <w:lvl w:ilvl="0" w:tplc="31F285A6">
      <w:start w:val="1"/>
      <w:numFmt w:val="decimal"/>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6">
    <w:nsid w:val="4FD6145F"/>
    <w:multiLevelType w:val="hybridMultilevel"/>
    <w:tmpl w:val="8C5299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6FE0539"/>
    <w:multiLevelType w:val="hybridMultilevel"/>
    <w:tmpl w:val="32CADEB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6B597D93"/>
    <w:multiLevelType w:val="hybridMultilevel"/>
    <w:tmpl w:val="13BEC5D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3"/>
  </w:num>
  <w:num w:numId="4">
    <w:abstractNumId w:val="7"/>
  </w:num>
  <w:num w:numId="5">
    <w:abstractNumId w:val="2"/>
  </w:num>
  <w:num w:numId="6">
    <w:abstractNumId w:val="6"/>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2"/>
  </w:compat>
  <w:rsids>
    <w:rsidRoot w:val="00DC27BF"/>
    <w:rsid w:val="000729A1"/>
    <w:rsid w:val="00121EA5"/>
    <w:rsid w:val="0016546E"/>
    <w:rsid w:val="00182E40"/>
    <w:rsid w:val="001C2AFD"/>
    <w:rsid w:val="001C656E"/>
    <w:rsid w:val="002B3BE1"/>
    <w:rsid w:val="003D3CC5"/>
    <w:rsid w:val="003F6B28"/>
    <w:rsid w:val="004A0762"/>
    <w:rsid w:val="00573298"/>
    <w:rsid w:val="005A0689"/>
    <w:rsid w:val="008D1D0B"/>
    <w:rsid w:val="00902B20"/>
    <w:rsid w:val="009139D8"/>
    <w:rsid w:val="00916A13"/>
    <w:rsid w:val="009E0E82"/>
    <w:rsid w:val="00A638F9"/>
    <w:rsid w:val="00AA5655"/>
    <w:rsid w:val="00AB7DB7"/>
    <w:rsid w:val="00B01B5D"/>
    <w:rsid w:val="00BC274F"/>
    <w:rsid w:val="00CB4385"/>
    <w:rsid w:val="00CE0CB9"/>
    <w:rsid w:val="00DC27BF"/>
    <w:rsid w:val="00DF417C"/>
    <w:rsid w:val="00FC089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762"/>
    <w:pPr>
      <w:spacing w:after="200" w:line="276" w:lineRule="auto"/>
    </w:pPr>
    <w:rPr>
      <w:sz w:val="22"/>
      <w:szCs w:val="2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27BF"/>
    <w:pPr>
      <w:ind w:left="720"/>
      <w:contextualSpacing/>
    </w:pPr>
  </w:style>
  <w:style w:type="table" w:styleId="Tablaconcuadrcula">
    <w:name w:val="Table Grid"/>
    <w:basedOn w:val="Tablanormal"/>
    <w:uiPriority w:val="39"/>
    <w:rsid w:val="00B01B5D"/>
    <w:rPr>
      <w:rFonts w:asciiTheme="minorHAnsi" w:eastAsiaTheme="minorHAnsi" w:hAnsiTheme="minorHAnsi" w:cstheme="minorBidi"/>
      <w:sz w:val="22"/>
      <w:szCs w:val="22"/>
      <w:lang w:val="es-MX"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34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5</Pages>
  <Words>980</Words>
  <Characters>5396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INDIQUE VERDADERO O FALSO PARA CADA UNA DE LAS SIGUIENTES EXPRESIONES:</vt:lpstr>
    </vt:vector>
  </TitlesOfParts>
  <Company>Telecom Argentina S.A.</Company>
  <LinksUpToDate>false</LinksUpToDate>
  <CharactersWithSpaces>6364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INDIQUE VERDADERO O FALSO PARA CADA UNA DE LAS SIGUIENTES EXPRESIONES:</dc:title>
  <dc:creator>u185471</dc:creator>
  <cp:lastModifiedBy>Usuario de Windows</cp:lastModifiedBy>
  <cp:revision>3</cp:revision>
  <dcterms:created xsi:type="dcterms:W3CDTF">2014-03-12T14:15:00Z</dcterms:created>
  <dcterms:modified xsi:type="dcterms:W3CDTF">2018-07-18T08:56:00Z</dcterms:modified>
</cp:coreProperties>
</file>