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205" w:rsidRDefault="00B77BE7" w:rsidP="00693205">
      <w:pPr>
        <w:jc w:val="center"/>
        <w:rPr>
          <w:b/>
        </w:rPr>
      </w:pPr>
      <w:r w:rsidRPr="00B77BE7">
        <w:rPr>
          <w:b/>
        </w:rPr>
        <w:t>Gráficos para diferentes números de partículas.</w:t>
      </w:r>
    </w:p>
    <w:p w:rsidR="00B77BE7" w:rsidRPr="00693205" w:rsidRDefault="00693205" w:rsidP="00693205">
      <w:pPr>
        <w:rPr>
          <w:b/>
        </w:rPr>
      </w:pPr>
      <w:r>
        <w:t xml:space="preserve">Se realizó la simulación </w:t>
      </w:r>
      <w:r w:rsidR="00CB4C1E">
        <w:t xml:space="preserve">desde 1 hasta 20 </w:t>
      </w:r>
      <w:r w:rsidR="00322F55">
        <w:t>partículas,</w:t>
      </w:r>
      <w:r>
        <w:t xml:space="preserve"> para tener una apreciación más o menos c</w:t>
      </w:r>
      <w:r w:rsidR="00CB4C1E">
        <w:t xml:space="preserve">ompleta del comportamiento y </w:t>
      </w:r>
      <w:r>
        <w:t>desempeño del código en este computador.</w:t>
      </w:r>
    </w:p>
    <w:p w:rsidR="00B77BE7" w:rsidRDefault="00B77BE7">
      <w:r>
        <w:t>Para una partícula:</w:t>
      </w: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3810000" cy="24669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BE7" w:rsidRDefault="00B77BE7">
      <w:r>
        <w:br w:type="textWrapping" w:clear="all"/>
      </w:r>
    </w:p>
    <w:p w:rsidR="00B77BE7" w:rsidRDefault="00B77BE7" w:rsidP="00B77BE7">
      <w:r>
        <w:t>Para dos partículas:</w:t>
      </w:r>
    </w:p>
    <w:p w:rsidR="00047CB5" w:rsidRDefault="00047CB5">
      <w:r>
        <w:rPr>
          <w:noProof/>
          <w:lang w:eastAsia="es-CL"/>
        </w:rPr>
        <w:drawing>
          <wp:inline distT="0" distB="0" distL="0" distR="0" wp14:anchorId="787E1A8E" wp14:editId="76E4C53A">
            <wp:extent cx="3724275" cy="2609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E7" w:rsidRDefault="00B77BE7"/>
    <w:p w:rsidR="00B77BE7" w:rsidRDefault="00B77BE7"/>
    <w:p w:rsidR="00B77BE7" w:rsidRDefault="00B77BE7"/>
    <w:p w:rsidR="00B77BE7" w:rsidRDefault="00B77BE7"/>
    <w:p w:rsidR="00B77BE7" w:rsidRDefault="00B77BE7"/>
    <w:p w:rsidR="00B77BE7" w:rsidRDefault="00B77BE7"/>
    <w:p w:rsidR="00B77BE7" w:rsidRDefault="00B77BE7" w:rsidP="00B77BE7">
      <w:r>
        <w:t>Para tres partículas:</w:t>
      </w:r>
    </w:p>
    <w:p w:rsidR="00B77BE7" w:rsidRDefault="00B77BE7">
      <w:pPr>
        <w:rPr>
          <w:noProof/>
          <w:lang w:eastAsia="es-CL"/>
        </w:rPr>
      </w:pPr>
    </w:p>
    <w:p w:rsidR="00047CB5" w:rsidRDefault="00047CB5">
      <w:r>
        <w:rPr>
          <w:noProof/>
          <w:lang w:eastAsia="es-CL"/>
        </w:rPr>
        <w:drawing>
          <wp:inline distT="0" distB="0" distL="0" distR="0" wp14:anchorId="38C54E3E" wp14:editId="2FA72E2F">
            <wp:extent cx="3810000" cy="2733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E7" w:rsidRDefault="00B77BE7" w:rsidP="00B77BE7">
      <w:r>
        <w:t>Para cuatro partículas:</w:t>
      </w:r>
    </w:p>
    <w:p w:rsidR="00B77BE7" w:rsidRDefault="00B77BE7"/>
    <w:p w:rsidR="005471D5" w:rsidRDefault="005471D5">
      <w:r>
        <w:rPr>
          <w:noProof/>
          <w:lang w:eastAsia="es-CL"/>
        </w:rPr>
        <w:drawing>
          <wp:inline distT="0" distB="0" distL="0" distR="0" wp14:anchorId="20701D91" wp14:editId="599F7B86">
            <wp:extent cx="3686175" cy="2695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E7" w:rsidRDefault="00B77BE7"/>
    <w:p w:rsidR="00B77BE7" w:rsidRDefault="00B77BE7"/>
    <w:p w:rsidR="00B77BE7" w:rsidRDefault="00B77BE7"/>
    <w:p w:rsidR="00B77BE7" w:rsidRDefault="00B77BE7"/>
    <w:p w:rsidR="00B77BE7" w:rsidRDefault="00B77BE7"/>
    <w:p w:rsidR="00B77BE7" w:rsidRDefault="00B77BE7" w:rsidP="00B77BE7">
      <w:r>
        <w:t>Para cinco partículas:</w:t>
      </w:r>
    </w:p>
    <w:p w:rsidR="00B77BE7" w:rsidRDefault="00B77BE7"/>
    <w:p w:rsidR="005471D5" w:rsidRDefault="005471D5">
      <w:r>
        <w:rPr>
          <w:noProof/>
          <w:lang w:eastAsia="es-CL"/>
        </w:rPr>
        <w:drawing>
          <wp:inline distT="0" distB="0" distL="0" distR="0" wp14:anchorId="105B6E48" wp14:editId="64687370">
            <wp:extent cx="3819525" cy="2686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DB" w:rsidRDefault="00DB3DDB" w:rsidP="00B77BE7"/>
    <w:p w:rsidR="00DB3DDB" w:rsidRDefault="00DB3DDB" w:rsidP="00DB3DDB">
      <w:r>
        <w:t>Para once partículas:</w:t>
      </w:r>
    </w:p>
    <w:p w:rsidR="00DB3DDB" w:rsidRDefault="00DB3DDB" w:rsidP="00DB3DDB">
      <w:r>
        <w:rPr>
          <w:noProof/>
          <w:lang w:eastAsia="es-CL"/>
        </w:rPr>
        <w:drawing>
          <wp:inline distT="0" distB="0" distL="0" distR="0" wp14:anchorId="61570BD2" wp14:editId="780F9FA4">
            <wp:extent cx="3657600" cy="2686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2C" w:rsidRDefault="00182C2C" w:rsidP="00DB3DDB"/>
    <w:p w:rsidR="00182C2C" w:rsidRDefault="00182C2C" w:rsidP="00DB3DDB"/>
    <w:p w:rsidR="00182C2C" w:rsidRDefault="00182C2C" w:rsidP="00DB3DDB"/>
    <w:p w:rsidR="00182C2C" w:rsidRDefault="00182C2C" w:rsidP="00DB3DDB"/>
    <w:p w:rsidR="00DB3DDB" w:rsidRDefault="00DB3DDB" w:rsidP="00DB3DDB">
      <w:r>
        <w:lastRenderedPageBreak/>
        <w:t>Para doce partículas:</w:t>
      </w:r>
    </w:p>
    <w:p w:rsidR="00182C2C" w:rsidRDefault="00182C2C" w:rsidP="00DB3DDB">
      <w:r>
        <w:rPr>
          <w:noProof/>
          <w:lang w:eastAsia="es-CL"/>
        </w:rPr>
        <w:drawing>
          <wp:inline distT="0" distB="0" distL="0" distR="0" wp14:anchorId="7083525B" wp14:editId="37EEC721">
            <wp:extent cx="3867150" cy="2695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DB" w:rsidRDefault="00DB3DDB" w:rsidP="00DB3DDB">
      <w:r>
        <w:t>Para trece partículas:</w:t>
      </w:r>
    </w:p>
    <w:p w:rsidR="00DB441A" w:rsidRDefault="00F016C7" w:rsidP="00DB3DDB">
      <w:r>
        <w:rPr>
          <w:noProof/>
          <w:lang w:eastAsia="es-CL"/>
        </w:rPr>
        <w:drawing>
          <wp:inline distT="0" distB="0" distL="0" distR="0" wp14:anchorId="49936A8C" wp14:editId="50E7E960">
            <wp:extent cx="3762375" cy="26479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67" w:rsidRDefault="00326F67" w:rsidP="00DB3DDB"/>
    <w:p w:rsidR="00326F67" w:rsidRDefault="00326F67" w:rsidP="00DB3DDB"/>
    <w:p w:rsidR="00326F67" w:rsidRDefault="00326F67" w:rsidP="00DB3DDB"/>
    <w:p w:rsidR="00326F67" w:rsidRDefault="00326F67" w:rsidP="00DB3DDB"/>
    <w:p w:rsidR="00326F67" w:rsidRDefault="00326F67" w:rsidP="00DB3DDB"/>
    <w:p w:rsidR="00326F67" w:rsidRDefault="00326F67" w:rsidP="00DB3DDB"/>
    <w:p w:rsidR="00326F67" w:rsidRDefault="00326F67" w:rsidP="00DB3DDB"/>
    <w:p w:rsidR="00DB3DDB" w:rsidRDefault="00DB3DDB" w:rsidP="00DB3DDB">
      <w:r>
        <w:lastRenderedPageBreak/>
        <w:t>Para veinte partículas:</w:t>
      </w:r>
    </w:p>
    <w:p w:rsidR="00B77BE7" w:rsidRDefault="00326F67">
      <w:r>
        <w:rPr>
          <w:noProof/>
          <w:lang w:eastAsia="es-CL"/>
        </w:rPr>
        <w:drawing>
          <wp:inline distT="0" distB="0" distL="0" distR="0" wp14:anchorId="6470938A" wp14:editId="08DA0228">
            <wp:extent cx="3867150" cy="2600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5C" w:rsidRDefault="0009795C"/>
    <w:p w:rsidR="0009795C" w:rsidRDefault="0009795C">
      <w:r>
        <w:t>Grafico que muestra el tiempo de complicación según el número de partículas</w:t>
      </w:r>
      <w:bookmarkStart w:id="0" w:name="_GoBack"/>
      <w:bookmarkEnd w:id="0"/>
      <w:r>
        <w:t>.</w:t>
      </w:r>
    </w:p>
    <w:p w:rsidR="000D111A" w:rsidRDefault="0009795C">
      <w:r>
        <w:rPr>
          <w:noProof/>
          <w:lang w:eastAsia="es-CL"/>
        </w:rPr>
        <w:drawing>
          <wp:inline distT="0" distB="0" distL="0" distR="0" wp14:anchorId="50D9FFF2" wp14:editId="267C2BDF">
            <wp:extent cx="5612130" cy="31273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D48" w:rsidRDefault="00AB4D48" w:rsidP="00047CB5">
      <w:pPr>
        <w:spacing w:after="0" w:line="240" w:lineRule="auto"/>
      </w:pPr>
      <w:r>
        <w:separator/>
      </w:r>
    </w:p>
  </w:endnote>
  <w:endnote w:type="continuationSeparator" w:id="0">
    <w:p w:rsidR="00AB4D48" w:rsidRDefault="00AB4D48" w:rsidP="0004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D48" w:rsidRDefault="00AB4D48" w:rsidP="00047CB5">
      <w:pPr>
        <w:spacing w:after="0" w:line="240" w:lineRule="auto"/>
      </w:pPr>
      <w:r>
        <w:separator/>
      </w:r>
    </w:p>
  </w:footnote>
  <w:footnote w:type="continuationSeparator" w:id="0">
    <w:p w:rsidR="00AB4D48" w:rsidRDefault="00AB4D48" w:rsidP="00047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B5"/>
    <w:rsid w:val="00047CB5"/>
    <w:rsid w:val="0009795C"/>
    <w:rsid w:val="000D111A"/>
    <w:rsid w:val="000E68B1"/>
    <w:rsid w:val="00166564"/>
    <w:rsid w:val="00182C2C"/>
    <w:rsid w:val="002A4EE8"/>
    <w:rsid w:val="00322F55"/>
    <w:rsid w:val="00326F67"/>
    <w:rsid w:val="005471D5"/>
    <w:rsid w:val="0056481C"/>
    <w:rsid w:val="00693205"/>
    <w:rsid w:val="00836154"/>
    <w:rsid w:val="00911CA6"/>
    <w:rsid w:val="00AB4D48"/>
    <w:rsid w:val="00B77BE7"/>
    <w:rsid w:val="00CB4C1E"/>
    <w:rsid w:val="00DB3DDB"/>
    <w:rsid w:val="00DB441A"/>
    <w:rsid w:val="00E10CFB"/>
    <w:rsid w:val="00F016C7"/>
    <w:rsid w:val="00F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77F295-6BD4-4DCF-9197-DACD853D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CB5"/>
  </w:style>
  <w:style w:type="paragraph" w:styleId="Piedepgina">
    <w:name w:val="footer"/>
    <w:basedOn w:val="Normal"/>
    <w:link w:val="PiedepginaCar"/>
    <w:uiPriority w:val="99"/>
    <w:unhideWhenUsed/>
    <w:rsid w:val="00047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Arséndiga Celedón</dc:creator>
  <cp:keywords/>
  <dc:description/>
  <cp:lastModifiedBy>Karin Arséndiga Celedón</cp:lastModifiedBy>
  <cp:revision>16</cp:revision>
  <dcterms:created xsi:type="dcterms:W3CDTF">2019-10-11T13:11:00Z</dcterms:created>
  <dcterms:modified xsi:type="dcterms:W3CDTF">2019-10-12T02:35:00Z</dcterms:modified>
</cp:coreProperties>
</file>