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B935" w14:textId="4A1D9284" w:rsidR="004A756C" w:rsidRPr="001238DB" w:rsidRDefault="69C22CDF" w:rsidP="009C1224">
      <w:pPr>
        <w:pStyle w:val="Caption"/>
        <w:jc w:val="center"/>
        <w:rPr>
          <w:rFonts w:ascii="Calibri" w:hAnsi="Calibri" w:cs="Calibri"/>
          <w:b/>
          <w:i w:val="0"/>
          <w:sz w:val="56"/>
          <w:szCs w:val="56"/>
          <w:lang w:val="en-GB"/>
        </w:rPr>
      </w:pPr>
      <w:r w:rsidRPr="001238DB">
        <w:rPr>
          <w:rFonts w:ascii="Calibri" w:hAnsi="Calibri" w:cs="Calibri"/>
          <w:b/>
          <w:bCs/>
          <w:i w:val="0"/>
          <w:iCs w:val="0"/>
          <w:sz w:val="56"/>
          <w:szCs w:val="56"/>
          <w:lang w:val="en-GB"/>
        </w:rPr>
        <w:t>Business Case</w:t>
      </w:r>
      <w:r w:rsidR="00AD114E" w:rsidRPr="001238DB">
        <w:rPr>
          <w:lang w:val="en-GB"/>
        </w:rPr>
        <w:br/>
      </w:r>
    </w:p>
    <w:p w14:paraId="44D970FD" w14:textId="2EA705C1" w:rsidR="438B4ACD" w:rsidRPr="001238DB" w:rsidRDefault="438B4ACD" w:rsidP="438B4ACD">
      <w:pPr>
        <w:pStyle w:val="Caption"/>
        <w:jc w:val="center"/>
        <w:rPr>
          <w:lang w:val="en-GB"/>
        </w:rPr>
      </w:pPr>
    </w:p>
    <w:p w14:paraId="7B5F01BD" w14:textId="2C856F45" w:rsidR="00AD114E" w:rsidRPr="001238DB" w:rsidRDefault="00AD114E" w:rsidP="00AD114E">
      <w:pPr>
        <w:pStyle w:val="Caption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GB"/>
        </w:rPr>
      </w:pPr>
      <w:r w:rsidRPr="001238DB">
        <w:rPr>
          <w:rFonts w:ascii="Calibri" w:hAnsi="Calibri" w:cs="Calibri"/>
          <w:i w:val="0"/>
          <w:iCs w:val="0"/>
          <w:sz w:val="28"/>
          <w:szCs w:val="28"/>
          <w:lang w:val="en-GB"/>
        </w:rPr>
        <w:t xml:space="preserve">(TINF20C, SWE I </w:t>
      </w:r>
      <w:r w:rsidRPr="00CE61A0">
        <w:rPr>
          <w:rFonts w:ascii="Calibri" w:hAnsi="Calibri" w:cs="Calibri"/>
          <w:i w:val="0"/>
          <w:iCs w:val="0"/>
          <w:sz w:val="28"/>
          <w:szCs w:val="28"/>
          <w:lang w:val="en-GB"/>
        </w:rPr>
        <w:t xml:space="preserve">Praxisprojekt </w:t>
      </w:r>
      <w:r w:rsidRPr="001238DB">
        <w:rPr>
          <w:rFonts w:ascii="Calibri" w:hAnsi="Calibri" w:cs="Calibri"/>
          <w:i w:val="0"/>
          <w:iCs w:val="0"/>
          <w:sz w:val="28"/>
          <w:szCs w:val="28"/>
          <w:lang w:val="en-GB"/>
        </w:rPr>
        <w:t>2021/2021)</w:t>
      </w:r>
    </w:p>
    <w:p w14:paraId="06D2A78D" w14:textId="77777777" w:rsidR="00AD114E" w:rsidRPr="001238DB" w:rsidRDefault="00AD114E" w:rsidP="00AD114E">
      <w:pPr>
        <w:pStyle w:val="Caption"/>
        <w:rPr>
          <w:rFonts w:ascii="Calibri" w:hAnsi="Calibri" w:cs="Calibri"/>
          <w:lang w:val="en-GB"/>
        </w:rPr>
      </w:pPr>
    </w:p>
    <w:p w14:paraId="5A727150" w14:textId="4BDC3BEF" w:rsidR="00AD114E" w:rsidRPr="001238DB" w:rsidRDefault="00AD114E" w:rsidP="00AD114E">
      <w:pPr>
        <w:pStyle w:val="Caption"/>
        <w:rPr>
          <w:rFonts w:ascii="Calibri" w:hAnsi="Calibri" w:cs="Calibri"/>
          <w:sz w:val="36"/>
          <w:szCs w:val="36"/>
          <w:lang w:val="en-GB"/>
        </w:rPr>
      </w:pPr>
      <w:r w:rsidRPr="001238DB">
        <w:rPr>
          <w:rFonts w:ascii="Calibri" w:hAnsi="Calibri" w:cs="Calibri"/>
          <w:sz w:val="22"/>
          <w:szCs w:val="22"/>
          <w:lang w:val="en-GB"/>
        </w:rPr>
        <w:t>Project</w:t>
      </w:r>
      <w:r w:rsidRPr="001238DB">
        <w:rPr>
          <w:rFonts w:ascii="Calibri" w:hAnsi="Calibri" w:cs="Calibri"/>
          <w:lang w:val="en-GB"/>
        </w:rPr>
        <w:t xml:space="preserve">: </w:t>
      </w:r>
      <w:r w:rsidRPr="001238DB">
        <w:rPr>
          <w:rFonts w:ascii="Calibri" w:hAnsi="Calibri" w:cs="Calibri"/>
          <w:lang w:val="en-GB"/>
        </w:rPr>
        <w:tab/>
      </w:r>
      <w:r w:rsidR="00740396" w:rsidRPr="001238DB">
        <w:rPr>
          <w:rFonts w:ascii="Calibri" w:hAnsi="Calibri" w:cs="Calibri"/>
          <w:lang w:val="en-GB"/>
        </w:rPr>
        <w:tab/>
      </w:r>
      <w:r w:rsidR="007611C2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>Modell</w:t>
      </w:r>
      <w:r w:rsidR="000477FC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 xml:space="preserve">ing Wizard </w:t>
      </w:r>
      <w:r w:rsidR="003C41C2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>for</w:t>
      </w:r>
      <w:r w:rsidR="000477FC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 xml:space="preserve"> </w:t>
      </w:r>
      <w:r w:rsidR="003C41C2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>C</w:t>
      </w:r>
      <w:r w:rsidR="000477FC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>abl</w:t>
      </w:r>
      <w:r w:rsidR="00C42AE4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>e</w:t>
      </w:r>
      <w:r w:rsidR="00DA7E98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>s</w:t>
      </w:r>
    </w:p>
    <w:p w14:paraId="7371E087" w14:textId="77777777" w:rsidR="00AD114E" w:rsidRPr="001238DB" w:rsidRDefault="00AD114E" w:rsidP="00AD114E">
      <w:pPr>
        <w:pStyle w:val="Caption"/>
        <w:rPr>
          <w:rFonts w:ascii="Calibri" w:hAnsi="Calibri" w:cs="Calibri"/>
          <w:sz w:val="36"/>
          <w:szCs w:val="36"/>
          <w:lang w:val="en-GB"/>
        </w:rPr>
      </w:pPr>
    </w:p>
    <w:p w14:paraId="72BF8C68" w14:textId="77777777" w:rsidR="00AD114E" w:rsidRPr="001238DB" w:rsidRDefault="00AD114E" w:rsidP="00AD114E">
      <w:pPr>
        <w:pStyle w:val="Caption"/>
        <w:rPr>
          <w:rFonts w:ascii="Calibri" w:hAnsi="Calibri" w:cs="Calibri"/>
          <w:sz w:val="36"/>
          <w:szCs w:val="36"/>
          <w:lang w:val="en-GB"/>
        </w:rPr>
      </w:pPr>
    </w:p>
    <w:p w14:paraId="397A6B3E" w14:textId="77777777" w:rsidR="00AD114E" w:rsidRPr="001238DB" w:rsidRDefault="00AD114E" w:rsidP="00AD114E">
      <w:pPr>
        <w:pStyle w:val="Caption"/>
        <w:spacing w:before="0" w:after="0" w:line="276" w:lineRule="auto"/>
        <w:rPr>
          <w:rStyle w:val="Erluterungen"/>
          <w:rFonts w:ascii="Calibri" w:hAnsi="Calibri" w:cs="Calibri"/>
          <w:color w:val="000000" w:themeColor="text1"/>
          <w:lang w:val="en-GB"/>
        </w:rPr>
      </w:pPr>
      <w:r w:rsidRPr="001238DB">
        <w:rPr>
          <w:rFonts w:ascii="Calibri" w:hAnsi="Calibri" w:cs="Calibri"/>
          <w:sz w:val="36"/>
          <w:szCs w:val="36"/>
          <w:lang w:val="en-GB"/>
        </w:rPr>
        <w:t>Customer</w:t>
      </w:r>
      <w:r w:rsidRPr="001238DB">
        <w:rPr>
          <w:rFonts w:ascii="Calibri" w:hAnsi="Calibri" w:cs="Calibri"/>
          <w:lang w:val="en-GB"/>
        </w:rPr>
        <w:t xml:space="preserve">: </w:t>
      </w:r>
      <w:r w:rsidRPr="001238DB">
        <w:rPr>
          <w:lang w:val="en-GB"/>
        </w:rPr>
        <w:tab/>
      </w:r>
      <w:r w:rsidRPr="001238DB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Rentschler &amp; Holder </w:t>
      </w:r>
    </w:p>
    <w:p w14:paraId="2870EDEF" w14:textId="77777777" w:rsidR="00AD114E" w:rsidRPr="001238DB" w:rsidRDefault="00AD114E" w:rsidP="00AD114E">
      <w:pPr>
        <w:pStyle w:val="Caption"/>
        <w:spacing w:before="0" w:after="0" w:line="276" w:lineRule="auto"/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</w:pPr>
      <w:r w:rsidRPr="001238DB"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  <w:tab/>
      </w:r>
      <w:r w:rsidRPr="001238DB"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  <w:tab/>
      </w:r>
      <w:r w:rsidRPr="001238DB"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  <w:tab/>
        <w:t>Rotebühlplatz 41</w:t>
      </w:r>
    </w:p>
    <w:p w14:paraId="0F64BD73" w14:textId="77777777" w:rsidR="00AD114E" w:rsidRPr="001238DB" w:rsidRDefault="00AD114E" w:rsidP="00AD114E">
      <w:pPr>
        <w:pStyle w:val="Caption"/>
        <w:spacing w:before="0" w:after="0" w:line="276" w:lineRule="auto"/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</w:pPr>
      <w:r w:rsidRPr="001238DB"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  <w:tab/>
      </w:r>
      <w:r w:rsidRPr="001238DB"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  <w:tab/>
      </w:r>
      <w:r w:rsidRPr="001238DB"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  <w:tab/>
        <w:t>70178 Stuttgart</w:t>
      </w:r>
    </w:p>
    <w:p w14:paraId="26C48D2A" w14:textId="77777777" w:rsidR="00AD114E" w:rsidRPr="001238DB" w:rsidRDefault="00AD114E" w:rsidP="00AD114E">
      <w:pPr>
        <w:pStyle w:val="Caption"/>
        <w:spacing w:before="0" w:after="0" w:line="276" w:lineRule="auto"/>
        <w:rPr>
          <w:sz w:val="24"/>
          <w:szCs w:val="24"/>
          <w:lang w:val="en-GB"/>
        </w:rPr>
      </w:pPr>
      <w:r w:rsidRPr="001238DB">
        <w:rPr>
          <w:rStyle w:val="Erluterungen"/>
          <w:rFonts w:ascii="Calibri" w:hAnsi="Calibri" w:cs="Calibri"/>
          <w:lang w:val="en-GB"/>
        </w:rPr>
        <w:tab/>
      </w:r>
      <w:r w:rsidRPr="001238DB">
        <w:rPr>
          <w:rStyle w:val="Erluterungen"/>
          <w:rFonts w:ascii="Calibri" w:hAnsi="Calibri" w:cs="Calibri"/>
          <w:lang w:val="en-GB"/>
        </w:rPr>
        <w:tab/>
      </w:r>
    </w:p>
    <w:p w14:paraId="5D685A6D" w14:textId="77777777" w:rsidR="00AD114E" w:rsidRPr="001238DB" w:rsidRDefault="00AD114E" w:rsidP="00AD114E">
      <w:pPr>
        <w:pStyle w:val="Caption"/>
        <w:spacing w:before="0" w:after="0" w:line="276" w:lineRule="auto"/>
        <w:rPr>
          <w:rFonts w:ascii="Calibri" w:hAnsi="Calibri" w:cs="Calibri"/>
          <w:lang w:val="en-GB"/>
        </w:rPr>
      </w:pPr>
    </w:p>
    <w:p w14:paraId="0761DD18" w14:textId="415F452F" w:rsidR="00AD114E" w:rsidRPr="001238DB" w:rsidRDefault="00AD114E" w:rsidP="004A756C">
      <w:pPr>
        <w:pStyle w:val="Caption"/>
        <w:spacing w:before="0" w:after="0" w:line="276" w:lineRule="auto"/>
        <w:ind w:left="1410" w:hanging="1410"/>
        <w:rPr>
          <w:rStyle w:val="Erluterungen"/>
          <w:rFonts w:ascii="Calibri" w:hAnsi="Calibri" w:cs="Calibri"/>
          <w:i/>
          <w:sz w:val="22"/>
          <w:szCs w:val="22"/>
          <w:lang w:val="en-GB"/>
        </w:rPr>
      </w:pPr>
      <w:r w:rsidRPr="001238DB">
        <w:rPr>
          <w:rFonts w:ascii="Calibri" w:hAnsi="Calibri" w:cs="Calibri"/>
          <w:sz w:val="22"/>
          <w:szCs w:val="22"/>
          <w:lang w:val="en-GB"/>
        </w:rPr>
        <w:t>Supplier</w:t>
      </w:r>
      <w:r w:rsidRPr="001238DB">
        <w:rPr>
          <w:rFonts w:ascii="Calibri" w:hAnsi="Calibri" w:cs="Calibri"/>
          <w:lang w:val="en-GB"/>
        </w:rPr>
        <w:t xml:space="preserve">: </w:t>
      </w:r>
      <w:r w:rsidRPr="001238DB">
        <w:rPr>
          <w:rFonts w:ascii="Calibri" w:hAnsi="Calibri" w:cs="Calibri"/>
          <w:lang w:val="en-GB"/>
        </w:rPr>
        <w:tab/>
      </w:r>
      <w:r w:rsidRPr="001238DB">
        <w:rPr>
          <w:rFonts w:ascii="Calibri" w:hAnsi="Calibri" w:cs="Calibri"/>
          <w:i w:val="0"/>
          <w:iCs w:val="0"/>
          <w:sz w:val="22"/>
          <w:szCs w:val="22"/>
          <w:lang w:val="en-GB"/>
        </w:rPr>
        <w:t xml:space="preserve">Team </w:t>
      </w:r>
      <w:r w:rsidRPr="001238DB">
        <w:rPr>
          <w:rFonts w:ascii="Calibri" w:hAnsi="Calibri" w:cs="Calibri"/>
          <w:i w:val="0"/>
          <w:iCs w:val="0"/>
          <w:color w:val="1F3864" w:themeColor="accent1" w:themeShade="80"/>
          <w:sz w:val="22"/>
          <w:szCs w:val="22"/>
          <w:lang w:val="en-GB"/>
        </w:rPr>
        <w:t>2 by</w:t>
      </w:r>
      <w:r w:rsidRPr="001238DB">
        <w:rPr>
          <w:rFonts w:ascii="Calibri" w:hAnsi="Calibri" w:cs="Calibri"/>
          <w:i w:val="0"/>
          <w:iCs w:val="0"/>
          <w:sz w:val="22"/>
          <w:szCs w:val="22"/>
          <w:lang w:val="en-GB"/>
        </w:rPr>
        <w:t xml:space="preserve"> Kevin Pauer (Leon Amtmann, Calvin Friedrich, Max Gohlke,</w:t>
      </w:r>
      <w:r w:rsidR="00C42AE4" w:rsidRPr="001238DB">
        <w:rPr>
          <w:rFonts w:ascii="Calibri" w:hAnsi="Calibri" w:cs="Calibri"/>
          <w:i w:val="0"/>
          <w:iCs w:val="0"/>
          <w:sz w:val="22"/>
          <w:szCs w:val="22"/>
          <w:lang w:val="en-GB"/>
        </w:rPr>
        <w:t xml:space="preserve"> Kevin Pauer,</w:t>
      </w:r>
      <w:r w:rsidR="004A756C" w:rsidRPr="001238DB">
        <w:rPr>
          <w:rFonts w:ascii="Calibri" w:hAnsi="Calibri" w:cs="Calibri"/>
          <w:i w:val="0"/>
          <w:sz w:val="22"/>
          <w:szCs w:val="22"/>
          <w:lang w:val="en-GB"/>
        </w:rPr>
        <w:br/>
      </w:r>
      <w:r w:rsidRPr="001238DB">
        <w:rPr>
          <w:rFonts w:ascii="Calibri" w:hAnsi="Calibri" w:cs="Calibri"/>
          <w:i w:val="0"/>
          <w:iCs w:val="0"/>
          <w:sz w:val="22"/>
          <w:szCs w:val="22"/>
          <w:lang w:val="en-GB"/>
        </w:rPr>
        <w:t>Thorsten Rausch, Tim Sellemann, Fabian Thomé</w:t>
      </w:r>
      <w:r w:rsidR="004A756C" w:rsidRPr="001238DB">
        <w:rPr>
          <w:rFonts w:ascii="Calibri" w:hAnsi="Calibri" w:cs="Calibri"/>
          <w:i w:val="0"/>
          <w:iCs w:val="0"/>
          <w:sz w:val="22"/>
          <w:szCs w:val="22"/>
          <w:lang w:val="en-GB"/>
        </w:rPr>
        <w:t>)</w:t>
      </w:r>
    </w:p>
    <w:p w14:paraId="7AB4609B" w14:textId="70D09E54" w:rsidR="00343AF5" w:rsidRPr="001238DB" w:rsidRDefault="00AD114E" w:rsidP="00932AEA">
      <w:pPr>
        <w:pStyle w:val="Caption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22"/>
          <w:lang w:val="en-GB"/>
        </w:rPr>
      </w:pPr>
      <w:r w:rsidRPr="001238DB">
        <w:rPr>
          <w:rStyle w:val="Erluterungen"/>
          <w:rFonts w:ascii="Calibri" w:hAnsi="Calibri" w:cs="Calibri"/>
          <w:sz w:val="22"/>
          <w:szCs w:val="18"/>
          <w:lang w:val="en-GB"/>
        </w:rPr>
        <w:tab/>
      </w:r>
      <w:r w:rsidRPr="001238DB">
        <w:rPr>
          <w:rStyle w:val="Erluterungen"/>
          <w:rFonts w:ascii="Calibri" w:hAnsi="Calibri" w:cs="Calibri"/>
          <w:sz w:val="22"/>
          <w:szCs w:val="18"/>
          <w:lang w:val="en-GB"/>
        </w:rPr>
        <w:tab/>
      </w:r>
    </w:p>
    <w:p w14:paraId="5A4F652A" w14:textId="5DFA68DD" w:rsidR="00343AF5" w:rsidRPr="001238DB" w:rsidRDefault="00343AF5" w:rsidP="00343AF5">
      <w:pPr>
        <w:pStyle w:val="Caption"/>
        <w:spacing w:before="0" w:after="0" w:line="276" w:lineRule="auto"/>
        <w:rPr>
          <w:rFonts w:ascii="Calibri" w:hAnsi="Calibri" w:cs="Calibri"/>
          <w:sz w:val="18"/>
          <w:szCs w:val="18"/>
          <w:lang w:val="en-GB"/>
        </w:rPr>
      </w:pPr>
    </w:p>
    <w:p w14:paraId="32E8DFEA" w14:textId="5DFA68DD" w:rsidR="00343AF5" w:rsidRPr="001238DB" w:rsidRDefault="00343AF5" w:rsidP="00343AF5">
      <w:pPr>
        <w:pStyle w:val="Caption"/>
        <w:rPr>
          <w:rFonts w:asciiTheme="minorHAnsi" w:hAnsiTheme="minorHAnsi" w:cstheme="minorBidi"/>
          <w:lang w:val="en-GB"/>
        </w:rPr>
      </w:pPr>
    </w:p>
    <w:p w14:paraId="2AE2DDD0" w14:textId="5DFA68DD" w:rsidR="00343AF5" w:rsidRPr="001238DB" w:rsidRDefault="00343AF5" w:rsidP="00343AF5">
      <w:pPr>
        <w:pStyle w:val="Caption"/>
        <w:rPr>
          <w:rFonts w:asciiTheme="minorHAnsi" w:hAnsiTheme="minorHAnsi" w:cstheme="minorBidi"/>
          <w:lang w:val="en-GB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343AF5" w:rsidRPr="001238DB" w14:paraId="751F94EB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C644B2E" w14:textId="77777777" w:rsidR="00343AF5" w:rsidRPr="001238DB" w:rsidRDefault="00343AF5" w:rsidP="00FC570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EA4FCA7" w14:textId="77777777" w:rsidR="00343AF5" w:rsidRPr="001238DB" w:rsidRDefault="00343AF5" w:rsidP="00FC570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bCs/>
                <w:lang w:val="en-GB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A7D5D72" w14:textId="77777777" w:rsidR="00343AF5" w:rsidRPr="001238DB" w:rsidRDefault="00343AF5" w:rsidP="00FC570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bCs/>
                <w:lang w:val="en-GB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76C2E4" w14:textId="77777777" w:rsidR="00343AF5" w:rsidRPr="001238DB" w:rsidRDefault="00343AF5" w:rsidP="00FC570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bCs/>
                <w:lang w:val="en-GB"/>
              </w:rPr>
              <w:t>Comment</w:t>
            </w:r>
          </w:p>
        </w:tc>
      </w:tr>
      <w:tr w:rsidR="00343AF5" w:rsidRPr="001238DB" w14:paraId="71B3BCCD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0F162" w14:textId="234AC8F2" w:rsidR="00343AF5" w:rsidRPr="001238DB" w:rsidRDefault="00904B18" w:rsidP="00FC570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5919BD" w14:textId="36FAB4A4" w:rsidR="00343AF5" w:rsidRPr="001238DB" w:rsidRDefault="003C539A" w:rsidP="00FC570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3D3907" w14:textId="6C21106A" w:rsidR="00343AF5" w:rsidRPr="001238DB" w:rsidRDefault="00C16CAD" w:rsidP="00FC570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Kevin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1CBC9" w14:textId="278DCD45" w:rsidR="00343AF5" w:rsidRPr="001238DB" w:rsidRDefault="00A42303" w:rsidP="00FC570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Created</w:t>
            </w:r>
          </w:p>
        </w:tc>
      </w:tr>
      <w:tr w:rsidR="00AC30F9" w:rsidRPr="001238DB" w14:paraId="19A7FB81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5EFC10" w14:textId="0B41C20B" w:rsidR="00AC30F9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F8A165" w14:textId="70AF251B" w:rsidR="00AC30F9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546048" w14:textId="2F6E767D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E73AA" w14:textId="3D3B851D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AC30F9" w:rsidRPr="001238DB" w14:paraId="1540A8CE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846ED" w14:textId="50DB6044" w:rsidR="00AC30F9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75D262" w14:textId="4926281E" w:rsidR="00AC30F9" w:rsidRPr="001238DB" w:rsidRDefault="003C32E7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15.10</w:t>
            </w:r>
            <w:r w:rsidR="00C42AE4"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4BCBC" w14:textId="71499987" w:rsidR="00AC30F9" w:rsidRPr="001238DB" w:rsidRDefault="00C16CAD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Tim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96EE9" w14:textId="4C961D87" w:rsidR="00AC30F9" w:rsidRPr="001238DB" w:rsidRDefault="00512AB5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Final cost calculation edited</w:t>
            </w:r>
          </w:p>
        </w:tc>
      </w:tr>
      <w:tr w:rsidR="00AC30F9" w:rsidRPr="001238DB" w14:paraId="7F8465C5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98973D" w14:textId="47DF50D9" w:rsidR="00AC30F9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EE60A" w14:textId="4283D949" w:rsidR="00AC30F9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19.10.2021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FBD03E" w14:textId="0A2F7659" w:rsidR="00AC30F9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Kevin, Tim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0C6B9" w14:textId="65FBFF89" w:rsidR="0019663B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Risks added</w:t>
            </w:r>
          </w:p>
        </w:tc>
      </w:tr>
      <w:tr w:rsidR="00AC30F9" w:rsidRPr="001238DB" w14:paraId="112B7B52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412A1C" w14:textId="5BDB5ECA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F92B3E" w14:textId="5739B4D6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FCD6C6" w14:textId="52385C4C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8171D" w14:textId="4DDA7E9E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AC30F9" w:rsidRPr="001238DB" w14:paraId="0D7B716F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26ACB7" w14:textId="5210023F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BCBD9A" w14:textId="28F4CAAC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27D9C" w14:textId="19C801AB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99A26" w14:textId="09D05E8D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AC30F9" w:rsidRPr="001238DB" w14:paraId="3AFDD902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BB69B1" w14:textId="4594C218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D2983F" w14:textId="3D6ACF05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786C6" w14:textId="02C43D28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A2443" w14:textId="4B331BF4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AC30F9" w:rsidRPr="001238DB" w14:paraId="33D3C683" w14:textId="77777777" w:rsidTr="00FC5700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7B042F" w14:textId="44176AF2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5C4C7B" w14:textId="6DD94ACC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EEB026" w14:textId="12C36A7F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874C1" w14:textId="76E6E3F0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6702A4" w:rsidRPr="001238DB" w14:paraId="24B8760E" w14:textId="77777777" w:rsidTr="00FC5700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DAE670" w14:textId="2355EB4B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C7072A" w14:textId="5BBAAB99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6AC41B" w14:textId="1C71FB19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1FE5F" w14:textId="516EA30D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6702A4" w:rsidRPr="001238DB" w14:paraId="6047ACA8" w14:textId="77777777" w:rsidTr="00FC5700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541F3F" w14:textId="5B818FDA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3FA40D" w14:textId="744378E3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583B5" w14:textId="05D91691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A6955" w14:textId="32306680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</w:tbl>
    <w:p w14:paraId="5E73647B" w14:textId="77777777" w:rsidR="00343AF5" w:rsidRPr="001238DB" w:rsidRDefault="00343AF5" w:rsidP="00343AF5">
      <w:pPr>
        <w:rPr>
          <w:rFonts w:asciiTheme="minorHAnsi" w:hAnsiTheme="minorHAnsi" w:cstheme="minorHAnsi"/>
          <w:lang w:val="en-GB"/>
        </w:rPr>
      </w:pPr>
    </w:p>
    <w:p w14:paraId="0BE2BB2C" w14:textId="77777777" w:rsidR="00343AF5" w:rsidRPr="001238DB" w:rsidRDefault="00343AF5" w:rsidP="00343AF5">
      <w:pPr>
        <w:rPr>
          <w:rFonts w:asciiTheme="minorHAnsi" w:hAnsiTheme="minorHAnsi" w:cstheme="minorHAnsi"/>
          <w:lang w:val="en-GB"/>
        </w:rPr>
      </w:pPr>
    </w:p>
    <w:p w14:paraId="1C2E4069" w14:textId="77777777" w:rsidR="00A62066" w:rsidRPr="001238DB" w:rsidRDefault="00A62066">
      <w:pPr>
        <w:spacing w:after="160" w:line="259" w:lineRule="auto"/>
        <w:jc w:val="left"/>
        <w:rPr>
          <w:rStyle w:val="Erluterungen"/>
          <w:rFonts w:asciiTheme="minorHAnsi" w:hAnsiTheme="minorHAnsi" w:cstheme="minorHAnsi"/>
          <w:lang w:val="en-GB"/>
        </w:rPr>
      </w:pPr>
      <w:r w:rsidRPr="001238DB">
        <w:rPr>
          <w:rStyle w:val="Erluterungen"/>
          <w:rFonts w:asciiTheme="minorHAnsi" w:hAnsiTheme="minorHAnsi" w:cstheme="minorHAnsi"/>
          <w:lang w:val="en-GB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/>
        </w:rPr>
        <w:id w:val="1680088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D91162" w14:textId="00D6C02C" w:rsidR="00A62066" w:rsidRPr="001238DB" w:rsidRDefault="00C42AE4">
          <w:pPr>
            <w:pStyle w:val="TOCHeading"/>
            <w:rPr>
              <w:sz w:val="36"/>
              <w:szCs w:val="36"/>
              <w:lang w:val="en-GB"/>
            </w:rPr>
          </w:pPr>
          <w:r w:rsidRPr="001238DB">
            <w:rPr>
              <w:sz w:val="36"/>
              <w:szCs w:val="36"/>
              <w:lang w:val="en-GB"/>
            </w:rPr>
            <w:t>Table of Contents</w:t>
          </w:r>
        </w:p>
        <w:p w14:paraId="5627C910" w14:textId="77777777" w:rsidR="00B853E2" w:rsidRPr="001238DB" w:rsidRDefault="00B853E2" w:rsidP="00B853E2">
          <w:pPr>
            <w:rPr>
              <w:rFonts w:ascii="Calibri" w:hAnsi="Calibri" w:cs="Calibri"/>
              <w:sz w:val="24"/>
              <w:szCs w:val="24"/>
              <w:lang w:val="en-GB"/>
            </w:rPr>
          </w:pPr>
        </w:p>
        <w:p w14:paraId="37B983A3" w14:textId="31938824" w:rsidR="00910BA2" w:rsidRPr="00910BA2" w:rsidRDefault="00A62066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n-GB" w:eastAsia="en-GB"/>
            </w:rPr>
          </w:pPr>
          <w:r w:rsidRPr="001238DB">
            <w:rPr>
              <w:rStyle w:val="Erklrung"/>
              <w:rFonts w:ascii="Calibri" w:hAnsi="Calibri" w:cs="Calibri"/>
              <w:color w:val="auto"/>
              <w:sz w:val="24"/>
              <w:szCs w:val="24"/>
              <w:lang w:val="en-GB"/>
            </w:rPr>
            <w:fldChar w:fldCharType="begin"/>
          </w:r>
          <w:r w:rsidRPr="001238DB">
            <w:rPr>
              <w:rStyle w:val="Erklrung"/>
              <w:rFonts w:ascii="Calibri" w:hAnsi="Calibri" w:cs="Calibri"/>
              <w:color w:val="auto"/>
              <w:sz w:val="24"/>
              <w:szCs w:val="24"/>
              <w:lang w:val="en-GB"/>
            </w:rPr>
            <w:instrText xml:space="preserve"> TOC \o "1-3" \h \z \u </w:instrText>
          </w:r>
          <w:r w:rsidRPr="001238DB">
            <w:rPr>
              <w:rStyle w:val="Erklrung"/>
              <w:rFonts w:ascii="Calibri" w:hAnsi="Calibri" w:cs="Calibri"/>
              <w:color w:val="auto"/>
              <w:sz w:val="24"/>
              <w:szCs w:val="24"/>
              <w:lang w:val="en-GB"/>
            </w:rPr>
            <w:fldChar w:fldCharType="separate"/>
          </w:r>
          <w:hyperlink w:anchor="_Toc85723753" w:history="1">
            <w:r w:rsidR="00910BA2" w:rsidRPr="00910BA2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1</w:t>
            </w:r>
            <w:r w:rsidR="00910BA2" w:rsidRPr="00910BA2">
              <w:rPr>
                <w:rFonts w:ascii="Calibri" w:eastAsiaTheme="minorEastAsia" w:hAnsi="Calibri" w:cs="Calibri"/>
                <w:noProof/>
                <w:sz w:val="24"/>
                <w:szCs w:val="24"/>
                <w:lang w:val="en-GB" w:eastAsia="en-GB"/>
              </w:rPr>
              <w:tab/>
            </w:r>
            <w:r w:rsidR="00910BA2" w:rsidRPr="00910BA2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Scope</w:t>
            </w:r>
            <w:r w:rsidR="00910BA2"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910BA2"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910BA2"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_Toc85723753 \h </w:instrText>
            </w:r>
            <w:r w:rsidR="00910BA2"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910BA2"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910BA2"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="00910BA2"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BE492" w14:textId="43931C9C" w:rsidR="00910BA2" w:rsidRPr="00910BA2" w:rsidRDefault="00910BA2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n-GB" w:eastAsia="en-GB"/>
            </w:rPr>
          </w:pPr>
          <w:hyperlink w:anchor="_Toc85723754" w:history="1">
            <w:r w:rsidRPr="00910BA2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2</w:t>
            </w:r>
            <w:r w:rsidRPr="00910BA2">
              <w:rPr>
                <w:rFonts w:ascii="Calibri" w:eastAsiaTheme="minorEastAsia" w:hAnsi="Calibri" w:cs="Calibri"/>
                <w:noProof/>
                <w:sz w:val="24"/>
                <w:szCs w:val="24"/>
                <w:lang w:val="en-GB" w:eastAsia="en-GB"/>
              </w:rPr>
              <w:tab/>
            </w:r>
            <w:r w:rsidRPr="00910BA2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Profitable Benefits</w: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_Toc85723754 \h </w:instrTex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CA581" w14:textId="72F3EC7E" w:rsidR="00910BA2" w:rsidRPr="00910BA2" w:rsidRDefault="00910BA2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n-GB" w:eastAsia="en-GB"/>
            </w:rPr>
          </w:pPr>
          <w:hyperlink w:anchor="_Toc85723755" w:history="1">
            <w:r w:rsidRPr="00910BA2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3</w:t>
            </w:r>
            <w:r w:rsidRPr="00910BA2">
              <w:rPr>
                <w:rFonts w:ascii="Calibri" w:eastAsiaTheme="minorEastAsia" w:hAnsi="Calibri" w:cs="Calibri"/>
                <w:noProof/>
                <w:sz w:val="24"/>
                <w:szCs w:val="24"/>
                <w:lang w:val="en-GB" w:eastAsia="en-GB"/>
              </w:rPr>
              <w:tab/>
            </w:r>
            <w:r w:rsidRPr="00910BA2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Time frame</w: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_Toc85723755 \h </w:instrTex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6385A" w14:textId="44E2DBC1" w:rsidR="00910BA2" w:rsidRPr="00910BA2" w:rsidRDefault="00910BA2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n-GB" w:eastAsia="en-GB"/>
            </w:rPr>
          </w:pPr>
          <w:hyperlink w:anchor="_Toc85723756" w:history="1">
            <w:r w:rsidRPr="00910BA2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4</w:t>
            </w:r>
            <w:r w:rsidRPr="00910BA2">
              <w:rPr>
                <w:rFonts w:ascii="Calibri" w:eastAsiaTheme="minorEastAsia" w:hAnsi="Calibri" w:cs="Calibri"/>
                <w:noProof/>
                <w:sz w:val="24"/>
                <w:szCs w:val="24"/>
                <w:lang w:val="en-GB" w:eastAsia="en-GB"/>
              </w:rPr>
              <w:tab/>
            </w:r>
            <w:r w:rsidRPr="00910BA2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Risks</w: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_Toc85723756 \h </w:instrTex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t>4</w: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CC383" w14:textId="2622CD6E" w:rsidR="00910BA2" w:rsidRPr="00910BA2" w:rsidRDefault="00910BA2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n-GB" w:eastAsia="en-GB"/>
            </w:rPr>
          </w:pPr>
          <w:hyperlink w:anchor="_Toc85723757" w:history="1">
            <w:r w:rsidRPr="00910BA2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5</w:t>
            </w:r>
            <w:r w:rsidRPr="00910BA2">
              <w:rPr>
                <w:rFonts w:ascii="Calibri" w:eastAsiaTheme="minorEastAsia" w:hAnsi="Calibri" w:cs="Calibri"/>
                <w:noProof/>
                <w:sz w:val="24"/>
                <w:szCs w:val="24"/>
                <w:lang w:val="en-GB" w:eastAsia="en-GB"/>
              </w:rPr>
              <w:tab/>
            </w:r>
            <w:r w:rsidRPr="00910BA2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Expenses</w: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_Toc85723757 \h </w:instrTex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t>4</w: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56B4F" w14:textId="56E765FB" w:rsidR="00910BA2" w:rsidRPr="00910BA2" w:rsidRDefault="00910BA2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n-GB" w:eastAsia="en-GB"/>
            </w:rPr>
          </w:pPr>
          <w:hyperlink w:anchor="_Toc85723758" w:history="1">
            <w:r w:rsidRPr="00910BA2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6</w:t>
            </w:r>
            <w:r w:rsidRPr="00910BA2">
              <w:rPr>
                <w:rFonts w:ascii="Calibri" w:eastAsiaTheme="minorEastAsia" w:hAnsi="Calibri" w:cs="Calibri"/>
                <w:noProof/>
                <w:sz w:val="24"/>
                <w:szCs w:val="24"/>
                <w:lang w:val="en-GB" w:eastAsia="en-GB"/>
              </w:rPr>
              <w:tab/>
            </w:r>
            <w:r w:rsidRPr="00910BA2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Profitability Calculation</w: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_Toc85723758 \h </w:instrTex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Pr="00910BA2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CAE93" w14:textId="0DE26CB3" w:rsidR="00A62066" w:rsidRPr="001238DB" w:rsidRDefault="00A62066">
          <w:pPr>
            <w:rPr>
              <w:lang w:val="en-GB"/>
            </w:rPr>
          </w:pPr>
          <w:r w:rsidRPr="001238DB">
            <w:rPr>
              <w:rStyle w:val="Erklrung"/>
              <w:rFonts w:ascii="Calibri" w:hAnsi="Calibri" w:cs="Calibri"/>
              <w:color w:val="auto"/>
              <w:sz w:val="24"/>
              <w:szCs w:val="24"/>
              <w:lang w:val="en-GB"/>
            </w:rPr>
            <w:fldChar w:fldCharType="end"/>
          </w:r>
        </w:p>
      </w:sdtContent>
    </w:sdt>
    <w:p w14:paraId="0CC98D5F" w14:textId="77777777" w:rsidR="00A62066" w:rsidRPr="001238DB" w:rsidRDefault="00343AF5">
      <w:pPr>
        <w:spacing w:after="160" w:line="259" w:lineRule="auto"/>
        <w:jc w:val="left"/>
        <w:rPr>
          <w:rStyle w:val="Erluterungen"/>
          <w:rFonts w:asciiTheme="minorHAnsi" w:hAnsiTheme="minorHAnsi" w:cstheme="minorHAnsi"/>
          <w:lang w:val="en-GB"/>
        </w:rPr>
      </w:pPr>
      <w:r w:rsidRPr="001238DB">
        <w:rPr>
          <w:rStyle w:val="Erluterungen"/>
          <w:rFonts w:asciiTheme="minorHAnsi" w:hAnsiTheme="minorHAnsi" w:cstheme="minorHAnsi"/>
          <w:lang w:val="en-GB"/>
        </w:rPr>
        <w:br w:type="page"/>
      </w:r>
    </w:p>
    <w:p w14:paraId="2B411D26" w14:textId="24DFE3FB" w:rsidR="00343AF5" w:rsidRDefault="007635DD" w:rsidP="00343AF5">
      <w:pPr>
        <w:pStyle w:val="Heading1"/>
        <w:ind w:left="3545" w:hanging="3545"/>
        <w:rPr>
          <w:lang w:val="en-GB"/>
        </w:rPr>
      </w:pPr>
      <w:bookmarkStart w:id="0" w:name="_Toc85723753"/>
      <w:r w:rsidRPr="001238DB">
        <w:rPr>
          <w:lang w:val="en-GB"/>
        </w:rPr>
        <w:lastRenderedPageBreak/>
        <w:t>Scope</w:t>
      </w:r>
      <w:bookmarkEnd w:id="0"/>
    </w:p>
    <w:p w14:paraId="672E2F6F" w14:textId="77777777" w:rsidR="0059599A" w:rsidRDefault="0059599A" w:rsidP="0059599A">
      <w:pPr>
        <w:rPr>
          <w:rFonts w:ascii="Calibri" w:hAnsi="Calibri" w:cs="Calibri"/>
          <w:sz w:val="22"/>
          <w:szCs w:val="22"/>
          <w:lang w:val="en-GB" w:eastAsia="en-US"/>
        </w:rPr>
      </w:pPr>
      <w:r w:rsidRPr="0059599A">
        <w:rPr>
          <w:rFonts w:ascii="Calibri" w:hAnsi="Calibri" w:cs="Calibri"/>
          <w:sz w:val="22"/>
          <w:szCs w:val="22"/>
          <w:lang w:val="en-GB" w:eastAsia="en-US"/>
        </w:rPr>
        <w:t>The goal of this project is to develop a web-based application which allows the user to easily configure cables, add device interfaces, ports, and data attachments using a user-friendly GUI. Almost every modern cable shop has those functionalities, and therefore we will start with a Usability-Analysis and use the results to improve our product.</w:t>
      </w:r>
    </w:p>
    <w:p w14:paraId="4258B358" w14:textId="77777777" w:rsidR="0059599A" w:rsidRDefault="0059599A" w:rsidP="0059599A">
      <w:pPr>
        <w:rPr>
          <w:rFonts w:ascii="Calibri" w:hAnsi="Calibri" w:cs="Calibri"/>
          <w:sz w:val="22"/>
          <w:szCs w:val="22"/>
          <w:lang w:val="en-GB" w:eastAsia="en-US"/>
        </w:rPr>
      </w:pPr>
      <w:r w:rsidRPr="0059599A">
        <w:rPr>
          <w:rFonts w:ascii="Calibri" w:hAnsi="Calibri" w:cs="Calibri"/>
          <w:sz w:val="22"/>
          <w:szCs w:val="22"/>
          <w:lang w:val="en-GB" w:eastAsia="en-US"/>
        </w:rPr>
        <w:t>The user will receive files in the AutomationML format.</w:t>
      </w:r>
    </w:p>
    <w:p w14:paraId="3C39E927" w14:textId="40A984CE" w:rsidR="0059599A" w:rsidRPr="0059599A" w:rsidRDefault="0059599A" w:rsidP="0059599A">
      <w:pPr>
        <w:rPr>
          <w:rFonts w:ascii="Calibri" w:hAnsi="Calibri" w:cs="Calibri"/>
          <w:sz w:val="22"/>
          <w:szCs w:val="22"/>
          <w:lang w:val="en-GB" w:eastAsia="en-US"/>
        </w:rPr>
      </w:pPr>
      <w:r w:rsidRPr="0059599A">
        <w:rPr>
          <w:rFonts w:ascii="Calibri" w:hAnsi="Calibri" w:cs="Calibri"/>
          <w:sz w:val="22"/>
          <w:szCs w:val="22"/>
          <w:lang w:val="en-GB" w:eastAsia="en-US"/>
        </w:rPr>
        <w:t>Furthermore, we will expand the electrical interface library to include the newest connectors for single-pair-ethernet from the IEC63171-6 and M12-Push/Pull from the IEC 61076-2-010.</w:t>
      </w:r>
    </w:p>
    <w:p w14:paraId="49674FCE" w14:textId="43355C8A" w:rsidR="00030976" w:rsidRPr="001238DB" w:rsidRDefault="005D68B2" w:rsidP="00030976">
      <w:pPr>
        <w:pStyle w:val="Heading1"/>
        <w:ind w:left="3545" w:hanging="3545"/>
        <w:rPr>
          <w:lang w:val="en-GB"/>
        </w:rPr>
      </w:pPr>
      <w:bookmarkStart w:id="1" w:name="_Toc85723754"/>
      <w:r w:rsidRPr="001238DB">
        <w:rPr>
          <w:lang w:val="en-GB"/>
        </w:rPr>
        <w:t>Profitable Benefits</w:t>
      </w:r>
      <w:bookmarkEnd w:id="1"/>
    </w:p>
    <w:tbl>
      <w:tblPr>
        <w:tblW w:w="5238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3235"/>
        <w:gridCol w:w="6258"/>
      </w:tblGrid>
      <w:tr w:rsidR="00343AF5" w:rsidRPr="001238DB" w14:paraId="3EDBFF8F" w14:textId="77777777" w:rsidTr="231A0CC1">
        <w:trPr>
          <w:cantSplit/>
        </w:trPr>
        <w:tc>
          <w:tcPr>
            <w:tcW w:w="1704" w:type="pct"/>
            <w:tcBorders>
              <w:top w:val="single" w:sz="4" w:space="0" w:color="BFBFBF" w:themeColor="background1" w:themeShade="BF"/>
              <w:bottom w:val="single" w:sz="4" w:space="0" w:color="C0C0C0"/>
            </w:tcBorders>
            <w:shd w:val="clear" w:color="auto" w:fill="DBDBDB" w:themeFill="accent3" w:themeFillTint="66"/>
          </w:tcPr>
          <w:p w14:paraId="3EA07263" w14:textId="4D3D7898" w:rsidR="00343AF5" w:rsidRPr="001238DB" w:rsidRDefault="00EF04B6" w:rsidP="00AC30F9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Benefits</w:t>
            </w:r>
          </w:p>
        </w:tc>
        <w:tc>
          <w:tcPr>
            <w:tcW w:w="3296" w:type="pct"/>
            <w:tcBorders>
              <w:top w:val="single" w:sz="4" w:space="0" w:color="BFBFBF" w:themeColor="background1" w:themeShade="BF"/>
              <w:bottom w:val="single" w:sz="4" w:space="0" w:color="C0C0C0"/>
            </w:tcBorders>
            <w:shd w:val="clear" w:color="auto" w:fill="DBDBDB" w:themeFill="accent3" w:themeFillTint="66"/>
          </w:tcPr>
          <w:p w14:paraId="2C511D41" w14:textId="5975AB3D" w:rsidR="00343AF5" w:rsidRPr="001238DB" w:rsidRDefault="002B0296" w:rsidP="00AC30F9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Description</w:t>
            </w:r>
          </w:p>
        </w:tc>
      </w:tr>
      <w:tr w:rsidR="00343AF5" w:rsidRPr="001238DB" w14:paraId="4DC82669" w14:textId="77777777" w:rsidTr="231A0CC1">
        <w:trPr>
          <w:cantSplit/>
          <w:trHeight w:val="1534"/>
        </w:trPr>
        <w:tc>
          <w:tcPr>
            <w:tcW w:w="1704" w:type="pct"/>
            <w:shd w:val="clear" w:color="auto" w:fill="DBDBDB" w:themeFill="accent3" w:themeFillTint="66"/>
          </w:tcPr>
          <w:p w14:paraId="146C15F4" w14:textId="50C7E64F" w:rsidR="00343AF5" w:rsidRPr="001238DB" w:rsidRDefault="00AC2586" w:rsidP="0057061F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 xml:space="preserve">Higher </w:t>
            </w:r>
            <w:r w:rsidR="00742600"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efficiency</w:t>
            </w:r>
            <w:r w:rsidR="0057061F"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 xml:space="preserve"> </w:t>
            </w:r>
            <w:r w:rsidR="00742600"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and lowe</w:t>
            </w:r>
            <w:r w:rsidR="0057061F"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r cost</w:t>
            </w:r>
          </w:p>
        </w:tc>
        <w:tc>
          <w:tcPr>
            <w:tcW w:w="3296" w:type="pct"/>
            <w:shd w:val="clear" w:color="auto" w:fill="EDEDED" w:themeFill="accent3" w:themeFillTint="33"/>
          </w:tcPr>
          <w:p w14:paraId="1192F4DB" w14:textId="16DD2BE9" w:rsidR="00EF04B6" w:rsidRPr="001238DB" w:rsidRDefault="003C41C2" w:rsidP="002B0296">
            <w:pPr>
              <w:rPr>
                <w:rStyle w:val="Erklrung"/>
                <w:rFonts w:ascii="Calibri" w:hAnsi="Calibri"/>
                <w:color w:val="auto"/>
                <w:sz w:val="22"/>
                <w:szCs w:val="22"/>
                <w:lang w:val="en-GB"/>
              </w:rPr>
            </w:pPr>
            <w:r w:rsidRPr="231A0CC1">
              <w:rPr>
                <w:rStyle w:val="Erklrung"/>
                <w:rFonts w:ascii="Calibri" w:hAnsi="Calibri"/>
                <w:color w:val="auto"/>
                <w:sz w:val="22"/>
                <w:szCs w:val="22"/>
                <w:lang w:val="en-GB"/>
              </w:rPr>
              <w:t>By u</w:t>
            </w:r>
            <w:r w:rsidR="005A47FA" w:rsidRPr="231A0CC1">
              <w:rPr>
                <w:rStyle w:val="Erklrung"/>
                <w:rFonts w:ascii="Calibri" w:hAnsi="Calibri"/>
                <w:color w:val="auto"/>
                <w:sz w:val="22"/>
                <w:szCs w:val="22"/>
                <w:lang w:val="en-GB"/>
              </w:rPr>
              <w:t>sing</w:t>
            </w:r>
            <w:r w:rsidR="00E8174C" w:rsidRPr="231A0CC1">
              <w:rPr>
                <w:rStyle w:val="Erklrung"/>
                <w:rFonts w:ascii="Calibri" w:hAnsi="Calibri"/>
                <w:color w:val="auto"/>
                <w:sz w:val="22"/>
                <w:szCs w:val="22"/>
                <w:lang w:val="en-GB"/>
              </w:rPr>
              <w:t xml:space="preserve"> an easy-to-use User Interface, the costumer can more efficiently search for a product. AutomationML gives us the opportunity </w:t>
            </w:r>
            <w:r w:rsidR="3D9381AE" w:rsidRPr="231A0CC1">
              <w:rPr>
                <w:rStyle w:val="Erklrung"/>
                <w:rFonts w:ascii="Calibri" w:hAnsi="Calibri"/>
                <w:color w:val="auto"/>
                <w:sz w:val="22"/>
                <w:szCs w:val="22"/>
                <w:lang w:val="en-GB"/>
              </w:rPr>
              <w:t>to store</w:t>
            </w:r>
            <w:r w:rsidR="00E8174C" w:rsidRPr="231A0CC1">
              <w:rPr>
                <w:rStyle w:val="Erklrung"/>
                <w:rFonts w:ascii="Calibri" w:hAnsi="Calibri"/>
                <w:color w:val="auto"/>
                <w:sz w:val="22"/>
                <w:szCs w:val="22"/>
                <w:lang w:val="en-GB"/>
              </w:rPr>
              <w:t xml:space="preserve"> and exchange data effortlessly, thus significantly reducing the cost of data management and communication.</w:t>
            </w:r>
          </w:p>
        </w:tc>
      </w:tr>
      <w:tr w:rsidR="00343AF5" w:rsidRPr="001238DB" w14:paraId="062119AF" w14:textId="77777777" w:rsidTr="231A0CC1">
        <w:trPr>
          <w:cantSplit/>
          <w:trHeight w:val="1075"/>
        </w:trPr>
        <w:tc>
          <w:tcPr>
            <w:tcW w:w="1704" w:type="pct"/>
            <w:shd w:val="clear" w:color="auto" w:fill="DBDBDB" w:themeFill="accent3" w:themeFillTint="66"/>
          </w:tcPr>
          <w:p w14:paraId="12767479" w14:textId="38BB62AF" w:rsidR="00343AF5" w:rsidRPr="001238DB" w:rsidRDefault="005A47FA" w:rsidP="00FC5700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Better customer experience</w:t>
            </w:r>
          </w:p>
        </w:tc>
        <w:tc>
          <w:tcPr>
            <w:tcW w:w="3296" w:type="pct"/>
            <w:shd w:val="clear" w:color="auto" w:fill="EDEDED" w:themeFill="accent3" w:themeFillTint="33"/>
          </w:tcPr>
          <w:p w14:paraId="655EEFC4" w14:textId="430D0BC1" w:rsidR="00343AF5" w:rsidRPr="001238DB" w:rsidRDefault="002E7EDB" w:rsidP="00FC5700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Fonts w:ascii="Calibri" w:hAnsi="Calibri"/>
                <w:sz w:val="22"/>
                <w:szCs w:val="24"/>
                <w:lang w:val="en-GB"/>
              </w:rPr>
              <w:t>Through the ability to configure the needed cable via a User Interface, the customer has a better and easier shopping experience. Happy costumers pay better and visit more regularly.</w:t>
            </w:r>
          </w:p>
        </w:tc>
      </w:tr>
      <w:tr w:rsidR="00343AF5" w:rsidRPr="001238DB" w14:paraId="0F8D14B9" w14:textId="77777777" w:rsidTr="231A0CC1">
        <w:trPr>
          <w:cantSplit/>
        </w:trPr>
        <w:tc>
          <w:tcPr>
            <w:tcW w:w="1704" w:type="pct"/>
            <w:shd w:val="clear" w:color="auto" w:fill="DBDBDB" w:themeFill="accent3" w:themeFillTint="66"/>
          </w:tcPr>
          <w:p w14:paraId="3EE2FC22" w14:textId="2F01AA45" w:rsidR="00343AF5" w:rsidRPr="001238DB" w:rsidRDefault="005A47FA" w:rsidP="00FC5700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Standardization</w:t>
            </w:r>
          </w:p>
        </w:tc>
        <w:tc>
          <w:tcPr>
            <w:tcW w:w="3296" w:type="pct"/>
            <w:shd w:val="clear" w:color="auto" w:fill="EDEDED" w:themeFill="accent3" w:themeFillTint="33"/>
          </w:tcPr>
          <w:p w14:paraId="24EF689D" w14:textId="5C1CB4ED" w:rsidR="00343AF5" w:rsidRPr="001238DB" w:rsidRDefault="005A47FA" w:rsidP="00FC5700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Fonts w:ascii="Calibri" w:hAnsi="Calibri"/>
                <w:sz w:val="22"/>
                <w:szCs w:val="24"/>
                <w:lang w:val="en-GB"/>
              </w:rPr>
              <w:t>AutomationML makes it possible to store cable data in a standardized format. This helps reduce costs and raise the efficiency of transactions and makes it easier to organize data.</w:t>
            </w:r>
          </w:p>
        </w:tc>
      </w:tr>
    </w:tbl>
    <w:p w14:paraId="10E96D24" w14:textId="5DA5EF8E" w:rsidR="00C42AE4" w:rsidRPr="001238DB" w:rsidRDefault="00C42AE4" w:rsidP="00C42AE4">
      <w:pPr>
        <w:rPr>
          <w:rFonts w:asciiTheme="majorHAnsi" w:hAnsiTheme="majorHAnsi" w:cstheme="majorHAnsi"/>
          <w:i/>
          <w:iCs/>
          <w:lang w:val="en-GB"/>
        </w:rPr>
      </w:pPr>
      <w:bookmarkStart w:id="2" w:name="_Toc22277872"/>
      <w:bookmarkStart w:id="3" w:name="_Toc481149670"/>
      <w:bookmarkStart w:id="4" w:name="_Toc21879593"/>
      <w:r w:rsidRPr="001238DB">
        <w:rPr>
          <w:rFonts w:asciiTheme="majorHAnsi" w:hAnsiTheme="majorHAnsi" w:cstheme="majorHAnsi"/>
          <w:i/>
          <w:iCs/>
          <w:lang w:val="en-GB"/>
        </w:rPr>
        <w:t xml:space="preserve">Table </w:t>
      </w:r>
      <w:r w:rsidRPr="001238DB">
        <w:rPr>
          <w:rFonts w:asciiTheme="majorHAnsi" w:hAnsiTheme="majorHAnsi" w:cstheme="majorHAnsi"/>
          <w:i/>
          <w:iCs/>
          <w:lang w:val="en-GB"/>
        </w:rPr>
        <w:fldChar w:fldCharType="begin"/>
      </w:r>
      <w:r w:rsidRPr="001238DB">
        <w:rPr>
          <w:rFonts w:asciiTheme="majorHAnsi" w:hAnsiTheme="majorHAnsi" w:cstheme="majorHAnsi"/>
          <w:i/>
          <w:iCs/>
          <w:lang w:val="en-GB"/>
        </w:rPr>
        <w:instrText xml:space="preserve"> SEQ Tabelle \* ARABIC </w:instrText>
      </w:r>
      <w:r w:rsidRPr="001238DB">
        <w:rPr>
          <w:rFonts w:asciiTheme="majorHAnsi" w:hAnsiTheme="majorHAnsi" w:cstheme="majorHAnsi"/>
          <w:i/>
          <w:iCs/>
          <w:lang w:val="en-GB"/>
        </w:rPr>
        <w:fldChar w:fldCharType="separate"/>
      </w:r>
      <w:r w:rsidRPr="001238DB">
        <w:rPr>
          <w:rFonts w:asciiTheme="majorHAnsi" w:hAnsiTheme="majorHAnsi" w:cstheme="majorHAnsi"/>
          <w:i/>
          <w:iCs/>
          <w:noProof/>
          <w:lang w:val="en-GB"/>
        </w:rPr>
        <w:t>1</w:t>
      </w:r>
      <w:r w:rsidRPr="001238DB">
        <w:rPr>
          <w:rFonts w:asciiTheme="majorHAnsi" w:hAnsiTheme="majorHAnsi" w:cstheme="majorHAnsi"/>
          <w:i/>
          <w:iCs/>
          <w:lang w:val="en-GB"/>
        </w:rPr>
        <w:fldChar w:fldCharType="end"/>
      </w:r>
      <w:r w:rsidRPr="001238DB">
        <w:rPr>
          <w:rFonts w:asciiTheme="majorHAnsi" w:hAnsiTheme="majorHAnsi" w:cstheme="majorHAnsi"/>
          <w:i/>
          <w:iCs/>
          <w:lang w:val="en-GB"/>
        </w:rPr>
        <w:t xml:space="preserve">: Qualitative and quantitative </w:t>
      </w:r>
      <w:bookmarkEnd w:id="2"/>
      <w:r w:rsidRPr="001238DB">
        <w:rPr>
          <w:rFonts w:asciiTheme="majorHAnsi" w:hAnsiTheme="majorHAnsi" w:cstheme="majorHAnsi"/>
          <w:i/>
          <w:iCs/>
          <w:lang w:val="en-GB"/>
        </w:rPr>
        <w:t>project benefits</w:t>
      </w:r>
    </w:p>
    <w:p w14:paraId="49641C92" w14:textId="3F53ABDD" w:rsidR="00343AF5" w:rsidRPr="001238DB" w:rsidRDefault="00C42AE4" w:rsidP="00343AF5">
      <w:pPr>
        <w:pStyle w:val="Heading1"/>
        <w:ind w:left="3545" w:hanging="3545"/>
        <w:rPr>
          <w:lang w:val="en-GB"/>
        </w:rPr>
      </w:pPr>
      <w:bookmarkStart w:id="5" w:name="_Toc85723755"/>
      <w:bookmarkEnd w:id="3"/>
      <w:bookmarkEnd w:id="4"/>
      <w:r w:rsidRPr="001238DB">
        <w:rPr>
          <w:lang w:val="en-GB"/>
        </w:rPr>
        <w:t>Time frame</w:t>
      </w:r>
      <w:bookmarkEnd w:id="5"/>
    </w:p>
    <w:p w14:paraId="6EB06FF7" w14:textId="00E2AE3E" w:rsidR="00FC5700" w:rsidRPr="001238DB" w:rsidRDefault="00C42AE4" w:rsidP="00C42AE4">
      <w:pPr>
        <w:shd w:val="clear" w:color="auto" w:fill="FFFFFF"/>
        <w:jc w:val="left"/>
        <w:rPr>
          <w:rFonts w:ascii="Calibri" w:hAnsi="Calibri" w:cs="Calibri"/>
          <w:sz w:val="22"/>
          <w:szCs w:val="22"/>
          <w:lang w:val="en-GB" w:eastAsia="en-GB"/>
        </w:rPr>
      </w:pPr>
      <w:r w:rsidRPr="001238DB">
        <w:rPr>
          <w:rFonts w:ascii="Calibri" w:hAnsi="Calibri" w:cs="Calibri"/>
          <w:sz w:val="22"/>
          <w:szCs w:val="22"/>
          <w:lang w:val="en-GB" w:eastAsia="en-GB"/>
        </w:rPr>
        <w:t xml:space="preserve">The project has a time frame from 13.09.2021 to </w:t>
      </w:r>
      <w:r w:rsidRPr="001238DB">
        <w:rPr>
          <w:rFonts w:ascii="Calibri" w:hAnsi="Calibri" w:cs="Calibri"/>
          <w:color w:val="C00000"/>
          <w:sz w:val="22"/>
          <w:szCs w:val="22"/>
          <w:lang w:val="en-GB" w:eastAsia="en-GB"/>
        </w:rPr>
        <w:t>END DATE</w:t>
      </w:r>
      <w:r w:rsidRPr="001238DB">
        <w:rPr>
          <w:rFonts w:ascii="Calibri" w:hAnsi="Calibri" w:cs="Calibri"/>
          <w:sz w:val="22"/>
          <w:szCs w:val="22"/>
          <w:lang w:val="en-GB" w:eastAsia="en-GB"/>
        </w:rPr>
        <w:t xml:space="preserve">, whereby it is not possible to continue working on it in the </w:t>
      </w:r>
      <w:r w:rsidR="00D579C5" w:rsidRPr="001238DB">
        <w:rPr>
          <w:rFonts w:ascii="Calibri" w:hAnsi="Calibri" w:cs="Calibri"/>
          <w:sz w:val="22"/>
          <w:szCs w:val="22"/>
          <w:lang w:val="en-GB" w:eastAsia="en-GB"/>
        </w:rPr>
        <w:t xml:space="preserve">following </w:t>
      </w:r>
      <w:r w:rsidRPr="001238DB">
        <w:rPr>
          <w:rFonts w:ascii="Calibri" w:hAnsi="Calibri" w:cs="Calibri"/>
          <w:sz w:val="22"/>
          <w:szCs w:val="22"/>
          <w:lang w:val="en-GB" w:eastAsia="en-GB"/>
        </w:rPr>
        <w:t>months of December</w:t>
      </w:r>
      <w:r w:rsidR="00D579C5" w:rsidRPr="001238DB">
        <w:rPr>
          <w:rFonts w:ascii="Calibri" w:hAnsi="Calibri" w:cs="Calibri"/>
          <w:sz w:val="22"/>
          <w:szCs w:val="22"/>
          <w:lang w:val="en-GB" w:eastAsia="en-GB"/>
        </w:rPr>
        <w:t xml:space="preserve"> to</w:t>
      </w:r>
      <w:r w:rsidRPr="001238DB">
        <w:rPr>
          <w:rFonts w:ascii="Calibri" w:hAnsi="Calibri" w:cs="Calibri"/>
          <w:sz w:val="22"/>
          <w:szCs w:val="22"/>
          <w:lang w:val="en-GB" w:eastAsia="en-GB"/>
        </w:rPr>
        <w:t xml:space="preserve"> February due to staff shortages, which was however observed in the schedule.</w:t>
      </w:r>
    </w:p>
    <w:p w14:paraId="356CE677" w14:textId="7DB04769" w:rsidR="005C2AC1" w:rsidRPr="001238DB" w:rsidRDefault="00C42AE4" w:rsidP="00C42AE4">
      <w:pPr>
        <w:shd w:val="clear" w:color="auto" w:fill="FFFFFF"/>
        <w:jc w:val="left"/>
        <w:rPr>
          <w:rFonts w:ascii="Calibri" w:hAnsi="Calibri" w:cs="Calibri"/>
          <w:sz w:val="22"/>
          <w:szCs w:val="22"/>
          <w:lang w:val="en-GB" w:eastAsia="en-GB"/>
        </w:rPr>
      </w:pPr>
      <w:r w:rsidRPr="001238DB">
        <w:rPr>
          <w:rFonts w:ascii="Calibri" w:hAnsi="Calibri" w:cs="Calibri"/>
          <w:sz w:val="22"/>
          <w:szCs w:val="22"/>
          <w:lang w:val="en-GB" w:eastAsia="en-GB"/>
        </w:rPr>
        <w:t>The following objectives should be achieved:</w:t>
      </w:r>
    </w:p>
    <w:p w14:paraId="4CF2745F" w14:textId="77777777" w:rsidR="00C42AE4" w:rsidRPr="001238DB" w:rsidRDefault="00C42AE4" w:rsidP="00C42AE4">
      <w:pPr>
        <w:shd w:val="clear" w:color="auto" w:fill="FFFFFF"/>
        <w:jc w:val="left"/>
        <w:rPr>
          <w:rStyle w:val="Erklrung"/>
          <w:rFonts w:ascii="Calibri" w:hAnsi="Calibri" w:cs="Calibri"/>
          <w:color w:val="auto"/>
          <w:sz w:val="22"/>
          <w:szCs w:val="22"/>
          <w:lang w:val="en-GB" w:eastAsia="en-GB"/>
        </w:rPr>
      </w:pPr>
    </w:p>
    <w:p w14:paraId="6E3B2351" w14:textId="154A2C60" w:rsidR="00FC5700" w:rsidRPr="001238DB" w:rsidRDefault="00C42AE4" w:rsidP="00FB6747">
      <w:pPr>
        <w:pStyle w:val="ListParagraph"/>
        <w:numPr>
          <w:ilvl w:val="0"/>
          <w:numId w:val="4"/>
        </w:numPr>
        <w:rPr>
          <w:rStyle w:val="ts-alignment-element"/>
          <w:rFonts w:ascii="Calibri" w:hAnsi="Calibri" w:cs="Calibri"/>
          <w:sz w:val="22"/>
          <w:szCs w:val="22"/>
          <w:lang w:val="en-GB"/>
        </w:rPr>
      </w:pP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Research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and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planning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of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the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project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and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the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work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packages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must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be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completed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by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22.10.2021.</w:t>
      </w:r>
    </w:p>
    <w:p w14:paraId="236265A0" w14:textId="0B8E099D" w:rsidR="00FB6747" w:rsidRPr="001238DB" w:rsidRDefault="00FB6747" w:rsidP="00043812">
      <w:pPr>
        <w:pStyle w:val="ListParagraph"/>
        <w:numPr>
          <w:ilvl w:val="0"/>
          <w:numId w:val="4"/>
        </w:numPr>
        <w:rPr>
          <w:rStyle w:val="ts-alignment-element"/>
          <w:rFonts w:ascii="Calibri" w:hAnsi="Calibri" w:cs="Calibri"/>
          <w:sz w:val="22"/>
          <w:szCs w:val="22"/>
          <w:lang w:val="en-GB"/>
        </w:rPr>
      </w:pP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TEXTHALTER</w:t>
      </w:r>
    </w:p>
    <w:p w14:paraId="00263E36" w14:textId="77777777" w:rsidR="00FB6747" w:rsidRPr="001238DB" w:rsidRDefault="00FB6747" w:rsidP="00FB6747">
      <w:pPr>
        <w:pStyle w:val="ListParagraph"/>
        <w:numPr>
          <w:ilvl w:val="0"/>
          <w:numId w:val="4"/>
        </w:numPr>
        <w:rPr>
          <w:rStyle w:val="ts-alignment-element"/>
          <w:rFonts w:ascii="Calibri" w:hAnsi="Calibri" w:cs="Calibri"/>
          <w:sz w:val="22"/>
          <w:szCs w:val="22"/>
          <w:lang w:val="en-GB"/>
        </w:rPr>
      </w:pP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TEXTHALTER</w:t>
      </w:r>
    </w:p>
    <w:p w14:paraId="562D5164" w14:textId="77777777" w:rsidR="00FB6747" w:rsidRPr="001238DB" w:rsidRDefault="00FB6747" w:rsidP="00FB6747">
      <w:pPr>
        <w:pStyle w:val="ListParagraph"/>
        <w:numPr>
          <w:ilvl w:val="0"/>
          <w:numId w:val="4"/>
        </w:numPr>
        <w:rPr>
          <w:rStyle w:val="ts-alignment-element"/>
          <w:rFonts w:ascii="Calibri" w:hAnsi="Calibri" w:cs="Calibri"/>
          <w:sz w:val="22"/>
          <w:szCs w:val="22"/>
          <w:lang w:val="en-GB"/>
        </w:rPr>
      </w:pP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TEXTHALTER</w:t>
      </w:r>
    </w:p>
    <w:p w14:paraId="239856E0" w14:textId="77777777" w:rsidR="00FB6747" w:rsidRPr="001238DB" w:rsidRDefault="00FB6747" w:rsidP="00FB6747">
      <w:pPr>
        <w:pStyle w:val="ListParagraph"/>
        <w:numPr>
          <w:ilvl w:val="0"/>
          <w:numId w:val="4"/>
        </w:numPr>
        <w:rPr>
          <w:rStyle w:val="ts-alignment-element"/>
          <w:rFonts w:ascii="Calibri" w:hAnsi="Calibri" w:cs="Calibri"/>
          <w:sz w:val="22"/>
          <w:szCs w:val="22"/>
          <w:lang w:val="en-GB"/>
        </w:rPr>
      </w:pP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TEXTHALTER</w:t>
      </w:r>
    </w:p>
    <w:p w14:paraId="63138D72" w14:textId="682ACE14" w:rsidR="00910BA2" w:rsidRDefault="00910BA2">
      <w:pPr>
        <w:spacing w:after="160" w:line="259" w:lineRule="auto"/>
        <w:jc w:val="left"/>
        <w:rPr>
          <w:rStyle w:val="Erklrung"/>
          <w:rFonts w:ascii="Calibri" w:hAnsi="Calibri" w:cs="Calibri"/>
          <w:color w:val="auto"/>
          <w:sz w:val="22"/>
          <w:szCs w:val="22"/>
          <w:lang w:val="en-GB"/>
        </w:rPr>
      </w:pPr>
      <w:r>
        <w:rPr>
          <w:rStyle w:val="Erklrung"/>
          <w:rFonts w:ascii="Calibri" w:hAnsi="Calibri" w:cs="Calibri"/>
          <w:color w:val="auto"/>
          <w:sz w:val="22"/>
          <w:szCs w:val="22"/>
          <w:lang w:val="en-GB"/>
        </w:rPr>
        <w:br w:type="page"/>
      </w:r>
    </w:p>
    <w:p w14:paraId="435A64C0" w14:textId="22F3244B" w:rsidR="00FB59D5" w:rsidRPr="001238DB" w:rsidRDefault="00266499" w:rsidP="00FB59D5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lastRenderedPageBreak/>
        <w:t>Detailed lists of tasks and time required by person:</w:t>
      </w:r>
    </w:p>
    <w:p w14:paraId="7DD7F8C1" w14:textId="77777777" w:rsidR="00FB59D5" w:rsidRPr="001238DB" w:rsidRDefault="00FB59D5" w:rsidP="00FB59D5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</w:p>
    <w:tbl>
      <w:tblPr>
        <w:tblW w:w="84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1567"/>
        <w:gridCol w:w="1053"/>
        <w:gridCol w:w="945"/>
        <w:gridCol w:w="787"/>
        <w:gridCol w:w="673"/>
        <w:gridCol w:w="1038"/>
        <w:gridCol w:w="1098"/>
        <w:gridCol w:w="775"/>
      </w:tblGrid>
      <w:tr w:rsidR="003331DF" w:rsidRPr="001238DB" w14:paraId="5A41BD55" w14:textId="6E6FA9AF" w:rsidTr="00910BA2">
        <w:trPr>
          <w:trHeight w:val="300"/>
        </w:trPr>
        <w:tc>
          <w:tcPr>
            <w:tcW w:w="517" w:type="dxa"/>
            <w:tcBorders>
              <w:bottom w:val="single" w:sz="4" w:space="0" w:color="BFBFBF" w:themeColor="background1" w:themeShade="BF"/>
            </w:tcBorders>
          </w:tcPr>
          <w:p w14:paraId="2107D174" w14:textId="77777777" w:rsidR="003331DF" w:rsidRPr="001238DB" w:rsidRDefault="003331DF" w:rsidP="00412080">
            <w:pPr>
              <w:jc w:val="left"/>
              <w:rPr>
                <w:sz w:val="24"/>
                <w:szCs w:val="24"/>
                <w:lang w:val="en-GB"/>
              </w:rPr>
            </w:pPr>
          </w:p>
        </w:tc>
        <w:tc>
          <w:tcPr>
            <w:tcW w:w="156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7CDCD3F6" w14:textId="3AA6834C" w:rsidR="003331DF" w:rsidRPr="001238DB" w:rsidRDefault="003331DF" w:rsidP="00412080">
            <w:pPr>
              <w:jc w:val="left"/>
              <w:rPr>
                <w:sz w:val="24"/>
                <w:szCs w:val="24"/>
                <w:lang w:val="en-GB"/>
              </w:rPr>
            </w:pP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3EBC7369" w14:textId="594180A8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Leon Amtmann (DO</w:t>
            </w:r>
            <w:r w:rsidR="00830201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CU</w:t>
            </w: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)</w:t>
            </w: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5EA4647A" w14:textId="23C8B6A7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Calvin Friedrich (Pm)</w:t>
            </w: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63AF7449" w14:textId="1DF41A77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Max Gohlke (LE)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5D0CF7CC" w14:textId="603E1607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Kevin Pauer (PL)</w:t>
            </w: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558B40CC" w14:textId="6F09826A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 xml:space="preserve">Thorsten Rausch </w:t>
            </w:r>
            <w:r w:rsidRPr="001238D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(SA)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64A7EE5A" w14:textId="77777777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Tim Sellemann</w:t>
            </w:r>
          </w:p>
          <w:p w14:paraId="4BCDC880" w14:textId="142F378D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(TM)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4CCD9137" w14:textId="52B2EE3A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Fabian Thomé (LE)</w:t>
            </w:r>
          </w:p>
        </w:tc>
      </w:tr>
      <w:tr w:rsidR="003331DF" w:rsidRPr="001238DB" w14:paraId="0FCF97AC" w14:textId="33D9EC92" w:rsidTr="00910BA2">
        <w:trPr>
          <w:trHeight w:val="300"/>
        </w:trPr>
        <w:tc>
          <w:tcPr>
            <w:tcW w:w="51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3EA41E7D" w14:textId="77777777" w:rsidR="003331DF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br/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br/>
              <w:t>PM</w:t>
            </w:r>
          </w:p>
          <w:p w14:paraId="2CECC6B5" w14:textId="77777777" w:rsidR="003331DF" w:rsidRDefault="003331DF" w:rsidP="003331D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  <w:p w14:paraId="44F15ED3" w14:textId="47CA09F5" w:rsidR="003331DF" w:rsidRPr="003331DF" w:rsidRDefault="003331DF" w:rsidP="003331DF">
            <w:pPr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2873EC4D" w14:textId="142AB1BD" w:rsidR="003331DF" w:rsidRPr="001238DB" w:rsidRDefault="003331DF" w:rsidP="00A65AA3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Project Management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23D1E64" w14:textId="7A31E73C" w:rsidR="00CE61A0" w:rsidRPr="00CE61A0" w:rsidRDefault="00CE61A0" w:rsidP="00CE61A0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DC3A2B0" w14:textId="593502C6" w:rsidR="003331DF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60</w:t>
            </w: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55453B44" w14:textId="61B85AAB" w:rsidR="003331DF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0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5BFF7DE3" w14:textId="284C8E4D" w:rsidR="003331DF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70</w:t>
            </w: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38D53AA" w14:textId="1BFBDB3E" w:rsidR="003331DF" w:rsidRPr="00CE61A0" w:rsidRDefault="00CE61A0" w:rsidP="00A65AA3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0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7DE46C51" w14:textId="2816A700" w:rsidR="003331DF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0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A555AC8" w14:textId="08117DCD" w:rsidR="003331DF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0</w:t>
            </w:r>
          </w:p>
        </w:tc>
      </w:tr>
      <w:tr w:rsidR="003331DF" w:rsidRPr="001238DB" w14:paraId="4D04ED21" w14:textId="4161D9F5" w:rsidTr="00910BA2">
        <w:trPr>
          <w:trHeight w:val="555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</w:tcBorders>
          </w:tcPr>
          <w:p w14:paraId="49B260B5" w14:textId="03D087E0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05212174" w14:textId="643112FD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Meetings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30D2127" w14:textId="6C36B2F5" w:rsidR="003331DF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30</w:t>
            </w: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9BDAFFC" w14:textId="02652EB2" w:rsidR="003331DF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30</w:t>
            </w: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4D150FB7" w14:textId="3418F682" w:rsidR="003331DF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30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C08D006" w14:textId="1F7B7DAE" w:rsidR="003331DF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30</w:t>
            </w: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9214947" w14:textId="6365DC00" w:rsidR="003331DF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30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AA5DD7B" w14:textId="3AEF09B5" w:rsidR="003331DF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30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1F36804" w14:textId="5CD86B90" w:rsidR="003331DF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30</w:t>
            </w:r>
          </w:p>
        </w:tc>
      </w:tr>
      <w:tr w:rsidR="00F56EE6" w:rsidRPr="001238DB" w14:paraId="49326B5A" w14:textId="582C0EB3" w:rsidTr="00910BA2">
        <w:trPr>
          <w:trHeight w:val="300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</w:tcBorders>
          </w:tcPr>
          <w:p w14:paraId="2D22E0CE" w14:textId="77777777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01A28174" w14:textId="6B1203A6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GitHub Organisation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524CEE92" w14:textId="75A360EE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5</w:t>
            </w: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C69300D" w14:textId="17CA80B3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5</w:t>
            </w: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1A65664D" w14:textId="545CAD09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5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F1249F3" w14:textId="717BE9BB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5</w:t>
            </w: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BABCF09" w14:textId="39C2A5D1" w:rsidR="00F56EE6" w:rsidRPr="00CE61A0" w:rsidRDefault="00CE61A0" w:rsidP="00F56EE6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5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ABEE627" w14:textId="7B601891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5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D3CC1BE" w14:textId="309B641E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5</w:t>
            </w:r>
          </w:p>
        </w:tc>
      </w:tr>
      <w:tr w:rsidR="00F56EE6" w:rsidRPr="001238DB" w14:paraId="0A0A51C2" w14:textId="041BC6E6" w:rsidTr="00910BA2">
        <w:trPr>
          <w:trHeight w:val="300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</w:tcBorders>
          </w:tcPr>
          <w:p w14:paraId="1456C507" w14:textId="77777777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65EE5934" w14:textId="3A0CB3B4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Presentation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3E10858" w14:textId="10842FE7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J22</w:t>
            </w: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B09D362" w14:textId="3A2E73C1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8</w:t>
            </w: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2FF5860" w14:textId="231B8DDB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8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48EE4BCB" w14:textId="56DF5324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10</w:t>
            </w: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8DE7A64" w14:textId="50855EE0" w:rsidR="00F56EE6" w:rsidRPr="00CE61A0" w:rsidRDefault="00CE61A0" w:rsidP="00F56EE6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8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B96943B" w14:textId="27958634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8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8AA197B" w14:textId="2E4A2FAA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8</w:t>
            </w:r>
          </w:p>
        </w:tc>
      </w:tr>
      <w:tr w:rsidR="00F56EE6" w:rsidRPr="001238DB" w14:paraId="52114526" w14:textId="6A6FDA0C" w:rsidTr="231A0CC1">
        <w:trPr>
          <w:trHeight w:val="300"/>
        </w:trPr>
        <w:tc>
          <w:tcPr>
            <w:tcW w:w="51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64BA9988" w14:textId="77777777" w:rsidR="00F56EE6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  <w:p w14:paraId="68EE29B0" w14:textId="77777777" w:rsidR="00F56EE6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  <w:p w14:paraId="461C2084" w14:textId="13C246CB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DEV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193826B3" w14:textId="13A1ED5F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Documentation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1A3150C2" w14:textId="550EFBDE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90</w:t>
            </w: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0F3F100" w14:textId="71243D8B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15</w:t>
            </w: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597174A0" w14:textId="4B1D6BBB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10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094000E" w14:textId="176003DA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20</w:t>
            </w: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8D3026F" w14:textId="32EC799A" w:rsidR="00F56EE6" w:rsidRPr="00CE61A0" w:rsidRDefault="00CE61A0" w:rsidP="00F56EE6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4AAD64C" w14:textId="231E5970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15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00CE250" w14:textId="3812FA69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10</w:t>
            </w:r>
          </w:p>
        </w:tc>
      </w:tr>
      <w:tr w:rsidR="00F56EE6" w:rsidRPr="001238DB" w14:paraId="7ED20D6B" w14:textId="129C97F9" w:rsidTr="00910BA2">
        <w:trPr>
          <w:trHeight w:val="300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</w:tcBorders>
          </w:tcPr>
          <w:p w14:paraId="1C3D9A44" w14:textId="77777777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</w:tcPr>
          <w:p w14:paraId="5CB0AFDA" w14:textId="6BE07035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Analysis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1572D05" w14:textId="1074EC45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10</w:t>
            </w: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866BEBC" w14:textId="3116A7E2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15</w:t>
            </w: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8AFE253" w14:textId="462B5773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20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E8A800D" w14:textId="6B52FC00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10</w:t>
            </w: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25F5879" w14:textId="6774CA7B" w:rsidR="00F56EE6" w:rsidRPr="00CE61A0" w:rsidRDefault="00CE61A0" w:rsidP="00F56EE6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40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06C54C4C" w14:textId="49B9C686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10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1C7EE827" w14:textId="1F3EB76E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10</w:t>
            </w:r>
          </w:p>
        </w:tc>
      </w:tr>
      <w:tr w:rsidR="00F56EE6" w:rsidRPr="001238DB" w14:paraId="57D03694" w14:textId="0B79D736" w:rsidTr="00910BA2">
        <w:trPr>
          <w:trHeight w:val="300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</w:tcBorders>
          </w:tcPr>
          <w:p w14:paraId="62B6D5FF" w14:textId="77777777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</w:tcPr>
          <w:p w14:paraId="1CF00AA8" w14:textId="4A9C2150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Design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FD583EE" w14:textId="440FA6FD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5</w:t>
            </w: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D332470" w14:textId="5FDF07D7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30</w:t>
            </w: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2E09DADE" w14:textId="53CAD129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10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4B1E4BFE" w14:textId="3A4B2614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10</w:t>
            </w: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45624D7" w14:textId="63F22A29" w:rsidR="00F56EE6" w:rsidRPr="00CE61A0" w:rsidRDefault="00CE61A0" w:rsidP="00F56EE6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40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8B85AD9" w14:textId="5D21645C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10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5C41F334" w14:textId="4E23676B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15</w:t>
            </w:r>
          </w:p>
        </w:tc>
      </w:tr>
      <w:tr w:rsidR="00F56EE6" w:rsidRPr="001238DB" w14:paraId="67A818BC" w14:textId="262C4D8E" w:rsidTr="00910BA2">
        <w:trPr>
          <w:trHeight w:val="300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</w:tcBorders>
          </w:tcPr>
          <w:p w14:paraId="18D0CD9F" w14:textId="77777777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</w:tcPr>
          <w:p w14:paraId="1EE3D59C" w14:textId="71099CC9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Coding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25869658" w14:textId="3F435F3E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0</w:t>
            </w: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7426B30" w14:textId="16A9B288" w:rsidR="00F56EE6" w:rsidRPr="00CE61A0" w:rsidRDefault="00CE61A0" w:rsidP="00F56EE6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0</w:t>
            </w: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A16D347" w14:textId="3FF73F9A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70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28B3FF2B" w14:textId="10E9B69B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10</w:t>
            </w: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1C50ED30" w14:textId="6CC4C757" w:rsidR="00F56EE6" w:rsidRPr="00CE61A0" w:rsidRDefault="00CE61A0" w:rsidP="00F56EE6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10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1805584A" w14:textId="745FFD9A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15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0CA809F2" w14:textId="52100F57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65</w:t>
            </w:r>
          </w:p>
        </w:tc>
      </w:tr>
      <w:tr w:rsidR="00F56EE6" w:rsidRPr="001238DB" w14:paraId="1BC5FEE5" w14:textId="785CFB1E" w:rsidTr="00910BA2">
        <w:trPr>
          <w:trHeight w:val="300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</w:tcBorders>
          </w:tcPr>
          <w:p w14:paraId="17956352" w14:textId="77777777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</w:tcPr>
          <w:p w14:paraId="793EC074" w14:textId="74D12C17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Testing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76A29C2" w14:textId="4D296DBF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0</w:t>
            </w: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ED0EEFD" w14:textId="49641CDE" w:rsidR="00F56EE6" w:rsidRPr="00CE61A0" w:rsidRDefault="00CE61A0" w:rsidP="00F56EE6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0</w:t>
            </w: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06D2EF5" w14:textId="3D306AE3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15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27AF5F0C" w14:textId="05816388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0</w:t>
            </w: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DDE1486" w14:textId="1288896B" w:rsidR="00F56EE6" w:rsidRPr="00CE61A0" w:rsidRDefault="00CE61A0" w:rsidP="00F56EE6">
            <w:pPr>
              <w:jc w:val="center"/>
              <w:rPr>
                <w:rFonts w:ascii="Calibri" w:hAnsi="Calibri" w:cs="Calibri"/>
                <w:sz w:val="22"/>
                <w:lang w:val="en-GB"/>
              </w:rPr>
            </w:pPr>
            <w:r>
              <w:rPr>
                <w:rFonts w:ascii="Calibri" w:hAnsi="Calibri" w:cs="Calibri"/>
                <w:sz w:val="22"/>
                <w:lang w:val="en-GB"/>
              </w:rPr>
              <w:t>20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4D915A5" w14:textId="4A777D3E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70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21AA782" w14:textId="30B71681" w:rsidR="00F56EE6" w:rsidRPr="00CE61A0" w:rsidRDefault="00CE61A0" w:rsidP="231A0CC1">
            <w:pPr>
              <w:jc w:val="center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25</w:t>
            </w:r>
          </w:p>
        </w:tc>
      </w:tr>
      <w:tr w:rsidR="00F56EE6" w:rsidRPr="001238DB" w14:paraId="40281EBC" w14:textId="5C2FCA4E" w:rsidTr="231A0CC1">
        <w:trPr>
          <w:trHeight w:val="300"/>
        </w:trPr>
        <w:tc>
          <w:tcPr>
            <w:tcW w:w="517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3D394D" w14:textId="77777777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767669A1" w14:textId="5DE487DE" w:rsidR="00F56EE6" w:rsidRPr="001238DB" w:rsidRDefault="00F56EE6" w:rsidP="00F56EE6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Total (hours)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7BF447E" w14:textId="4F4EE532" w:rsidR="00F56EE6" w:rsidRPr="00CE61A0" w:rsidRDefault="00CE61A0" w:rsidP="231A0CC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162</w:t>
            </w: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FB36B1E" w14:textId="1EC5DE06" w:rsidR="00F56EE6" w:rsidRPr="00CE61A0" w:rsidRDefault="00CE61A0" w:rsidP="231A0CC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163</w:t>
            </w: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1213377" w14:textId="6A6DFBF5" w:rsidR="00F56EE6" w:rsidRPr="00CE61A0" w:rsidRDefault="00CE61A0" w:rsidP="231A0CC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168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51C046B4" w14:textId="32C9DD49" w:rsidR="00F56EE6" w:rsidRPr="00CE61A0" w:rsidRDefault="00CE61A0" w:rsidP="231A0CC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165</w:t>
            </w: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58654580" w14:textId="3E39DE21" w:rsidR="00F56EE6" w:rsidRPr="00CE61A0" w:rsidRDefault="00CE61A0" w:rsidP="231A0CC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163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0DBEE259" w14:textId="40F58559" w:rsidR="00F56EE6" w:rsidRPr="00CE61A0" w:rsidRDefault="00CE61A0" w:rsidP="231A0CC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163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070EF66" w14:textId="62011886" w:rsidR="00F56EE6" w:rsidRPr="00CE61A0" w:rsidRDefault="00CE61A0" w:rsidP="231A0CC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168</w:t>
            </w:r>
          </w:p>
        </w:tc>
      </w:tr>
    </w:tbl>
    <w:p w14:paraId="18139C28" w14:textId="63B122D4" w:rsidR="00FB59D5" w:rsidRPr="00910BA2" w:rsidRDefault="00FB59D5" w:rsidP="00910BA2">
      <w:pPr>
        <w:pStyle w:val="Caption"/>
        <w:rPr>
          <w:rStyle w:val="Erklrung"/>
          <w:rFonts w:asciiTheme="majorHAnsi" w:hAnsiTheme="majorHAnsi" w:cstheme="majorHAnsi"/>
          <w:color w:val="auto"/>
          <w:sz w:val="22"/>
          <w:lang w:val="en-GB"/>
        </w:rPr>
      </w:pPr>
      <w:bookmarkStart w:id="6" w:name="_Toc22277873"/>
      <w:bookmarkStart w:id="7" w:name="_Ref23495665"/>
      <w:bookmarkStart w:id="8" w:name="_Ref23495668"/>
      <w:r w:rsidRPr="001238DB">
        <w:rPr>
          <w:rFonts w:asciiTheme="majorHAnsi" w:hAnsiTheme="majorHAnsi" w:cstheme="majorHAnsi"/>
          <w:sz w:val="22"/>
          <w:lang w:val="en-GB"/>
        </w:rPr>
        <w:t>Tab</w:t>
      </w:r>
      <w:r w:rsidR="00AA15E2" w:rsidRPr="001238DB">
        <w:rPr>
          <w:rFonts w:asciiTheme="majorHAnsi" w:hAnsiTheme="majorHAnsi" w:cstheme="majorHAnsi"/>
          <w:sz w:val="22"/>
          <w:lang w:val="en-GB"/>
        </w:rPr>
        <w:t>le</w:t>
      </w:r>
      <w:r w:rsidRPr="001238DB">
        <w:rPr>
          <w:rFonts w:asciiTheme="majorHAnsi" w:hAnsiTheme="majorHAnsi" w:cstheme="majorHAnsi"/>
          <w:sz w:val="22"/>
          <w:lang w:val="en-GB"/>
        </w:rPr>
        <w:t xml:space="preserve"> 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begin"/>
      </w:r>
      <w:r w:rsidRPr="001238DB">
        <w:rPr>
          <w:rFonts w:asciiTheme="majorHAnsi" w:hAnsiTheme="majorHAnsi" w:cstheme="majorHAnsi"/>
          <w:sz w:val="22"/>
          <w:lang w:val="en-GB"/>
        </w:rPr>
        <w:instrText xml:space="preserve"> SEQ Tabelle \* ARABIC </w:instrText>
      </w:r>
      <w:r w:rsidRPr="001238DB">
        <w:rPr>
          <w:rFonts w:asciiTheme="majorHAnsi" w:hAnsiTheme="majorHAnsi" w:cstheme="majorHAnsi"/>
          <w:sz w:val="22"/>
          <w:lang w:val="en-GB"/>
        </w:rPr>
        <w:fldChar w:fldCharType="separate"/>
      </w:r>
      <w:r w:rsidRPr="001238DB">
        <w:rPr>
          <w:rFonts w:asciiTheme="majorHAnsi" w:hAnsiTheme="majorHAnsi" w:cstheme="majorHAnsi"/>
          <w:noProof/>
          <w:sz w:val="22"/>
          <w:lang w:val="en-GB"/>
        </w:rPr>
        <w:t>2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end"/>
      </w:r>
      <w:r w:rsidRPr="001238DB">
        <w:rPr>
          <w:rFonts w:asciiTheme="majorHAnsi" w:hAnsiTheme="majorHAnsi" w:cstheme="majorHAnsi"/>
          <w:sz w:val="22"/>
          <w:lang w:val="en-GB"/>
        </w:rPr>
        <w:t xml:space="preserve">: </w:t>
      </w:r>
      <w:bookmarkEnd w:id="6"/>
      <w:bookmarkEnd w:id="7"/>
      <w:bookmarkEnd w:id="8"/>
      <w:r w:rsidR="00F75D27" w:rsidRPr="001238DB">
        <w:rPr>
          <w:rFonts w:asciiTheme="majorHAnsi" w:hAnsiTheme="majorHAnsi" w:cstheme="majorHAnsi"/>
          <w:sz w:val="22"/>
          <w:lang w:val="en-GB"/>
        </w:rPr>
        <w:t>Timeframe</w:t>
      </w:r>
      <w:r w:rsidR="00AA15E2" w:rsidRPr="001238DB">
        <w:rPr>
          <w:rFonts w:asciiTheme="majorHAnsi" w:hAnsiTheme="majorHAnsi" w:cstheme="majorHAnsi"/>
          <w:sz w:val="22"/>
          <w:lang w:val="en-GB"/>
        </w:rPr>
        <w:t xml:space="preserve"> </w:t>
      </w:r>
      <w:r w:rsidR="00F75D27" w:rsidRPr="001238DB">
        <w:rPr>
          <w:rFonts w:asciiTheme="majorHAnsi" w:hAnsiTheme="majorHAnsi" w:cstheme="majorHAnsi"/>
          <w:sz w:val="22"/>
          <w:lang w:val="en-GB"/>
        </w:rPr>
        <w:t xml:space="preserve">measurement </w:t>
      </w:r>
    </w:p>
    <w:p w14:paraId="3FE6638C" w14:textId="789B5B63" w:rsidR="00C30BF7" w:rsidRPr="001238DB" w:rsidRDefault="00FC5700" w:rsidP="00C30BF7">
      <w:pPr>
        <w:pStyle w:val="Heading1"/>
        <w:ind w:left="3545" w:hanging="3545"/>
        <w:rPr>
          <w:lang w:val="en-GB"/>
        </w:rPr>
      </w:pPr>
      <w:bookmarkStart w:id="9" w:name="_Toc85723756"/>
      <w:r w:rsidRPr="001238DB">
        <w:rPr>
          <w:lang w:val="en-GB"/>
        </w:rPr>
        <w:t>Risks</w:t>
      </w:r>
      <w:bookmarkEnd w:id="9"/>
    </w:p>
    <w:p w14:paraId="6041E982" w14:textId="6DC3FE56" w:rsidR="00FC5700" w:rsidRPr="00DB662C" w:rsidRDefault="00FC5700" w:rsidP="00B072EC">
      <w:pPr>
        <w:pStyle w:val="ListParagraph"/>
        <w:numPr>
          <w:ilvl w:val="0"/>
          <w:numId w:val="15"/>
        </w:numPr>
        <w:shd w:val="clear" w:color="auto" w:fill="FFFFFF"/>
        <w:jc w:val="left"/>
        <w:rPr>
          <w:rFonts w:ascii="Segoe UI" w:hAnsi="Segoe UI" w:cs="Segoe UI"/>
          <w:sz w:val="21"/>
          <w:szCs w:val="21"/>
          <w:lang w:val="en-GB" w:eastAsia="en-GB"/>
        </w:rPr>
      </w:pPr>
      <w:bookmarkStart w:id="10" w:name="_Toc86125848"/>
      <w:bookmarkStart w:id="11" w:name="_Toc481149672"/>
      <w:bookmarkStart w:id="12" w:name="_Toc21879595"/>
      <w:r w:rsidRPr="001238DB">
        <w:rPr>
          <w:rFonts w:ascii="Segoe UI" w:hAnsi="Segoe UI" w:cs="Segoe UI"/>
          <w:sz w:val="21"/>
          <w:szCs w:val="21"/>
          <w:lang w:val="en-GB" w:eastAsia="en-GB"/>
        </w:rPr>
        <w:t xml:space="preserve">Financial risk: 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59599A" w:rsidRPr="0059599A">
        <w:rPr>
          <w:rFonts w:ascii="Segoe UI" w:hAnsi="Segoe UI" w:cs="Segoe UI"/>
          <w:sz w:val="21"/>
          <w:szCs w:val="21"/>
          <w:lang w:val="en-GB" w:eastAsia="en-GB"/>
        </w:rPr>
        <w:t xml:space="preserve">One potential risk is staff costs that are incurred if </w:t>
      </w:r>
      <w:r w:rsidR="00DB662C">
        <w:rPr>
          <w:rFonts w:ascii="Segoe UI" w:hAnsi="Segoe UI" w:cs="Segoe UI"/>
          <w:sz w:val="21"/>
          <w:szCs w:val="21"/>
          <w:lang w:val="en-GB" w:eastAsia="en-GB"/>
        </w:rPr>
        <w:t>the product</w:t>
      </w:r>
      <w:r w:rsidR="00DB662C">
        <w:rPr>
          <w:rFonts w:ascii="Segoe UI" w:hAnsi="Segoe UI" w:cs="Segoe UI"/>
          <w:sz w:val="21"/>
          <w:szCs w:val="21"/>
          <w:lang w:val="en-GB" w:eastAsia="en-GB"/>
        </w:rPr>
        <w:tab/>
      </w:r>
      <w:r w:rsidR="00DB662C">
        <w:rPr>
          <w:rFonts w:ascii="Segoe UI" w:hAnsi="Segoe UI" w:cs="Segoe UI"/>
          <w:sz w:val="21"/>
          <w:szCs w:val="21"/>
          <w:lang w:val="en-GB" w:eastAsia="en-GB"/>
        </w:rPr>
        <w:tab/>
      </w:r>
      <w:r w:rsidR="00DB662C">
        <w:rPr>
          <w:rFonts w:ascii="Segoe UI" w:hAnsi="Segoe UI" w:cs="Segoe UI"/>
          <w:sz w:val="21"/>
          <w:szCs w:val="21"/>
          <w:lang w:val="en-GB" w:eastAsia="en-GB"/>
        </w:rPr>
        <w:tab/>
      </w:r>
      <w:r w:rsidR="00DB662C">
        <w:rPr>
          <w:rFonts w:ascii="Segoe UI" w:hAnsi="Segoe UI" w:cs="Segoe UI"/>
          <w:sz w:val="21"/>
          <w:szCs w:val="21"/>
          <w:lang w:val="en-GB" w:eastAsia="en-GB"/>
        </w:rPr>
        <w:tab/>
      </w:r>
      <w:r w:rsidR="0059599A" w:rsidRPr="0059599A">
        <w:rPr>
          <w:rFonts w:ascii="Segoe UI" w:hAnsi="Segoe UI" w:cs="Segoe UI"/>
          <w:sz w:val="21"/>
          <w:szCs w:val="21"/>
          <w:lang w:val="en-GB" w:eastAsia="en-GB"/>
        </w:rPr>
        <w:t>completion is delayed.</w:t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br/>
      </w:r>
      <w:r w:rsidR="00B66E3E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Action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Pr="001238DB">
        <w:rPr>
          <w:rFonts w:ascii="Wingdings" w:eastAsia="Wingdings" w:hAnsi="Wingdings" w:cs="Wingdings"/>
          <w:sz w:val="21"/>
          <w:szCs w:val="21"/>
          <w:lang w:val="en-GB" w:eastAsia="en-GB"/>
        </w:rPr>
        <w:t>à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DB662C" w:rsidRPr="00DB662C">
        <w:rPr>
          <w:rFonts w:ascii="Segoe UI" w:hAnsi="Segoe UI" w:cs="Segoe UI"/>
          <w:i/>
          <w:iCs/>
          <w:sz w:val="21"/>
          <w:szCs w:val="21"/>
          <w:lang w:val="en-GB" w:eastAsia="en-GB"/>
        </w:rPr>
        <w:t>Keeping the workload as low as possible by structuring without</w:t>
      </w:r>
      <w:r w:rsidR="00DB662C">
        <w:rPr>
          <w:rFonts w:ascii="Segoe UI" w:hAnsi="Segoe UI" w:cs="Segoe UI"/>
          <w:i/>
          <w:iCs/>
          <w:sz w:val="21"/>
          <w:szCs w:val="21"/>
          <w:lang w:val="en-GB" w:eastAsia="en-GB"/>
        </w:rPr>
        <w:tab/>
      </w:r>
      <w:r w:rsidR="00DB662C">
        <w:rPr>
          <w:rFonts w:ascii="Segoe UI" w:hAnsi="Segoe UI" w:cs="Segoe UI"/>
          <w:i/>
          <w:iCs/>
          <w:sz w:val="21"/>
          <w:szCs w:val="21"/>
          <w:lang w:val="en-GB" w:eastAsia="en-GB"/>
        </w:rPr>
        <w:tab/>
      </w:r>
      <w:r w:rsidR="00DB662C">
        <w:rPr>
          <w:rFonts w:ascii="Segoe UI" w:hAnsi="Segoe UI" w:cs="Segoe UI"/>
          <w:i/>
          <w:iCs/>
          <w:sz w:val="21"/>
          <w:szCs w:val="21"/>
          <w:lang w:val="en-GB" w:eastAsia="en-GB"/>
        </w:rPr>
        <w:tab/>
      </w:r>
      <w:r w:rsidR="00DB662C">
        <w:rPr>
          <w:rFonts w:ascii="Segoe UI" w:hAnsi="Segoe UI" w:cs="Segoe UI"/>
          <w:i/>
          <w:iCs/>
          <w:sz w:val="21"/>
          <w:szCs w:val="21"/>
          <w:lang w:val="en-GB" w:eastAsia="en-GB"/>
        </w:rPr>
        <w:tab/>
      </w:r>
      <w:r w:rsidR="00DB662C" w:rsidRPr="00DB662C">
        <w:rPr>
          <w:rFonts w:ascii="Segoe UI" w:hAnsi="Segoe UI" w:cs="Segoe UI"/>
          <w:i/>
          <w:iCs/>
          <w:sz w:val="21"/>
          <w:szCs w:val="21"/>
          <w:lang w:val="en-GB" w:eastAsia="en-GB"/>
        </w:rPr>
        <w:t>causing a decrease in quality.</w:t>
      </w:r>
    </w:p>
    <w:p w14:paraId="13011A50" w14:textId="77777777" w:rsidR="00DB662C" w:rsidRPr="00DB662C" w:rsidRDefault="00DB662C" w:rsidP="00DB662C">
      <w:pPr>
        <w:shd w:val="clear" w:color="auto" w:fill="FFFFFF"/>
        <w:jc w:val="left"/>
        <w:rPr>
          <w:rFonts w:ascii="Segoe UI" w:hAnsi="Segoe UI" w:cs="Segoe UI"/>
          <w:sz w:val="21"/>
          <w:szCs w:val="21"/>
          <w:lang w:val="en-US" w:eastAsia="en-GB"/>
        </w:rPr>
      </w:pPr>
    </w:p>
    <w:p w14:paraId="6DC06EF9" w14:textId="77777777" w:rsidR="00B072EC" w:rsidRPr="001238DB" w:rsidRDefault="00FC5700" w:rsidP="00B072EC">
      <w:pPr>
        <w:pStyle w:val="ListParagraph"/>
        <w:numPr>
          <w:ilvl w:val="0"/>
          <w:numId w:val="15"/>
        </w:numPr>
        <w:shd w:val="clear" w:color="auto" w:fill="FFFFFF"/>
        <w:jc w:val="left"/>
        <w:rPr>
          <w:rFonts w:ascii="Segoe UI" w:hAnsi="Segoe UI" w:cs="Segoe UI"/>
          <w:sz w:val="21"/>
          <w:szCs w:val="21"/>
          <w:lang w:val="en-GB" w:eastAsia="en-GB"/>
        </w:rPr>
      </w:pPr>
      <w:r w:rsidRPr="001238DB">
        <w:rPr>
          <w:rFonts w:ascii="Segoe UI" w:hAnsi="Segoe UI" w:cs="Segoe UI"/>
          <w:sz w:val="21"/>
          <w:szCs w:val="21"/>
          <w:lang w:val="en-GB" w:eastAsia="en-GB"/>
        </w:rPr>
        <w:t xml:space="preserve">Planning risk: </w:t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tab/>
        <w:t>Defined project goals cannot be achieved as planned.</w:t>
      </w:r>
    </w:p>
    <w:p w14:paraId="7290A870" w14:textId="4585EE08" w:rsidR="00FC5700" w:rsidRPr="001238DB" w:rsidRDefault="00B66E3E" w:rsidP="00B072EC">
      <w:pPr>
        <w:pStyle w:val="ListParagraph"/>
        <w:shd w:val="clear" w:color="auto" w:fill="FFFFFF"/>
        <w:ind w:left="2118" w:hanging="1758"/>
        <w:jc w:val="left"/>
        <w:rPr>
          <w:rFonts w:ascii="Segoe UI" w:hAnsi="Segoe UI" w:cs="Segoe UI"/>
          <w:sz w:val="21"/>
          <w:szCs w:val="21"/>
          <w:lang w:val="en-GB" w:eastAsia="en-GB"/>
        </w:rPr>
      </w:pPr>
      <w:r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Action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Wingdings" w:eastAsia="Wingdings" w:hAnsi="Wingdings" w:cs="Wingdings"/>
          <w:lang w:val="en-GB" w:eastAsia="en-GB"/>
        </w:rPr>
        <w:t>à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FC5700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 xml:space="preserve">Project plan must be revised with realistic time and work </w:t>
      </w:r>
      <w:r w:rsidR="00B072EC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s</w:t>
      </w:r>
      <w:r w:rsidR="00FC5700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chedul</w:t>
      </w:r>
      <w:r w:rsidR="00B072EC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es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>.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br/>
      </w:r>
    </w:p>
    <w:p w14:paraId="10D2B338" w14:textId="60445F0B" w:rsidR="00B072EC" w:rsidRPr="001238DB" w:rsidRDefault="00FC5700" w:rsidP="00B072EC">
      <w:pPr>
        <w:pStyle w:val="ListParagraph"/>
        <w:numPr>
          <w:ilvl w:val="0"/>
          <w:numId w:val="15"/>
        </w:numPr>
        <w:shd w:val="clear" w:color="auto" w:fill="FFFFFF"/>
        <w:jc w:val="left"/>
        <w:rPr>
          <w:rFonts w:ascii="Segoe UI" w:hAnsi="Segoe UI" w:cs="Segoe UI"/>
          <w:sz w:val="21"/>
          <w:szCs w:val="21"/>
          <w:lang w:val="en-GB" w:eastAsia="en-GB"/>
        </w:rPr>
      </w:pPr>
      <w:r w:rsidRPr="001238DB">
        <w:rPr>
          <w:rFonts w:ascii="Segoe UI" w:hAnsi="Segoe UI" w:cs="Segoe UI"/>
          <w:sz w:val="21"/>
          <w:szCs w:val="21"/>
          <w:lang w:val="en-GB" w:eastAsia="en-GB"/>
        </w:rPr>
        <w:t xml:space="preserve">Communication risk: </w:t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>Less or</w:t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incorrect communication can lead to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unproperly processed</w:t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>tasks</w:t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up to not completing tasks on time.</w:t>
      </w:r>
    </w:p>
    <w:p w14:paraId="07F1C98E" w14:textId="39A2BA9B" w:rsidR="00FC5700" w:rsidRPr="001238DB" w:rsidRDefault="00B66E3E" w:rsidP="00B072EC">
      <w:pPr>
        <w:pStyle w:val="ListParagraph"/>
        <w:shd w:val="clear" w:color="auto" w:fill="FFFFFF"/>
        <w:ind w:left="706" w:hanging="346"/>
        <w:jc w:val="left"/>
        <w:rPr>
          <w:rFonts w:ascii="Segoe UI" w:hAnsi="Segoe UI" w:cs="Segoe UI"/>
          <w:sz w:val="21"/>
          <w:szCs w:val="21"/>
          <w:lang w:val="en-GB" w:eastAsia="en-GB"/>
        </w:rPr>
      </w:pPr>
      <w:r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Action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Wingdings" w:eastAsia="Wingdings" w:hAnsi="Wingdings" w:cs="Wingdings"/>
          <w:lang w:val="en-GB" w:eastAsia="en-GB"/>
        </w:rPr>
        <w:t>à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Regular meetings to keep track of progress.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br/>
      </w:r>
    </w:p>
    <w:p w14:paraId="3C579362" w14:textId="18AE46DB" w:rsidR="00B072EC" w:rsidRPr="001238DB" w:rsidRDefault="00FC5700" w:rsidP="00B072EC">
      <w:pPr>
        <w:pStyle w:val="ListParagraph"/>
        <w:numPr>
          <w:ilvl w:val="0"/>
          <w:numId w:val="15"/>
        </w:numPr>
        <w:shd w:val="clear" w:color="auto" w:fill="FFFFFF"/>
        <w:jc w:val="left"/>
        <w:rPr>
          <w:rFonts w:ascii="Segoe UI" w:hAnsi="Segoe UI" w:cs="Segoe UI"/>
          <w:sz w:val="21"/>
          <w:szCs w:val="21"/>
          <w:lang w:val="en-GB" w:eastAsia="en-GB"/>
        </w:rPr>
      </w:pPr>
      <w:r w:rsidRPr="001238DB">
        <w:rPr>
          <w:rFonts w:ascii="Segoe UI" w:hAnsi="Segoe UI" w:cs="Segoe UI"/>
          <w:sz w:val="21"/>
          <w:szCs w:val="21"/>
          <w:lang w:val="en-GB" w:eastAsia="en-GB"/>
        </w:rPr>
        <w:t xml:space="preserve">Personnel risk: </w:t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>Employees can leave the project during the entire period.</w:t>
      </w:r>
    </w:p>
    <w:p w14:paraId="2ED35D1D" w14:textId="6ACB957D" w:rsidR="00FC5700" w:rsidRPr="001238DB" w:rsidRDefault="00B66E3E" w:rsidP="00B072EC">
      <w:pPr>
        <w:pStyle w:val="ListParagraph"/>
        <w:shd w:val="clear" w:color="auto" w:fill="FFFFFF"/>
        <w:ind w:left="360"/>
        <w:jc w:val="left"/>
        <w:rPr>
          <w:rFonts w:ascii="Segoe UI" w:hAnsi="Segoe UI" w:cs="Segoe UI"/>
          <w:sz w:val="21"/>
          <w:szCs w:val="21"/>
          <w:lang w:val="en-GB" w:eastAsia="en-GB"/>
        </w:rPr>
      </w:pPr>
      <w:r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Action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Wingdings" w:eastAsia="Wingdings" w:hAnsi="Wingdings" w:cs="Wingdings"/>
          <w:lang w:val="en-GB" w:eastAsia="en-GB"/>
        </w:rPr>
        <w:t>à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D579C5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Edit achieved progress and d</w:t>
      </w:r>
      <w:r w:rsidR="00FC5700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 xml:space="preserve">istribute work </w:t>
      </w:r>
      <w:r w:rsidR="00D579C5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so</w:t>
      </w:r>
      <w:r w:rsidR="00FC5700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 xml:space="preserve"> that several people</w:t>
      </w:r>
      <w:r w:rsidR="00D579C5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ab/>
      </w:r>
      <w:r w:rsidR="00D579C5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ab/>
      </w:r>
      <w:r w:rsidR="00D579C5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ab/>
      </w:r>
      <w:r w:rsidR="00D579C5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ab/>
      </w:r>
      <w:r w:rsidR="00FC5700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can cope with it.</w:t>
      </w:r>
    </w:p>
    <w:p w14:paraId="4295E66B" w14:textId="252A84DC" w:rsidR="00343AF5" w:rsidRPr="001238DB" w:rsidRDefault="00E67BBF" w:rsidP="00343AF5">
      <w:pPr>
        <w:pStyle w:val="Heading1"/>
        <w:ind w:left="3545" w:hanging="3545"/>
        <w:rPr>
          <w:lang w:val="en-GB"/>
        </w:rPr>
      </w:pPr>
      <w:bookmarkStart w:id="13" w:name="_Toc85723757"/>
      <w:bookmarkEnd w:id="10"/>
      <w:bookmarkEnd w:id="11"/>
      <w:bookmarkEnd w:id="12"/>
      <w:r w:rsidRPr="001238DB">
        <w:rPr>
          <w:lang w:val="en-GB"/>
        </w:rPr>
        <w:t>Expenses</w:t>
      </w:r>
      <w:bookmarkEnd w:id="13"/>
    </w:p>
    <w:p w14:paraId="141EC51E" w14:textId="77777777" w:rsidR="00910BA2" w:rsidRDefault="00910BA2" w:rsidP="00910BA2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  <w:r w:rsidRPr="00910BA2">
        <w:rPr>
          <w:rStyle w:val="Erklrung"/>
          <w:rFonts w:ascii="Calibri" w:hAnsi="Calibri"/>
          <w:color w:val="auto"/>
          <w:sz w:val="22"/>
          <w:szCs w:val="24"/>
          <w:lang w:val="en-GB"/>
        </w:rPr>
        <w:t>The project plans to create a web application that exists in digital form and therefore does not incur any material costs.</w:t>
      </w:r>
    </w:p>
    <w:p w14:paraId="1130931F" w14:textId="44F04A08" w:rsidR="00EB191C" w:rsidRDefault="00910BA2" w:rsidP="00910BA2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  <w:r w:rsidRPr="00910BA2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However, the elaboration and </w:t>
      </w:r>
      <w:r w:rsidRPr="00910BA2">
        <w:rPr>
          <w:rStyle w:val="Erklrung"/>
          <w:rFonts w:ascii="Calibri" w:hAnsi="Calibri"/>
          <w:color w:val="auto"/>
          <w:sz w:val="22"/>
          <w:szCs w:val="24"/>
          <w:lang w:val="en-GB"/>
        </w:rPr>
        <w:t>modelling</w:t>
      </w:r>
      <w:r w:rsidRPr="00910BA2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must be planned and structured, for which the Office package 365 is suitable as organizational software. With € 30 per employee per month, the services of a well-functioning department are covered. Standard office equipment is also required for this. The engineering software AutomationML is used, which proves its usefulness free of charge.</w:t>
      </w:r>
    </w:p>
    <w:p w14:paraId="5154E647" w14:textId="411315AC" w:rsidR="009E08EF" w:rsidRDefault="009E08EF">
      <w:pPr>
        <w:spacing w:after="160" w:line="259" w:lineRule="auto"/>
        <w:jc w:val="left"/>
        <w:rPr>
          <w:rStyle w:val="Erklrung"/>
          <w:rFonts w:ascii="Calibri" w:hAnsi="Calibri"/>
          <w:color w:val="auto"/>
          <w:sz w:val="22"/>
          <w:szCs w:val="24"/>
          <w:lang w:val="en-GB"/>
        </w:rPr>
      </w:pPr>
      <w:r>
        <w:rPr>
          <w:rStyle w:val="Erklrung"/>
          <w:rFonts w:ascii="Calibri" w:hAnsi="Calibri"/>
          <w:color w:val="auto"/>
          <w:sz w:val="22"/>
          <w:szCs w:val="24"/>
          <w:lang w:val="en-GB"/>
        </w:rPr>
        <w:br w:type="page"/>
      </w:r>
    </w:p>
    <w:p w14:paraId="2C35B17B" w14:textId="457F7483" w:rsidR="00E9466F" w:rsidRPr="00E9466F" w:rsidRDefault="00E9466F" w:rsidP="00E9466F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  <w:r w:rsidRPr="00E9466F">
        <w:rPr>
          <w:rStyle w:val="Erklrung"/>
          <w:rFonts w:ascii="Calibri" w:hAnsi="Calibri"/>
          <w:color w:val="auto"/>
          <w:sz w:val="22"/>
          <w:szCs w:val="24"/>
          <w:lang w:val="en-GB"/>
        </w:rPr>
        <w:lastRenderedPageBreak/>
        <w:t>To</w:t>
      </w:r>
      <w:r w:rsidRPr="00E9466F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make our work as effective as possible, we rent office space in the vicinity of Stuttgart. With an area of 28m² we can create a good working environment to give the team space and the opportunity to work. The rental costs amount to € 330 per month plus additional costs of € 90 which include electricity, </w:t>
      </w:r>
      <w:r w:rsidRPr="00E9466F">
        <w:rPr>
          <w:rStyle w:val="Erklrung"/>
          <w:rFonts w:ascii="Calibri" w:hAnsi="Calibri"/>
          <w:color w:val="auto"/>
          <w:sz w:val="22"/>
          <w:szCs w:val="24"/>
          <w:lang w:val="en-GB"/>
        </w:rPr>
        <w:t>water,</w:t>
      </w:r>
      <w:r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r w:rsidRPr="00E9466F">
        <w:rPr>
          <w:rStyle w:val="Erklrung"/>
          <w:rFonts w:ascii="Calibri" w:hAnsi="Calibri"/>
          <w:color w:val="auto"/>
          <w:sz w:val="22"/>
          <w:szCs w:val="24"/>
          <w:lang w:val="en-GB"/>
        </w:rPr>
        <w:t>and internet.</w:t>
      </w:r>
    </w:p>
    <w:p w14:paraId="36EC401E" w14:textId="45A5911E" w:rsidR="00910BA2" w:rsidRDefault="00E9466F" w:rsidP="00E9466F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  <w:r w:rsidRPr="00E9466F">
        <w:rPr>
          <w:rStyle w:val="Erklrung"/>
          <w:rFonts w:ascii="Calibri" w:hAnsi="Calibri"/>
          <w:color w:val="auto"/>
          <w:sz w:val="22"/>
          <w:szCs w:val="24"/>
          <w:lang w:val="en-GB"/>
        </w:rPr>
        <w:t>The finished product should run on a server that has sufficient resources and is regularly maintained. We will transfer these services to a provider who, in consultation, will check the status of the application and respond to our requests. We expect € 150 per month for this.</w:t>
      </w:r>
    </w:p>
    <w:p w14:paraId="2A8CED55" w14:textId="77777777" w:rsidR="009E08EF" w:rsidRDefault="009E08EF" w:rsidP="00E9466F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</w:p>
    <w:p w14:paraId="72C58E49" w14:textId="77777777" w:rsidR="009E08EF" w:rsidRPr="009E08EF" w:rsidRDefault="009E08EF" w:rsidP="009E08EF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  <w:r w:rsidRPr="009E08EF">
        <w:rPr>
          <w:rStyle w:val="Erklrung"/>
          <w:rFonts w:ascii="Calibri" w:hAnsi="Calibri"/>
          <w:color w:val="auto"/>
          <w:sz w:val="22"/>
          <w:szCs w:val="24"/>
          <w:lang w:val="en-GB"/>
        </w:rPr>
        <w:t>The following tables show the hourly salary for the respective departments and the resulting costs of the individual work packages.</w:t>
      </w:r>
    </w:p>
    <w:p w14:paraId="000361A6" w14:textId="64E27D4D" w:rsidR="00910BA2" w:rsidRDefault="009E08EF" w:rsidP="009E08EF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  <w:r w:rsidRPr="009E08EF">
        <w:rPr>
          <w:rStyle w:val="Erklrung"/>
          <w:rFonts w:ascii="Calibri" w:hAnsi="Calibri"/>
          <w:color w:val="auto"/>
          <w:sz w:val="22"/>
          <w:szCs w:val="24"/>
          <w:lang w:val="en-GB"/>
        </w:rPr>
        <w:t>In addition, there is the invoice for fixed costs that are incurred monthly.</w:t>
      </w:r>
    </w:p>
    <w:p w14:paraId="5FEDE829" w14:textId="77777777" w:rsidR="009E08EF" w:rsidRPr="001238DB" w:rsidRDefault="009E08EF" w:rsidP="009E08EF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43"/>
        <w:gridCol w:w="720"/>
        <w:gridCol w:w="2970"/>
        <w:gridCol w:w="1507"/>
      </w:tblGrid>
      <w:tr w:rsidR="00573EBE" w:rsidRPr="001238DB" w14:paraId="6C6D5966" w14:textId="77777777" w:rsidTr="00824E2D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6D2F7A8E" w14:textId="12104CC9" w:rsidR="00043812" w:rsidRPr="001238DB" w:rsidRDefault="00564655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WORK</w:t>
            </w:r>
          </w:p>
        </w:tc>
        <w:tc>
          <w:tcPr>
            <w:tcW w:w="174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517D8602" w14:textId="23BFA488" w:rsidR="00043812" w:rsidRPr="001238DB" w:rsidRDefault="00E67BBF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COST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78ACE45" w14:textId="77777777" w:rsidR="00043812" w:rsidRPr="001238DB" w:rsidRDefault="00043812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03181B37" w14:textId="77777777" w:rsidR="00043812" w:rsidRPr="001238DB" w:rsidRDefault="00F41B82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ARBEITSPAKET</w:t>
            </w:r>
          </w:p>
        </w:tc>
        <w:tc>
          <w:tcPr>
            <w:tcW w:w="1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4ED8C0E8" w14:textId="174B36DF" w:rsidR="00043812" w:rsidRPr="001238DB" w:rsidRDefault="00E67BBF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COST</w:t>
            </w:r>
          </w:p>
        </w:tc>
      </w:tr>
      <w:tr w:rsidR="00F41B82" w:rsidRPr="001238DB" w14:paraId="4EDE0A8F" w14:textId="77777777" w:rsidTr="00824E2D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3A0B9C16" w14:textId="3AA61FE8" w:rsidR="00F41B82" w:rsidRPr="001238DB" w:rsidRDefault="00F41B82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Pr</w:t>
            </w:r>
            <w:r w:rsidR="00564655"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 xml:space="preserve">oject </w:t>
            </w:r>
            <w:r w:rsidR="00863B30"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Manager</w:t>
            </w:r>
          </w:p>
        </w:tc>
        <w:tc>
          <w:tcPr>
            <w:tcW w:w="174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A6FBF8C" w14:textId="1AAF18F6" w:rsidR="00F41B82" w:rsidRPr="001238DB" w:rsidRDefault="00CE61A0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34,30 </w:t>
            </w:r>
            <w:r w:rsidR="00F41B82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€/h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C14499B" w14:textId="77777777" w:rsidR="00F41B82" w:rsidRPr="001238DB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1158A0CB" w14:textId="5417FE0C" w:rsidR="00F41B82" w:rsidRPr="001238DB" w:rsidRDefault="00CE61A0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Project management (PM)</w:t>
            </w:r>
          </w:p>
        </w:tc>
        <w:tc>
          <w:tcPr>
            <w:tcW w:w="1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101D4B4A" w14:textId="642E0007" w:rsidR="00F41B82" w:rsidRPr="001238DB" w:rsidRDefault="00CE61A0" w:rsidP="0057061F">
            <w:pPr>
              <w:jc w:val="right"/>
              <w:rPr>
                <w:rStyle w:val="Erklrung"/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Style w:val="Erklrung"/>
                <w:rFonts w:ascii="Calibri" w:hAnsi="Calibri" w:cs="Calibri"/>
                <w:color w:val="000000"/>
                <w:sz w:val="22"/>
                <w:szCs w:val="22"/>
                <w:lang w:val="en-GB"/>
              </w:rPr>
              <w:t>15.369,68 €</w:t>
            </w:r>
          </w:p>
        </w:tc>
      </w:tr>
      <w:tr w:rsidR="00F41B82" w:rsidRPr="001238DB" w14:paraId="2534B4B4" w14:textId="77777777" w:rsidTr="00824E2D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3747DE06" w14:textId="441854F5" w:rsidR="00F41B82" w:rsidRPr="001238DB" w:rsidRDefault="00F41B82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P</w:t>
            </w:r>
            <w:r w:rsidR="003D387D"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roduct m</w:t>
            </w: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anager</w:t>
            </w:r>
          </w:p>
        </w:tc>
        <w:tc>
          <w:tcPr>
            <w:tcW w:w="174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5B1D705C" w14:textId="675306B3" w:rsidR="00F41B82" w:rsidRPr="001238DB" w:rsidRDefault="00CE61A0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28,50 </w:t>
            </w:r>
            <w:r w:rsidR="00F41B82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€/h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36C4DA5" w14:textId="77777777" w:rsidR="00F41B82" w:rsidRPr="001238DB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3CEB6CB6" w14:textId="377A0813" w:rsidR="00F41B82" w:rsidRPr="001238DB" w:rsidRDefault="00CE61A0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Development (DEV)</w:t>
            </w:r>
          </w:p>
        </w:tc>
        <w:tc>
          <w:tcPr>
            <w:tcW w:w="1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EB65DAE" w14:textId="3BD3C114" w:rsidR="00F41B82" w:rsidRPr="001238DB" w:rsidRDefault="00CE61A0" w:rsidP="0057061F">
            <w:pPr>
              <w:jc w:val="right"/>
              <w:rPr>
                <w:rStyle w:val="Erklrung"/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Style w:val="Erklrung"/>
                <w:rFonts w:ascii="Calibri" w:hAnsi="Calibri" w:cs="Calibri"/>
                <w:color w:val="000000"/>
                <w:sz w:val="22"/>
                <w:szCs w:val="22"/>
                <w:lang w:val="en-GB"/>
              </w:rPr>
              <w:t>21.297,15 €</w:t>
            </w:r>
          </w:p>
        </w:tc>
      </w:tr>
      <w:tr w:rsidR="008169E8" w:rsidRPr="001238DB" w14:paraId="6E7B2CEF" w14:textId="77777777" w:rsidTr="00CE61A0">
        <w:tc>
          <w:tcPr>
            <w:tcW w:w="212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720524B8" w14:textId="1B094C51" w:rsidR="008169E8" w:rsidRPr="001238DB" w:rsidRDefault="008169E8" w:rsidP="008169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Leading Developer</w:t>
            </w:r>
          </w:p>
        </w:tc>
        <w:tc>
          <w:tcPr>
            <w:tcW w:w="1743" w:type="dxa"/>
            <w:tcBorders>
              <w:top w:val="single" w:sz="4" w:space="0" w:color="BFBF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A5EA40C" w14:textId="2910F836" w:rsidR="008169E8" w:rsidRPr="001238DB" w:rsidRDefault="00CE61A0" w:rsidP="008169E8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32,17 </w:t>
            </w:r>
            <w:r w:rsidR="008169E8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€/h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BC84E48" w14:textId="77777777" w:rsidR="008169E8" w:rsidRPr="001238DB" w:rsidRDefault="008169E8" w:rsidP="008169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3E6FE58A" w14:textId="7EAA1555" w:rsidR="008169E8" w:rsidRPr="001238DB" w:rsidRDefault="008169E8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Tota</w:t>
            </w:r>
            <w:r w:rsidR="0030235F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l</w:t>
            </w:r>
          </w:p>
        </w:tc>
        <w:tc>
          <w:tcPr>
            <w:tcW w:w="1507" w:type="dxa"/>
            <w:tcBorders>
              <w:top w:val="single" w:sz="4" w:space="0" w:color="BFBF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5C5C09D" w14:textId="2E89117E" w:rsidR="008169E8" w:rsidRPr="00CE61A0" w:rsidRDefault="00CE61A0" w:rsidP="008169E8">
            <w:pPr>
              <w:jc w:val="right"/>
              <w:rPr>
                <w:rStyle w:val="Erklrung"/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CE61A0">
              <w:rPr>
                <w:rStyle w:val="Erklrung"/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36.666,83 €</w:t>
            </w:r>
          </w:p>
        </w:tc>
      </w:tr>
      <w:tr w:rsidR="00CE61A0" w:rsidRPr="001238DB" w14:paraId="09669735" w14:textId="77777777" w:rsidTr="00CE61A0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75652870" w14:textId="26B91D17" w:rsidR="00CE61A0" w:rsidRPr="001238DB" w:rsidRDefault="00CE61A0" w:rsidP="008169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System Architect</w:t>
            </w:r>
          </w:p>
        </w:tc>
        <w:tc>
          <w:tcPr>
            <w:tcW w:w="174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4CD5742" w14:textId="4319DF57" w:rsidR="00CE61A0" w:rsidRPr="001238DB" w:rsidRDefault="00CE61A0" w:rsidP="008169E8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30,56 €/h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4996183" w14:textId="77777777" w:rsidR="00CE61A0" w:rsidRPr="001238DB" w:rsidRDefault="00CE61A0" w:rsidP="008169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3E8C98" w14:textId="77777777" w:rsidR="00CE61A0" w:rsidRPr="001238DB" w:rsidRDefault="00CE61A0" w:rsidP="008169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15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A4914B" w14:textId="77777777" w:rsidR="00CE61A0" w:rsidRPr="001238DB" w:rsidRDefault="00CE61A0" w:rsidP="008169E8">
            <w:pPr>
              <w:jc w:val="right"/>
              <w:rPr>
                <w:rStyle w:val="Erklrung"/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</w:p>
        </w:tc>
      </w:tr>
      <w:tr w:rsidR="00824E2D" w:rsidRPr="001238DB" w14:paraId="039CEE5D" w14:textId="77777777" w:rsidTr="00CE61A0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0677CE3B" w14:textId="7D09AF86" w:rsidR="008169E8" w:rsidRPr="001238DB" w:rsidRDefault="008169E8" w:rsidP="008169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Test Manager</w:t>
            </w:r>
          </w:p>
        </w:tc>
        <w:tc>
          <w:tcPr>
            <w:tcW w:w="174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D2F5539" w14:textId="62979535" w:rsidR="008169E8" w:rsidRPr="001238DB" w:rsidRDefault="00CE61A0" w:rsidP="008169E8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29,19 </w:t>
            </w:r>
            <w:r w:rsidR="008169E8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€/h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BE5307D" w14:textId="77777777" w:rsidR="008169E8" w:rsidRPr="001238DB" w:rsidRDefault="008169E8" w:rsidP="008169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8221E0" w14:textId="17FFB54B" w:rsidR="008169E8" w:rsidRPr="001238DB" w:rsidRDefault="008169E8" w:rsidP="008169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5A4885" w14:textId="61C68596" w:rsidR="008169E8" w:rsidRPr="001238DB" w:rsidRDefault="008169E8" w:rsidP="008169E8">
            <w:pPr>
              <w:jc w:val="right"/>
              <w:rPr>
                <w:rStyle w:val="Erklrung"/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</w:p>
        </w:tc>
      </w:tr>
      <w:tr w:rsidR="00824E2D" w:rsidRPr="001238DB" w14:paraId="205671F5" w14:textId="77777777" w:rsidTr="00824E2D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36711A50" w14:textId="59C010F8" w:rsidR="008169E8" w:rsidRPr="001238DB" w:rsidRDefault="008169E8" w:rsidP="008169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Documentation</w:t>
            </w:r>
          </w:p>
        </w:tc>
        <w:tc>
          <w:tcPr>
            <w:tcW w:w="174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C0B2F34" w14:textId="5A61C5CC" w:rsidR="008169E8" w:rsidRPr="001238DB" w:rsidRDefault="00CE61A0" w:rsidP="008169E8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25,33 </w:t>
            </w:r>
            <w:r w:rsidR="008169E8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€/h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441EA3F3" w14:textId="77777777" w:rsidR="008169E8" w:rsidRPr="001238DB" w:rsidRDefault="008169E8" w:rsidP="008169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8474BF" w14:textId="71860BDC" w:rsidR="008169E8" w:rsidRPr="001238DB" w:rsidRDefault="008169E8" w:rsidP="008169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BF34B8" w14:textId="77777777" w:rsidR="008169E8" w:rsidRPr="001238DB" w:rsidRDefault="008169E8" w:rsidP="008169E8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</w:tr>
    </w:tbl>
    <w:p w14:paraId="21295367" w14:textId="5C4F2C96" w:rsidR="005A603E" w:rsidRPr="001238DB" w:rsidRDefault="007C5024" w:rsidP="006D0A82">
      <w:pPr>
        <w:pStyle w:val="Caption"/>
        <w:rPr>
          <w:rStyle w:val="Erklrung"/>
          <w:rFonts w:asciiTheme="majorHAnsi" w:hAnsiTheme="majorHAnsi" w:cstheme="majorHAnsi"/>
          <w:color w:val="auto"/>
          <w:lang w:val="en-GB"/>
        </w:rPr>
      </w:pPr>
      <w:r w:rsidRPr="001238DB">
        <w:rPr>
          <w:rFonts w:asciiTheme="majorHAnsi" w:hAnsiTheme="majorHAnsi" w:cstheme="majorHAnsi"/>
          <w:sz w:val="22"/>
          <w:lang w:val="en-GB"/>
        </w:rPr>
        <w:t>Tab</w:t>
      </w:r>
      <w:r w:rsidR="009307C3" w:rsidRPr="001238DB">
        <w:rPr>
          <w:rFonts w:asciiTheme="majorHAnsi" w:hAnsiTheme="majorHAnsi" w:cstheme="majorHAnsi"/>
          <w:sz w:val="22"/>
          <w:lang w:val="en-GB"/>
        </w:rPr>
        <w:t>le</w:t>
      </w:r>
      <w:r w:rsidRPr="001238DB">
        <w:rPr>
          <w:rFonts w:asciiTheme="majorHAnsi" w:hAnsiTheme="majorHAnsi" w:cstheme="majorHAnsi"/>
          <w:sz w:val="22"/>
          <w:lang w:val="en-GB"/>
        </w:rPr>
        <w:t xml:space="preserve"> 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begin"/>
      </w:r>
      <w:r w:rsidRPr="001238DB">
        <w:rPr>
          <w:rFonts w:asciiTheme="majorHAnsi" w:hAnsiTheme="majorHAnsi" w:cstheme="majorHAnsi"/>
          <w:sz w:val="22"/>
          <w:lang w:val="en-GB"/>
        </w:rPr>
        <w:instrText xml:space="preserve"> SEQ Tabelle \* ARABIC </w:instrText>
      </w:r>
      <w:r w:rsidRPr="001238DB">
        <w:rPr>
          <w:rFonts w:asciiTheme="majorHAnsi" w:hAnsiTheme="majorHAnsi" w:cstheme="majorHAnsi"/>
          <w:sz w:val="22"/>
          <w:lang w:val="en-GB"/>
        </w:rPr>
        <w:fldChar w:fldCharType="separate"/>
      </w:r>
      <w:r w:rsidR="0057685E" w:rsidRPr="001238DB">
        <w:rPr>
          <w:rFonts w:asciiTheme="majorHAnsi" w:hAnsiTheme="majorHAnsi" w:cstheme="majorHAnsi"/>
          <w:noProof/>
          <w:sz w:val="22"/>
          <w:lang w:val="en-GB"/>
        </w:rPr>
        <w:t>3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end"/>
      </w:r>
      <w:r w:rsidRPr="001238DB">
        <w:rPr>
          <w:rFonts w:asciiTheme="majorHAnsi" w:hAnsiTheme="majorHAnsi" w:cstheme="majorHAnsi"/>
          <w:sz w:val="22"/>
          <w:lang w:val="en-GB"/>
        </w:rPr>
        <w:t xml:space="preserve">: </w:t>
      </w:r>
      <w:r w:rsidR="009307C3" w:rsidRPr="001238DB">
        <w:rPr>
          <w:rFonts w:asciiTheme="majorHAnsi" w:hAnsiTheme="majorHAnsi" w:cstheme="majorHAnsi"/>
          <w:sz w:val="22"/>
          <w:lang w:val="en-GB"/>
        </w:rPr>
        <w:t>Cost by work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1821"/>
        <w:gridCol w:w="1924"/>
      </w:tblGrid>
      <w:tr w:rsidR="006D297A" w:rsidRPr="001238DB" w14:paraId="2FC5C683" w14:textId="0C10C477" w:rsidTr="00492B0E"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59F9D150" w14:textId="0785191E" w:rsidR="006D297A" w:rsidRPr="001238DB" w:rsidRDefault="002F4320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FIXED COSTS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5FDFC0FA" w14:textId="6A96E70C" w:rsidR="006D297A" w:rsidRPr="001238DB" w:rsidRDefault="00F65C7E" w:rsidP="00F431E8">
            <w:pP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PRICE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25FB2BA3" w14:textId="2DE948A0" w:rsidR="006D297A" w:rsidRPr="001238DB" w:rsidRDefault="00F65C7E" w:rsidP="00F431E8">
            <w:pP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DURATION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7A4DB091" w14:textId="7CA4EBC0" w:rsidR="006D297A" w:rsidRPr="001238DB" w:rsidRDefault="00F65C7E" w:rsidP="00F431E8">
            <w:pP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TOTAL COST</w:t>
            </w:r>
          </w:p>
        </w:tc>
      </w:tr>
      <w:tr w:rsidR="006D297A" w:rsidRPr="001238DB" w14:paraId="6796B54C" w14:textId="117B9261" w:rsidTr="00492B0E"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49714818" w14:textId="6A5B7BDD" w:rsidR="006D297A" w:rsidRPr="001238DB" w:rsidRDefault="00DD7EED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Rent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19E7AAF8" w14:textId="3E4FE15A" w:rsidR="006D297A" w:rsidRPr="001238DB" w:rsidRDefault="00F631D5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3</w:t>
            </w:r>
            <w:r w:rsidR="005D43F0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3</w:t>
            </w:r>
            <w:r w:rsidR="006D297A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0€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/</w:t>
            </w:r>
            <w:r w:rsidR="0057061F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 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monthly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A50F301" w14:textId="3C726BA9" w:rsidR="006D297A" w:rsidRPr="001238DB" w:rsidRDefault="006D297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6 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months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CAB55B3" w14:textId="0B9BA695" w:rsidR="006D297A" w:rsidRPr="001238DB" w:rsidRDefault="00D12F78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1.980,00</w:t>
            </w:r>
            <w:r w:rsidR="00B3675B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 €</w:t>
            </w:r>
          </w:p>
        </w:tc>
      </w:tr>
      <w:tr w:rsidR="006D297A" w:rsidRPr="001238DB" w14:paraId="22914442" w14:textId="64039249" w:rsidTr="00492B0E"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1BB61035" w14:textId="6DADB2D4" w:rsidR="006D297A" w:rsidRPr="001238DB" w:rsidRDefault="002F4320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Extra</w:t>
            </w:r>
            <w:r w:rsidR="00083015"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 xml:space="preserve"> costs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29894CD" w14:textId="12B633FA" w:rsidR="006D297A" w:rsidRPr="001238DB" w:rsidRDefault="006D297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90€/</w:t>
            </w:r>
            <w:r w:rsidR="0057061F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 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monthly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498A086" w14:textId="1228D0B7" w:rsidR="006D297A" w:rsidRPr="001238DB" w:rsidRDefault="006D297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6 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months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780FE7B0" w14:textId="6336976C" w:rsidR="006D297A" w:rsidRPr="001238DB" w:rsidRDefault="008608FD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540,00 €</w:t>
            </w:r>
          </w:p>
        </w:tc>
      </w:tr>
      <w:tr w:rsidR="007E0CAB" w:rsidRPr="001238DB" w14:paraId="3327FED9" w14:textId="77777777" w:rsidTr="00492B0E"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32BF08B3" w14:textId="65D3CEF6" w:rsidR="007E0CAB" w:rsidRPr="001238DB" w:rsidRDefault="007E0CAB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Software</w:t>
            </w:r>
            <w:r w:rsidR="008B0666"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 xml:space="preserve"> and t</w:t>
            </w: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ools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5BD8D12" w14:textId="4D765634" w:rsidR="007E0CAB" w:rsidRPr="001238DB" w:rsidRDefault="003B146E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3</w:t>
            </w:r>
            <w:r w:rsidR="00606287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0€</w:t>
            </w:r>
            <w:r w:rsidR="00492B0E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/ monthly per user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3D9E7C5" w14:textId="2CBAF701" w:rsidR="007E0CAB" w:rsidRPr="001238DB" w:rsidRDefault="009C642D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6 months</w:t>
            </w: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br/>
              <w:t>7 users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99D508D" w14:textId="2022285B" w:rsidR="007E0CAB" w:rsidRPr="001238DB" w:rsidRDefault="003B146E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1.</w:t>
            </w:r>
            <w:r w:rsidR="00CE61A0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26</w:t>
            </w:r>
            <w: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0</w:t>
            </w:r>
            <w:r w:rsidR="0016153F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,00 €</w:t>
            </w:r>
          </w:p>
        </w:tc>
      </w:tr>
      <w:tr w:rsidR="006D297A" w:rsidRPr="001238DB" w14:paraId="578AEA4B" w14:textId="15383DBB" w:rsidTr="00492B0E"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39F44BE7" w14:textId="139B82E8" w:rsidR="006D297A" w:rsidRPr="001238DB" w:rsidRDefault="00674F9A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Provider services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C10B209" w14:textId="72F4BEB5" w:rsidR="006D297A" w:rsidRPr="001238DB" w:rsidRDefault="007E100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150</w:t>
            </w:r>
            <w:r w:rsidR="006D297A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€/</w:t>
            </w:r>
            <w:r w:rsidR="0057061F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 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monthly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1C5C87C" w14:textId="2CE41CBD" w:rsidR="006D297A" w:rsidRPr="001238DB" w:rsidRDefault="006D297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9 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months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9A4ECE7" w14:textId="3C88BF45" w:rsidR="006D297A" w:rsidRPr="001238DB" w:rsidRDefault="008608FD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1.350,00 €</w:t>
            </w:r>
          </w:p>
        </w:tc>
      </w:tr>
      <w:tr w:rsidR="006D297A" w:rsidRPr="001238DB" w14:paraId="0512B506" w14:textId="77777777" w:rsidTr="00492B0E"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632AA927" w14:textId="707F3BF4" w:rsidR="006D297A" w:rsidRPr="001238DB" w:rsidRDefault="00D111DA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Total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76A836EC" w14:textId="77777777" w:rsidR="006D297A" w:rsidRPr="001238DB" w:rsidRDefault="006D297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E50024F" w14:textId="77777777" w:rsidR="006D297A" w:rsidRPr="001238DB" w:rsidRDefault="006D297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E754CDE" w14:textId="29E6777B" w:rsidR="006D297A" w:rsidRPr="001238DB" w:rsidRDefault="003B146E" w:rsidP="0057061F">
            <w:pPr>
              <w:keepNext/>
              <w:jc w:val="right"/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</w:pPr>
            <w: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5</w:t>
            </w:r>
            <w:r w:rsidR="0089483A"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.</w:t>
            </w:r>
            <w: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13</w:t>
            </w:r>
            <w:r w:rsidR="0089483A"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0</w:t>
            </w:r>
            <w:r w:rsidR="00AC776F"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,00</w:t>
            </w:r>
            <w:r w:rsidR="006D297A"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 xml:space="preserve"> €</w:t>
            </w:r>
          </w:p>
        </w:tc>
      </w:tr>
    </w:tbl>
    <w:p w14:paraId="651B00EF" w14:textId="082BB773" w:rsidR="009E08EF" w:rsidRDefault="007C5024" w:rsidP="007C5024">
      <w:pPr>
        <w:pStyle w:val="Caption"/>
        <w:rPr>
          <w:rFonts w:asciiTheme="majorHAnsi" w:hAnsiTheme="majorHAnsi" w:cstheme="majorHAnsi"/>
          <w:sz w:val="22"/>
          <w:lang w:val="en-GB"/>
        </w:rPr>
      </w:pPr>
      <w:r w:rsidRPr="001238DB">
        <w:rPr>
          <w:rFonts w:asciiTheme="majorHAnsi" w:hAnsiTheme="majorHAnsi" w:cstheme="majorHAnsi"/>
          <w:sz w:val="22"/>
          <w:lang w:val="en-GB"/>
        </w:rPr>
        <w:t>Tab</w:t>
      </w:r>
      <w:r w:rsidR="00EB191C" w:rsidRPr="001238DB">
        <w:rPr>
          <w:rFonts w:asciiTheme="majorHAnsi" w:hAnsiTheme="majorHAnsi" w:cstheme="majorHAnsi"/>
          <w:sz w:val="22"/>
          <w:lang w:val="en-GB"/>
        </w:rPr>
        <w:t>l</w:t>
      </w:r>
      <w:r w:rsidRPr="001238DB">
        <w:rPr>
          <w:rFonts w:asciiTheme="majorHAnsi" w:hAnsiTheme="majorHAnsi" w:cstheme="majorHAnsi"/>
          <w:sz w:val="22"/>
          <w:lang w:val="en-GB"/>
        </w:rPr>
        <w:t xml:space="preserve">e 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begin"/>
      </w:r>
      <w:r w:rsidRPr="001238DB">
        <w:rPr>
          <w:rFonts w:asciiTheme="majorHAnsi" w:hAnsiTheme="majorHAnsi" w:cstheme="majorHAnsi"/>
          <w:sz w:val="22"/>
          <w:lang w:val="en-GB"/>
        </w:rPr>
        <w:instrText xml:space="preserve"> SEQ Tabelle \* ARABIC </w:instrText>
      </w:r>
      <w:r w:rsidRPr="001238DB">
        <w:rPr>
          <w:rFonts w:asciiTheme="majorHAnsi" w:hAnsiTheme="majorHAnsi" w:cstheme="majorHAnsi"/>
          <w:sz w:val="22"/>
          <w:lang w:val="en-GB"/>
        </w:rPr>
        <w:fldChar w:fldCharType="separate"/>
      </w:r>
      <w:r w:rsidR="0057685E" w:rsidRPr="001238DB">
        <w:rPr>
          <w:rFonts w:asciiTheme="majorHAnsi" w:hAnsiTheme="majorHAnsi" w:cstheme="majorHAnsi"/>
          <w:noProof/>
          <w:sz w:val="22"/>
          <w:lang w:val="en-GB"/>
        </w:rPr>
        <w:t>4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end"/>
      </w:r>
      <w:r w:rsidRPr="001238DB">
        <w:rPr>
          <w:rFonts w:asciiTheme="majorHAnsi" w:hAnsiTheme="majorHAnsi" w:cstheme="majorHAnsi"/>
          <w:sz w:val="22"/>
          <w:lang w:val="en-GB"/>
        </w:rPr>
        <w:t xml:space="preserve">: </w:t>
      </w:r>
      <w:r w:rsidR="00EB191C" w:rsidRPr="001238DB">
        <w:rPr>
          <w:rFonts w:asciiTheme="majorHAnsi" w:hAnsiTheme="majorHAnsi" w:cstheme="majorHAnsi"/>
          <w:sz w:val="22"/>
          <w:lang w:val="en-GB"/>
        </w:rPr>
        <w:t>Fixed costs</w:t>
      </w:r>
    </w:p>
    <w:p w14:paraId="10295FC4" w14:textId="7ECA1A32" w:rsidR="009E08EF" w:rsidRPr="00882AAB" w:rsidRDefault="002A2C59" w:rsidP="007C5024">
      <w:pPr>
        <w:pStyle w:val="Caption"/>
        <w:rPr>
          <w:rFonts w:ascii="Calibri" w:hAnsi="Calibri" w:cs="Calibri"/>
          <w:i w:val="0"/>
          <w:iCs w:val="0"/>
          <w:sz w:val="22"/>
          <w:szCs w:val="22"/>
          <w:lang w:val="en-GB"/>
        </w:rPr>
      </w:pPr>
      <w:r w:rsidRPr="00882AAB">
        <w:rPr>
          <w:rFonts w:ascii="Calibri" w:hAnsi="Calibri" w:cs="Calibri"/>
          <w:i w:val="0"/>
          <w:iCs w:val="0"/>
          <w:sz w:val="22"/>
          <w:szCs w:val="22"/>
          <w:lang w:val="en-GB"/>
        </w:rPr>
        <w:t xml:space="preserve">From a calculation of the employee costs of 36,666.83 € and the fixed costs over the course of the project of 5,130.00 €, the total for the end product amounts to </w:t>
      </w:r>
      <w:r w:rsidRPr="00882AAB">
        <w:rPr>
          <w:rFonts w:ascii="Calibri" w:hAnsi="Calibri" w:cs="Calibri"/>
          <w:b/>
          <w:bCs/>
          <w:i w:val="0"/>
          <w:iCs w:val="0"/>
          <w:sz w:val="22"/>
          <w:szCs w:val="22"/>
          <w:lang w:val="en-GB"/>
        </w:rPr>
        <w:t>41,796.83 €</w:t>
      </w:r>
      <w:r w:rsidRPr="00882AAB">
        <w:rPr>
          <w:rFonts w:ascii="Calibri" w:hAnsi="Calibri" w:cs="Calibri"/>
          <w:i w:val="0"/>
          <w:iCs w:val="0"/>
          <w:sz w:val="22"/>
          <w:szCs w:val="22"/>
          <w:lang w:val="en-GB"/>
        </w:rPr>
        <w:t>.</w:t>
      </w:r>
    </w:p>
    <w:p w14:paraId="2A5CFC06" w14:textId="042B63AB" w:rsidR="00E27A94" w:rsidRPr="001238DB" w:rsidRDefault="00DB4F89" w:rsidP="00E27A94">
      <w:pPr>
        <w:pStyle w:val="Heading1"/>
        <w:ind w:left="3545" w:hanging="3545"/>
        <w:rPr>
          <w:lang w:val="en-GB"/>
        </w:rPr>
      </w:pPr>
      <w:bookmarkStart w:id="14" w:name="_Toc85723758"/>
      <w:r w:rsidRPr="001238DB">
        <w:rPr>
          <w:lang w:val="en-GB"/>
        </w:rPr>
        <w:t>Profitability Calculation</w:t>
      </w:r>
      <w:bookmarkEnd w:id="14"/>
    </w:p>
    <w:p w14:paraId="72479E79" w14:textId="7B0C5735" w:rsidR="00852547" w:rsidRDefault="003B146E" w:rsidP="000955BC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 TEXTHALTER TEXTHALTER TEXTHALTER TEXTHALTER TEXTHALTER TEXTHALTER TEXTHALTER TEXTHALTER TEXTHALTER TEXTHALTER TEXTHALTER TEXTHALTER TEXTHALTER TEXTHALTER TEXTHALTER TEXTHALTER TEXTHALTER TEXTHALTER TEXTHALTER TEXTHALTER</w:t>
      </w:r>
    </w:p>
    <w:p w14:paraId="237A8903" w14:textId="77777777" w:rsidR="00A17064" w:rsidRPr="001238DB" w:rsidRDefault="00A17064" w:rsidP="000955BC">
      <w:pPr>
        <w:rPr>
          <w:rFonts w:asciiTheme="minorHAnsi" w:hAnsiTheme="minorHAnsi" w:cstheme="minorHAnsi"/>
          <w:sz w:val="22"/>
          <w:lang w:val="en-GB" w:eastAsia="en-US"/>
        </w:rPr>
      </w:pPr>
    </w:p>
    <w:p w14:paraId="4004AC0C" w14:textId="14F1E1E5" w:rsidR="00852547" w:rsidRPr="001238DB" w:rsidRDefault="00A17064" w:rsidP="00852547">
      <w:pPr>
        <w:rPr>
          <w:rFonts w:asciiTheme="minorHAnsi" w:hAnsiTheme="minorHAnsi" w:cstheme="minorHAnsi"/>
          <w:sz w:val="22"/>
          <w:lang w:val="en-GB" w:eastAsia="en-US"/>
        </w:rPr>
      </w:pPr>
      <w:r>
        <w:rPr>
          <w:rFonts w:asciiTheme="minorHAnsi" w:hAnsiTheme="minorHAnsi" w:cstheme="minorHAnsi"/>
          <w:sz w:val="22"/>
          <w:lang w:val="en-GB" w:eastAsia="en-US"/>
        </w:rPr>
        <w:t>Profit calculation: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9"/>
        <w:gridCol w:w="827"/>
        <w:gridCol w:w="994"/>
        <w:gridCol w:w="820"/>
        <w:gridCol w:w="981"/>
        <w:gridCol w:w="747"/>
        <w:gridCol w:w="967"/>
        <w:gridCol w:w="644"/>
        <w:gridCol w:w="948"/>
      </w:tblGrid>
      <w:tr w:rsidR="008908BF" w:rsidRPr="001238DB" w14:paraId="0A58ACE8" w14:textId="77777777" w:rsidTr="008908BF">
        <w:tc>
          <w:tcPr>
            <w:tcW w:w="1180" w:type="pct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0E49140A" w14:textId="77777777" w:rsidR="00852547" w:rsidRPr="001238DB" w:rsidRDefault="00852547" w:rsidP="00FC5700">
            <w:pPr>
              <w:rPr>
                <w:rFonts w:asciiTheme="minorHAnsi" w:hAnsiTheme="minorHAnsi" w:cstheme="minorHAnsi"/>
                <w:sz w:val="22"/>
                <w:lang w:val="en-GB" w:eastAsia="en-US"/>
              </w:rPr>
            </w:pPr>
          </w:p>
        </w:tc>
        <w:tc>
          <w:tcPr>
            <w:tcW w:w="1004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249288A5" w14:textId="75298552" w:rsidR="00852547" w:rsidRPr="001238DB" w:rsidRDefault="001238DB" w:rsidP="00FC570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Quarter</w:t>
            </w:r>
            <w:r w:rsidR="00852547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 1</w:t>
            </w:r>
          </w:p>
        </w:tc>
        <w:tc>
          <w:tcPr>
            <w:tcW w:w="993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2490E095" w14:textId="55CCB320" w:rsidR="00852547" w:rsidRPr="001238DB" w:rsidRDefault="001238DB" w:rsidP="00FC570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Quarter </w:t>
            </w:r>
            <w:r w:rsidR="00852547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2</w:t>
            </w:r>
          </w:p>
        </w:tc>
        <w:tc>
          <w:tcPr>
            <w:tcW w:w="94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65048845" w14:textId="1921ABB3" w:rsidR="00852547" w:rsidRPr="001238DB" w:rsidRDefault="001238DB" w:rsidP="00FC570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Quarter </w:t>
            </w:r>
            <w:r w:rsidR="00852547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3</w:t>
            </w:r>
          </w:p>
        </w:tc>
        <w:tc>
          <w:tcPr>
            <w:tcW w:w="879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79ECBE97" w14:textId="03BD4424" w:rsidR="00852547" w:rsidRPr="001238DB" w:rsidRDefault="001238DB" w:rsidP="00FC570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Quarter </w:t>
            </w:r>
            <w:r w:rsidR="00852547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4</w:t>
            </w:r>
          </w:p>
        </w:tc>
      </w:tr>
      <w:tr w:rsidR="008908BF" w:rsidRPr="001238DB" w14:paraId="3F5D084D" w14:textId="77777777" w:rsidTr="008908BF">
        <w:tc>
          <w:tcPr>
            <w:tcW w:w="118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06EDF21D" w14:textId="77777777" w:rsidR="008908BF" w:rsidRPr="001238DB" w:rsidRDefault="008908BF" w:rsidP="008908BF">
            <w:pPr>
              <w:rPr>
                <w:rFonts w:asciiTheme="minorHAnsi" w:hAnsiTheme="minorHAnsi" w:cstheme="minorHAnsi"/>
                <w:sz w:val="22"/>
                <w:lang w:val="en-GB" w:eastAsia="en-US"/>
              </w:rPr>
            </w:pPr>
          </w:p>
        </w:tc>
        <w:tc>
          <w:tcPr>
            <w:tcW w:w="4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BDBDB" w:themeFill="accent3" w:themeFillTint="66"/>
          </w:tcPr>
          <w:p w14:paraId="716DEDFE" w14:textId="494B8BE3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Dep</w:t>
            </w: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.</w:t>
            </w:r>
          </w:p>
        </w:tc>
        <w:tc>
          <w:tcPr>
            <w:tcW w:w="548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2150109A" w14:textId="77777777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</w:p>
        </w:tc>
        <w:tc>
          <w:tcPr>
            <w:tcW w:w="4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BDBDB" w:themeFill="accent3" w:themeFillTint="66"/>
          </w:tcPr>
          <w:p w14:paraId="1799AA02" w14:textId="1D3D4375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Dep</w:t>
            </w: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.</w:t>
            </w:r>
          </w:p>
        </w:tc>
        <w:tc>
          <w:tcPr>
            <w:tcW w:w="540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7D1BBBD4" w14:textId="77777777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</w:p>
        </w:tc>
        <w:tc>
          <w:tcPr>
            <w:tcW w:w="4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BDBDB" w:themeFill="accent3" w:themeFillTint="66"/>
          </w:tcPr>
          <w:p w14:paraId="2C01C18F" w14:textId="2E291E6F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Dep</w:t>
            </w: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.</w:t>
            </w:r>
          </w:p>
        </w:tc>
        <w:tc>
          <w:tcPr>
            <w:tcW w:w="53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5A6B4312" w14:textId="77777777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</w:p>
        </w:tc>
        <w:tc>
          <w:tcPr>
            <w:tcW w:w="35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BDBDB" w:themeFill="accent3" w:themeFillTint="66"/>
          </w:tcPr>
          <w:p w14:paraId="5FF8E540" w14:textId="60445B04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Dep</w:t>
            </w: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.</w:t>
            </w:r>
          </w:p>
        </w:tc>
        <w:tc>
          <w:tcPr>
            <w:tcW w:w="524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6A7FAEAD" w14:textId="77777777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</w:p>
        </w:tc>
      </w:tr>
      <w:tr w:rsidR="008908BF" w:rsidRPr="001238DB" w14:paraId="2D4DA322" w14:textId="77777777" w:rsidTr="008908BF">
        <w:tc>
          <w:tcPr>
            <w:tcW w:w="11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6F144990" w14:textId="5D6AF4A8" w:rsidR="00852547" w:rsidRPr="001238DB" w:rsidRDefault="002F71DD" w:rsidP="00FC5700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Subscription</w:t>
            </w:r>
            <w:r w:rsidR="00852547"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 xml:space="preserve"> (</w:t>
            </w:r>
            <w:r w:rsidR="008908BF">
              <w:rPr>
                <w:rFonts w:asciiTheme="minorHAnsi" w:hAnsiTheme="minorHAnsi" w:cstheme="minorHAnsi"/>
                <w:b/>
                <w:sz w:val="22"/>
                <w:lang w:val="en-GB"/>
              </w:rPr>
              <w:t>Dep</w:t>
            </w:r>
            <w:r w:rsidR="0047500A">
              <w:rPr>
                <w:rFonts w:asciiTheme="minorHAnsi" w:hAnsiTheme="minorHAnsi" w:cstheme="minorHAnsi"/>
                <w:b/>
                <w:sz w:val="22"/>
                <w:lang w:val="en-GB"/>
              </w:rPr>
              <w:t>osit</w:t>
            </w:r>
            <w:r w:rsidR="00852547"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/</w:t>
            </w:r>
            <w:r w:rsidR="0047500A">
              <w:rPr>
                <w:rFonts w:asciiTheme="minorHAnsi" w:hAnsiTheme="minorHAnsi" w:cstheme="minorHAnsi"/>
                <w:b/>
                <w:sz w:val="22"/>
                <w:lang w:val="en-GB"/>
              </w:rPr>
              <w:t xml:space="preserve"> </w:t>
            </w:r>
            <w:r w:rsidR="008908BF">
              <w:rPr>
                <w:rFonts w:asciiTheme="minorHAnsi" w:hAnsiTheme="minorHAnsi" w:cstheme="minorHAnsi"/>
                <w:b/>
                <w:sz w:val="22"/>
                <w:lang w:val="en-GB"/>
              </w:rPr>
              <w:t>monthly</w:t>
            </w:r>
            <w:r w:rsidR="00852547"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)</w:t>
            </w:r>
          </w:p>
        </w:tc>
        <w:tc>
          <w:tcPr>
            <w:tcW w:w="4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7857001C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17</w:t>
            </w:r>
          </w:p>
        </w:tc>
        <w:tc>
          <w:tcPr>
            <w:tcW w:w="54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3CAC3A78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4.250 €</w:t>
            </w:r>
          </w:p>
        </w:tc>
        <w:tc>
          <w:tcPr>
            <w:tcW w:w="4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364BD0A8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21</w:t>
            </w:r>
          </w:p>
        </w:tc>
        <w:tc>
          <w:tcPr>
            <w:tcW w:w="5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15908650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5.250 €</w:t>
            </w:r>
          </w:p>
        </w:tc>
        <w:tc>
          <w:tcPr>
            <w:tcW w:w="4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47D7743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22</w:t>
            </w:r>
          </w:p>
        </w:tc>
        <w:tc>
          <w:tcPr>
            <w:tcW w:w="53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3C553B21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5.500 €</w:t>
            </w:r>
          </w:p>
        </w:tc>
        <w:tc>
          <w:tcPr>
            <w:tcW w:w="35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2CCA2925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23</w:t>
            </w:r>
          </w:p>
        </w:tc>
        <w:tc>
          <w:tcPr>
            <w:tcW w:w="52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2994735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5.750 €</w:t>
            </w:r>
          </w:p>
        </w:tc>
      </w:tr>
      <w:tr w:rsidR="008908BF" w:rsidRPr="001238DB" w14:paraId="021801A0" w14:textId="77777777" w:rsidTr="008908BF">
        <w:tc>
          <w:tcPr>
            <w:tcW w:w="11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167811E4" w14:textId="16D828E3" w:rsidR="00852547" w:rsidRPr="001238DB" w:rsidRDefault="00852547" w:rsidP="00FC5700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 xml:space="preserve">Lifetime </w:t>
            </w:r>
            <w:r w:rsidR="0030235F">
              <w:rPr>
                <w:rFonts w:asciiTheme="minorHAnsi" w:hAnsiTheme="minorHAnsi" w:cstheme="minorHAnsi"/>
                <w:b/>
                <w:sz w:val="22"/>
                <w:lang w:val="en-GB"/>
              </w:rPr>
              <w:t>l</w:t>
            </w: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i</w:t>
            </w:r>
            <w:r w:rsidR="002F71DD">
              <w:rPr>
                <w:rFonts w:asciiTheme="minorHAnsi" w:hAnsiTheme="minorHAnsi" w:cstheme="minorHAnsi"/>
                <w:b/>
                <w:sz w:val="22"/>
                <w:lang w:val="en-GB"/>
              </w:rPr>
              <w:t>c</w:t>
            </w: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en</w:t>
            </w:r>
            <w:r w:rsidR="002F71DD">
              <w:rPr>
                <w:rFonts w:asciiTheme="minorHAnsi" w:hAnsiTheme="minorHAnsi" w:cstheme="minorHAnsi"/>
                <w:b/>
                <w:sz w:val="22"/>
                <w:lang w:val="en-GB"/>
              </w:rPr>
              <w:t>ce</w:t>
            </w:r>
          </w:p>
        </w:tc>
        <w:tc>
          <w:tcPr>
            <w:tcW w:w="4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175316B2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2</w:t>
            </w:r>
          </w:p>
        </w:tc>
        <w:tc>
          <w:tcPr>
            <w:tcW w:w="54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99A6D59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/>
              </w:rPr>
              <w:t>5.000 €</w:t>
            </w:r>
          </w:p>
        </w:tc>
        <w:tc>
          <w:tcPr>
            <w:tcW w:w="4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461E27F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3</w:t>
            </w:r>
          </w:p>
        </w:tc>
        <w:tc>
          <w:tcPr>
            <w:tcW w:w="5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1A3B02F2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7.500 €</w:t>
            </w:r>
          </w:p>
        </w:tc>
        <w:tc>
          <w:tcPr>
            <w:tcW w:w="4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4ECCB77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4</w:t>
            </w:r>
          </w:p>
        </w:tc>
        <w:tc>
          <w:tcPr>
            <w:tcW w:w="53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B466DFE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10.000 €</w:t>
            </w:r>
          </w:p>
        </w:tc>
        <w:tc>
          <w:tcPr>
            <w:tcW w:w="35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07F69A58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4</w:t>
            </w:r>
          </w:p>
        </w:tc>
        <w:tc>
          <w:tcPr>
            <w:tcW w:w="52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1A8BD932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10.000 €</w:t>
            </w:r>
          </w:p>
        </w:tc>
      </w:tr>
      <w:tr w:rsidR="008908BF" w:rsidRPr="001238DB" w14:paraId="4A27225D" w14:textId="77777777" w:rsidTr="008908BF">
        <w:tc>
          <w:tcPr>
            <w:tcW w:w="11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6E02FBEA" w14:textId="2240C167" w:rsidR="00852547" w:rsidRPr="001238DB" w:rsidRDefault="002F71DD" w:rsidP="00FC5700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Total</w:t>
            </w:r>
          </w:p>
        </w:tc>
        <w:tc>
          <w:tcPr>
            <w:tcW w:w="1004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038720F9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  <w:t>+ 17.750 €</w:t>
            </w:r>
          </w:p>
        </w:tc>
        <w:tc>
          <w:tcPr>
            <w:tcW w:w="993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7208964B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  <w:t>+ 22.750 €</w:t>
            </w:r>
          </w:p>
        </w:tc>
        <w:tc>
          <w:tcPr>
            <w:tcW w:w="94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4E7AB108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  <w:t>+ 26.500 €</w:t>
            </w:r>
          </w:p>
        </w:tc>
        <w:tc>
          <w:tcPr>
            <w:tcW w:w="879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53E66E6D" w14:textId="77777777" w:rsidR="00852547" w:rsidRPr="001238DB" w:rsidRDefault="00852547" w:rsidP="007C5024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  <w:t>+ 27.250€</w:t>
            </w:r>
          </w:p>
        </w:tc>
      </w:tr>
    </w:tbl>
    <w:p w14:paraId="392EEA3D" w14:textId="0C1D92D3" w:rsidR="00852547" w:rsidRPr="001238DB" w:rsidRDefault="007C5024" w:rsidP="007C5024">
      <w:pPr>
        <w:pStyle w:val="Caption"/>
        <w:rPr>
          <w:rFonts w:asciiTheme="majorHAnsi" w:hAnsiTheme="majorHAnsi" w:cstheme="majorHAnsi"/>
          <w:sz w:val="22"/>
          <w:lang w:val="en-GB"/>
        </w:rPr>
      </w:pPr>
      <w:r w:rsidRPr="001238DB">
        <w:rPr>
          <w:rFonts w:asciiTheme="majorHAnsi" w:hAnsiTheme="majorHAnsi" w:cstheme="majorHAnsi"/>
          <w:sz w:val="22"/>
          <w:lang w:val="en-GB"/>
        </w:rPr>
        <w:t xml:space="preserve">Table 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begin"/>
      </w:r>
      <w:r w:rsidRPr="001238DB">
        <w:rPr>
          <w:rFonts w:asciiTheme="majorHAnsi" w:hAnsiTheme="majorHAnsi" w:cstheme="majorHAnsi"/>
          <w:sz w:val="22"/>
          <w:lang w:val="en-GB"/>
        </w:rPr>
        <w:instrText xml:space="preserve"> SEQ Tabelle \* ARABIC </w:instrText>
      </w:r>
      <w:r w:rsidRPr="001238DB">
        <w:rPr>
          <w:rFonts w:asciiTheme="majorHAnsi" w:hAnsiTheme="majorHAnsi" w:cstheme="majorHAnsi"/>
          <w:sz w:val="22"/>
          <w:lang w:val="en-GB"/>
        </w:rPr>
        <w:fldChar w:fldCharType="separate"/>
      </w:r>
      <w:r w:rsidR="0057685E" w:rsidRPr="001238DB">
        <w:rPr>
          <w:rFonts w:asciiTheme="majorHAnsi" w:hAnsiTheme="majorHAnsi" w:cstheme="majorHAnsi"/>
          <w:noProof/>
          <w:sz w:val="22"/>
          <w:lang w:val="en-GB"/>
        </w:rPr>
        <w:t>6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end"/>
      </w:r>
      <w:r w:rsidRPr="001238DB">
        <w:rPr>
          <w:rFonts w:asciiTheme="majorHAnsi" w:hAnsiTheme="majorHAnsi" w:cstheme="majorHAnsi"/>
          <w:sz w:val="22"/>
          <w:lang w:val="en-GB"/>
        </w:rPr>
        <w:t xml:space="preserve">: </w:t>
      </w:r>
      <w:r w:rsidR="008F6646">
        <w:rPr>
          <w:rFonts w:asciiTheme="majorHAnsi" w:hAnsiTheme="majorHAnsi" w:cstheme="majorHAnsi"/>
          <w:sz w:val="22"/>
          <w:lang w:val="en-GB"/>
        </w:rPr>
        <w:t>Subscription profit calculation</w:t>
      </w:r>
    </w:p>
    <w:p w14:paraId="54197463" w14:textId="77777777" w:rsidR="00852547" w:rsidRPr="001238DB" w:rsidRDefault="00852547" w:rsidP="000955BC">
      <w:pPr>
        <w:rPr>
          <w:lang w:val="en-GB" w:eastAsia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8"/>
        <w:gridCol w:w="2026"/>
        <w:gridCol w:w="2026"/>
        <w:gridCol w:w="1858"/>
        <w:gridCol w:w="1754"/>
      </w:tblGrid>
      <w:tr w:rsidR="000D7921" w:rsidRPr="001238DB" w14:paraId="0E2E857C" w14:textId="6043C39A" w:rsidTr="00FA0658">
        <w:tc>
          <w:tcPr>
            <w:tcW w:w="7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</w:tcPr>
          <w:p w14:paraId="7C1CBA5F" w14:textId="77777777" w:rsidR="000D7921" w:rsidRPr="001238DB" w:rsidRDefault="000D7921" w:rsidP="00D024F3">
            <w:pPr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7526C439" w14:textId="468D1D65" w:rsidR="000D7921" w:rsidRPr="001238DB" w:rsidRDefault="001238DB" w:rsidP="000D79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Quarter </w:t>
            </w:r>
            <w:r w:rsidR="000D7921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1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6B42A655" w14:textId="54D3E274" w:rsidR="000D7921" w:rsidRPr="001238DB" w:rsidRDefault="001238DB" w:rsidP="000D79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Quarter </w:t>
            </w:r>
            <w:r w:rsidR="000D7921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2</w:t>
            </w:r>
          </w:p>
        </w:tc>
        <w:tc>
          <w:tcPr>
            <w:tcW w:w="1025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76F3ECCF" w14:textId="187C8BFA" w:rsidR="000D7921" w:rsidRPr="001238DB" w:rsidRDefault="001238DB" w:rsidP="000D79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Quarter </w:t>
            </w:r>
            <w:r w:rsidR="000D7921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3</w:t>
            </w:r>
          </w:p>
        </w:tc>
        <w:tc>
          <w:tcPr>
            <w:tcW w:w="96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06D0AAA1" w14:textId="4EDF63E6" w:rsidR="000D7921" w:rsidRPr="001238DB" w:rsidRDefault="001238DB" w:rsidP="000D792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Quarter </w:t>
            </w:r>
            <w:r w:rsidR="000D7921" w:rsidRPr="001238DB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4</w:t>
            </w:r>
          </w:p>
        </w:tc>
      </w:tr>
      <w:tr w:rsidR="000D7921" w:rsidRPr="001238DB" w14:paraId="5FB63B62" w14:textId="6862A43A" w:rsidTr="00FA0658">
        <w:tc>
          <w:tcPr>
            <w:tcW w:w="77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29C392DB" w14:textId="4C99115F" w:rsidR="000D7921" w:rsidRPr="001238DB" w:rsidRDefault="00824E2D" w:rsidP="00D024F3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lastRenderedPageBreak/>
              <w:t>Profit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EE5A6DC" w14:textId="04FAEA5B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5B3F34D0" w14:textId="51675A2A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25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22DA092C" w14:textId="1D4DEC1A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96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219EAF42" w14:textId="5D5EEA43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0D7921" w:rsidRPr="001238DB" w14:paraId="30FD60AF" w14:textId="4EEABE6B" w:rsidTr="00FA0658">
        <w:tc>
          <w:tcPr>
            <w:tcW w:w="77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6D111895" w14:textId="61C0CEEF" w:rsidR="000D7921" w:rsidRPr="001238DB" w:rsidRDefault="00824E2D" w:rsidP="00D024F3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Expenses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3E9013E" w14:textId="0CC12EF1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5CE17DC4" w14:textId="2C567B33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25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51A2A4AA" w14:textId="1CEC3268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96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793ED24" w14:textId="28FD6A85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0D7921" w:rsidRPr="001238DB" w14:paraId="6BD8CA28" w14:textId="482E589A" w:rsidTr="00FA0658">
        <w:tc>
          <w:tcPr>
            <w:tcW w:w="77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0372F4EA" w14:textId="73F19B2B" w:rsidR="000D7921" w:rsidRPr="001238DB" w:rsidRDefault="00824E2D" w:rsidP="00D024F3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Total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C2A7897" w14:textId="793CD530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46132EA" w14:textId="132122B2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</w:p>
        </w:tc>
        <w:tc>
          <w:tcPr>
            <w:tcW w:w="1025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0FEB10CE" w14:textId="32E84162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</w:p>
        </w:tc>
        <w:tc>
          <w:tcPr>
            <w:tcW w:w="96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47F0617D" w14:textId="6A329E1A" w:rsidR="000D7921" w:rsidRPr="001238DB" w:rsidRDefault="000D7921" w:rsidP="007C5024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</w:p>
        </w:tc>
      </w:tr>
    </w:tbl>
    <w:p w14:paraId="76D040E3" w14:textId="277C100F" w:rsidR="000955BC" w:rsidRPr="001238DB" w:rsidRDefault="007C5024" w:rsidP="007C5024">
      <w:pPr>
        <w:pStyle w:val="Caption"/>
        <w:rPr>
          <w:rFonts w:asciiTheme="majorHAnsi" w:hAnsiTheme="majorHAnsi" w:cstheme="majorHAnsi"/>
          <w:sz w:val="22"/>
          <w:lang w:val="en-GB"/>
        </w:rPr>
      </w:pPr>
      <w:r w:rsidRPr="001238DB">
        <w:rPr>
          <w:rFonts w:asciiTheme="majorHAnsi" w:hAnsiTheme="majorHAnsi" w:cstheme="majorHAnsi"/>
          <w:sz w:val="22"/>
          <w:lang w:val="en-GB"/>
        </w:rPr>
        <w:t>Tab</w:t>
      </w:r>
      <w:r w:rsidR="002F71DD">
        <w:rPr>
          <w:rFonts w:asciiTheme="majorHAnsi" w:hAnsiTheme="majorHAnsi" w:cstheme="majorHAnsi"/>
          <w:sz w:val="22"/>
          <w:lang w:val="en-GB"/>
        </w:rPr>
        <w:t>l</w:t>
      </w:r>
      <w:r w:rsidRPr="001238DB">
        <w:rPr>
          <w:rFonts w:asciiTheme="majorHAnsi" w:hAnsiTheme="majorHAnsi" w:cstheme="majorHAnsi"/>
          <w:sz w:val="22"/>
          <w:lang w:val="en-GB"/>
        </w:rPr>
        <w:t xml:space="preserve">e 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begin"/>
      </w:r>
      <w:r w:rsidRPr="001238DB">
        <w:rPr>
          <w:rFonts w:asciiTheme="majorHAnsi" w:hAnsiTheme="majorHAnsi" w:cstheme="majorHAnsi"/>
          <w:sz w:val="22"/>
          <w:lang w:val="en-GB"/>
        </w:rPr>
        <w:instrText xml:space="preserve"> SEQ Tabelle \* ARABIC </w:instrText>
      </w:r>
      <w:r w:rsidRPr="001238DB">
        <w:rPr>
          <w:rFonts w:asciiTheme="majorHAnsi" w:hAnsiTheme="majorHAnsi" w:cstheme="majorHAnsi"/>
          <w:sz w:val="22"/>
          <w:lang w:val="en-GB"/>
        </w:rPr>
        <w:fldChar w:fldCharType="separate"/>
      </w:r>
      <w:r w:rsidR="0057685E" w:rsidRPr="001238DB">
        <w:rPr>
          <w:rFonts w:asciiTheme="majorHAnsi" w:hAnsiTheme="majorHAnsi" w:cstheme="majorHAnsi"/>
          <w:noProof/>
          <w:sz w:val="22"/>
          <w:lang w:val="en-GB"/>
        </w:rPr>
        <w:t>7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end"/>
      </w:r>
      <w:r w:rsidRPr="001238DB">
        <w:rPr>
          <w:rFonts w:asciiTheme="majorHAnsi" w:hAnsiTheme="majorHAnsi" w:cstheme="majorHAnsi"/>
          <w:sz w:val="22"/>
          <w:lang w:val="en-GB"/>
        </w:rPr>
        <w:t xml:space="preserve">: </w:t>
      </w:r>
      <w:r w:rsidR="002F71DD">
        <w:rPr>
          <w:rFonts w:asciiTheme="majorHAnsi" w:hAnsiTheme="majorHAnsi" w:cstheme="majorHAnsi"/>
          <w:sz w:val="22"/>
          <w:lang w:val="en-GB"/>
        </w:rPr>
        <w:t>Profitability calculation</w:t>
      </w:r>
    </w:p>
    <w:sectPr w:rsidR="000955BC" w:rsidRPr="001238DB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5219A" w14:textId="77777777" w:rsidR="00B50EF8" w:rsidRDefault="00B50EF8" w:rsidP="00E27A94">
      <w:r>
        <w:separator/>
      </w:r>
    </w:p>
  </w:endnote>
  <w:endnote w:type="continuationSeparator" w:id="0">
    <w:p w14:paraId="32511D2B" w14:textId="77777777" w:rsidR="00B50EF8" w:rsidRDefault="00B50EF8" w:rsidP="00E27A94">
      <w:r>
        <w:continuationSeparator/>
      </w:r>
    </w:p>
  </w:endnote>
  <w:endnote w:type="continuationNotice" w:id="1">
    <w:p w14:paraId="5392791A" w14:textId="77777777" w:rsidR="00B50EF8" w:rsidRDefault="00B50E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7BD15" w14:textId="1CFDCEA3" w:rsidR="00FC5700" w:rsidRPr="0038048C" w:rsidRDefault="00FC5700" w:rsidP="0038048C">
    <w:pPr>
      <w:pStyle w:val="Footer"/>
      <w:ind w:right="360"/>
      <w:rPr>
        <w:rFonts w:cstheme="minorHAnsi"/>
        <w:szCs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68C8B1" wp14:editId="17E80E70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201930" cy="22860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2286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F87F8" w14:textId="77777777" w:rsidR="00FC5700" w:rsidRPr="0038048C" w:rsidRDefault="00FC5700" w:rsidP="0038048C">
                          <w:pPr>
                            <w:pStyle w:val="Footer"/>
                            <w:rPr>
                              <w:rFonts w:asciiTheme="minorHAnsi" w:hAnsiTheme="minorHAnsi" w:cstheme="minorHAnsi"/>
                            </w:rPr>
                          </w:pPr>
                          <w:r w:rsidRPr="0038048C">
                            <w:rPr>
                              <w:rStyle w:val="PageNumber"/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38048C">
                            <w:rPr>
                              <w:rStyle w:val="PageNumber"/>
                              <w:rFonts w:asciiTheme="minorHAnsi" w:hAnsiTheme="minorHAnsi" w:cstheme="minorHAnsi"/>
                            </w:rPr>
                            <w:instrText xml:space="preserve"> PAGE </w:instrText>
                          </w:r>
                          <w:r w:rsidRPr="0038048C">
                            <w:rPr>
                              <w:rStyle w:val="PageNumber"/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Pr="0038048C">
                            <w:rPr>
                              <w:rStyle w:val="PageNumber"/>
                              <w:rFonts w:asciiTheme="minorHAnsi" w:hAnsiTheme="minorHAnsi" w:cstheme="minorHAnsi"/>
                              <w:noProof/>
                            </w:rPr>
                            <w:t>8</w:t>
                          </w:r>
                          <w:r w:rsidRPr="0038048C">
                            <w:rPr>
                              <w:rStyle w:val="PageNumber"/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38048C">
                            <w:rPr>
                              <w:rFonts w:asciiTheme="minorHAnsi" w:hAnsiTheme="minorHAnsi" w:cstheme="minorHAnsi"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8C8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5.3pt;margin-top:.45pt;width:15.9pt;height:18pt;z-index: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" stroked="f">
              <v:fill opacity="0"/>
              <v:textbox inset="0,0,0,0">
                <w:txbxContent>
                  <w:p w14:paraId="468F87F8" w14:textId="77777777" w:rsidR="00FC5700" w:rsidRPr="0038048C" w:rsidRDefault="00FC5700" w:rsidP="0038048C">
                    <w:pPr>
                      <w:pStyle w:val="Footer"/>
                      <w:rPr>
                        <w:rFonts w:asciiTheme="minorHAnsi" w:hAnsiTheme="minorHAnsi" w:cstheme="minorHAnsi"/>
                      </w:rPr>
                    </w:pPr>
                    <w:r w:rsidRPr="0038048C">
                      <w:rPr>
                        <w:rStyle w:val="PageNumber"/>
                        <w:rFonts w:asciiTheme="minorHAnsi" w:hAnsiTheme="minorHAnsi" w:cstheme="minorHAnsi"/>
                      </w:rPr>
                      <w:fldChar w:fldCharType="begin"/>
                    </w:r>
                    <w:r w:rsidRPr="0038048C">
                      <w:rPr>
                        <w:rStyle w:val="PageNumber"/>
                        <w:rFonts w:asciiTheme="minorHAnsi" w:hAnsiTheme="minorHAnsi" w:cstheme="minorHAnsi"/>
                      </w:rPr>
                      <w:instrText xml:space="preserve"> PAGE </w:instrText>
                    </w:r>
                    <w:r w:rsidRPr="0038048C">
                      <w:rPr>
                        <w:rStyle w:val="PageNumber"/>
                        <w:rFonts w:asciiTheme="minorHAnsi" w:hAnsiTheme="minorHAnsi" w:cstheme="minorHAnsi"/>
                      </w:rPr>
                      <w:fldChar w:fldCharType="separate"/>
                    </w:r>
                    <w:r w:rsidRPr="0038048C">
                      <w:rPr>
                        <w:rStyle w:val="PageNumber"/>
                        <w:rFonts w:asciiTheme="minorHAnsi" w:hAnsiTheme="minorHAnsi" w:cstheme="minorHAnsi"/>
                        <w:noProof/>
                      </w:rPr>
                      <w:t>8</w:t>
                    </w:r>
                    <w:r w:rsidRPr="0038048C">
                      <w:rPr>
                        <w:rStyle w:val="PageNumber"/>
                        <w:rFonts w:asciiTheme="minorHAnsi" w:hAnsiTheme="minorHAnsi" w:cstheme="minorHAnsi"/>
                      </w:rPr>
                      <w:fldChar w:fldCharType="end"/>
                    </w:r>
                    <w:r w:rsidRPr="0038048C">
                      <w:rPr>
                        <w:rFonts w:asciiTheme="minorHAnsi" w:hAnsiTheme="minorHAnsi" w:cstheme="minorHAnsi"/>
                      </w:rP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3C7E93E3" wp14:editId="5EFC43F4">
          <wp:extent cx="914400" cy="352425"/>
          <wp:effectExtent l="0" t="0" r="0" b="0"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Pr="00291BEE">
      <w:rPr>
        <w:rFonts w:ascii="Calibri" w:hAnsi="Calibri" w:cs="Calibri"/>
        <w:sz w:val="22"/>
        <w:szCs w:val="22"/>
        <w:lang w:val="en-GB"/>
      </w:rPr>
      <w:t xml:space="preserve">Modelling Wizard for Cable Models | TINF20C | Team 2 | </w:t>
    </w:r>
    <w:r w:rsidRPr="00291BEE">
      <w:rPr>
        <w:rFonts w:ascii="Calibri" w:hAnsi="Calibri" w:cs="Calibri"/>
        <w:sz w:val="22"/>
        <w:szCs w:val="22"/>
      </w:rPr>
      <w:fldChar w:fldCharType="begin"/>
    </w:r>
    <w:r w:rsidRPr="00291BEE">
      <w:rPr>
        <w:rFonts w:ascii="Calibri" w:hAnsi="Calibri" w:cs="Calibri"/>
        <w:sz w:val="22"/>
        <w:szCs w:val="22"/>
        <w:lang w:val="en-GB"/>
      </w:rPr>
      <w:instrText xml:space="preserve"> DATE \@"dd\/MM\/yyyy" </w:instrText>
    </w:r>
    <w:r w:rsidRPr="00291BEE">
      <w:rPr>
        <w:rFonts w:ascii="Calibri" w:hAnsi="Calibri" w:cs="Calibri"/>
        <w:sz w:val="22"/>
        <w:szCs w:val="22"/>
        <w:lang w:val="en-GB"/>
      </w:rPr>
      <w:fldChar w:fldCharType="separate"/>
    </w:r>
    <w:r w:rsidR="0059599A">
      <w:rPr>
        <w:rFonts w:ascii="Calibri" w:hAnsi="Calibri" w:cs="Calibri"/>
        <w:noProof/>
        <w:sz w:val="22"/>
        <w:szCs w:val="22"/>
        <w:lang w:val="en-GB"/>
      </w:rPr>
      <w:t>21/10/2021</w:t>
    </w:r>
    <w:r w:rsidRPr="00291BEE">
      <w:rPr>
        <w:rFonts w:ascii="Calibri" w:hAnsi="Calibri" w:cs="Calibri"/>
        <w:sz w:val="22"/>
        <w:szCs w:val="22"/>
      </w:rPr>
      <w:fldChar w:fldCharType="end"/>
    </w:r>
    <w:r w:rsidRPr="00291BEE">
      <w:rPr>
        <w:rFonts w:ascii="Calibri" w:hAnsi="Calibri" w:cs="Calibri"/>
        <w:sz w:val="22"/>
        <w:szCs w:val="24"/>
        <w:lang w:val="en-US"/>
      </w:rP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8EBE6" w14:textId="77777777" w:rsidR="00B50EF8" w:rsidRDefault="00B50EF8" w:rsidP="00E27A94">
      <w:r>
        <w:separator/>
      </w:r>
    </w:p>
  </w:footnote>
  <w:footnote w:type="continuationSeparator" w:id="0">
    <w:p w14:paraId="136D21B6" w14:textId="77777777" w:rsidR="00B50EF8" w:rsidRDefault="00B50EF8" w:rsidP="00E27A94">
      <w:r>
        <w:continuationSeparator/>
      </w:r>
    </w:p>
  </w:footnote>
  <w:footnote w:type="continuationNotice" w:id="1">
    <w:p w14:paraId="572CA817" w14:textId="77777777" w:rsidR="00B50EF8" w:rsidRDefault="00B50E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158E"/>
    <w:multiLevelType w:val="hybridMultilevel"/>
    <w:tmpl w:val="7882A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3140E"/>
    <w:multiLevelType w:val="hybridMultilevel"/>
    <w:tmpl w:val="F9609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33BBA"/>
    <w:multiLevelType w:val="hybridMultilevel"/>
    <w:tmpl w:val="7EDE7F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682BFD"/>
    <w:multiLevelType w:val="hybridMultilevel"/>
    <w:tmpl w:val="1E6A42A4"/>
    <w:lvl w:ilvl="0" w:tplc="0E229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CF5C8A"/>
    <w:multiLevelType w:val="multilevel"/>
    <w:tmpl w:val="51E2B0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ACC0BEA"/>
    <w:multiLevelType w:val="hybridMultilevel"/>
    <w:tmpl w:val="9020B79C"/>
    <w:lvl w:ilvl="0" w:tplc="ACDADB9C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87A90"/>
    <w:multiLevelType w:val="hybridMultilevel"/>
    <w:tmpl w:val="24E81A2A"/>
    <w:lvl w:ilvl="0" w:tplc="7588411C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72B7E"/>
    <w:multiLevelType w:val="hybridMultilevel"/>
    <w:tmpl w:val="6A829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31905"/>
    <w:multiLevelType w:val="hybridMultilevel"/>
    <w:tmpl w:val="2BEEC7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2324CF"/>
    <w:multiLevelType w:val="hybridMultilevel"/>
    <w:tmpl w:val="23FE5314"/>
    <w:lvl w:ilvl="0" w:tplc="AF8618DC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940E7"/>
    <w:multiLevelType w:val="hybridMultilevel"/>
    <w:tmpl w:val="F2FA29D2"/>
    <w:lvl w:ilvl="0" w:tplc="865605A6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F5"/>
    <w:rsid w:val="000200FC"/>
    <w:rsid w:val="000201AA"/>
    <w:rsid w:val="00030976"/>
    <w:rsid w:val="00043812"/>
    <w:rsid w:val="000477FC"/>
    <w:rsid w:val="00053D3E"/>
    <w:rsid w:val="00076316"/>
    <w:rsid w:val="00083015"/>
    <w:rsid w:val="00091BA2"/>
    <w:rsid w:val="000955BC"/>
    <w:rsid w:val="000B43CB"/>
    <w:rsid w:val="000C353E"/>
    <w:rsid w:val="000C7410"/>
    <w:rsid w:val="000D7921"/>
    <w:rsid w:val="000E3351"/>
    <w:rsid w:val="00101255"/>
    <w:rsid w:val="0011334C"/>
    <w:rsid w:val="00120301"/>
    <w:rsid w:val="001238DB"/>
    <w:rsid w:val="00127C64"/>
    <w:rsid w:val="00136490"/>
    <w:rsid w:val="00136B41"/>
    <w:rsid w:val="00140B66"/>
    <w:rsid w:val="0016153F"/>
    <w:rsid w:val="00162886"/>
    <w:rsid w:val="00164C54"/>
    <w:rsid w:val="00171C22"/>
    <w:rsid w:val="0019663B"/>
    <w:rsid w:val="001B0047"/>
    <w:rsid w:val="001B0C8B"/>
    <w:rsid w:val="001D045C"/>
    <w:rsid w:val="001D49C8"/>
    <w:rsid w:val="001D6835"/>
    <w:rsid w:val="001F7793"/>
    <w:rsid w:val="00212383"/>
    <w:rsid w:val="002150AE"/>
    <w:rsid w:val="002211DF"/>
    <w:rsid w:val="00244560"/>
    <w:rsid w:val="0025777B"/>
    <w:rsid w:val="00263A9B"/>
    <w:rsid w:val="00266499"/>
    <w:rsid w:val="00283EF9"/>
    <w:rsid w:val="00290E4F"/>
    <w:rsid w:val="00291BEE"/>
    <w:rsid w:val="002A2C59"/>
    <w:rsid w:val="002A5033"/>
    <w:rsid w:val="002B0296"/>
    <w:rsid w:val="002B23FB"/>
    <w:rsid w:val="002E7023"/>
    <w:rsid w:val="002E7EDB"/>
    <w:rsid w:val="002F28FE"/>
    <w:rsid w:val="002F4320"/>
    <w:rsid w:val="002F71DD"/>
    <w:rsid w:val="00301B46"/>
    <w:rsid w:val="00301D8A"/>
    <w:rsid w:val="0030235F"/>
    <w:rsid w:val="003331DF"/>
    <w:rsid w:val="00335E8F"/>
    <w:rsid w:val="00343AF5"/>
    <w:rsid w:val="00353CAB"/>
    <w:rsid w:val="003616FE"/>
    <w:rsid w:val="003656EC"/>
    <w:rsid w:val="00374601"/>
    <w:rsid w:val="0038048C"/>
    <w:rsid w:val="0038441E"/>
    <w:rsid w:val="00390E81"/>
    <w:rsid w:val="003A0845"/>
    <w:rsid w:val="003B146E"/>
    <w:rsid w:val="003C32E7"/>
    <w:rsid w:val="003C41C2"/>
    <w:rsid w:val="003C539A"/>
    <w:rsid w:val="003D05A1"/>
    <w:rsid w:val="003D387D"/>
    <w:rsid w:val="003F6CAD"/>
    <w:rsid w:val="0043068C"/>
    <w:rsid w:val="0043593E"/>
    <w:rsid w:val="00436A95"/>
    <w:rsid w:val="0047500A"/>
    <w:rsid w:val="00492B0E"/>
    <w:rsid w:val="004A1458"/>
    <w:rsid w:val="004A756C"/>
    <w:rsid w:val="004B3F56"/>
    <w:rsid w:val="00507A82"/>
    <w:rsid w:val="00512AB5"/>
    <w:rsid w:val="005267BC"/>
    <w:rsid w:val="00530041"/>
    <w:rsid w:val="00535810"/>
    <w:rsid w:val="00536C6A"/>
    <w:rsid w:val="00540D74"/>
    <w:rsid w:val="00555CB1"/>
    <w:rsid w:val="00564655"/>
    <w:rsid w:val="00566DDE"/>
    <w:rsid w:val="0057061F"/>
    <w:rsid w:val="00573EBE"/>
    <w:rsid w:val="00575682"/>
    <w:rsid w:val="0057685E"/>
    <w:rsid w:val="00593C71"/>
    <w:rsid w:val="00594985"/>
    <w:rsid w:val="0059599A"/>
    <w:rsid w:val="00596377"/>
    <w:rsid w:val="005A47FA"/>
    <w:rsid w:val="005A603E"/>
    <w:rsid w:val="005C1A41"/>
    <w:rsid w:val="005C2AC1"/>
    <w:rsid w:val="005C7AB3"/>
    <w:rsid w:val="005D43F0"/>
    <w:rsid w:val="005D68B2"/>
    <w:rsid w:val="0060098D"/>
    <w:rsid w:val="00606287"/>
    <w:rsid w:val="006203C9"/>
    <w:rsid w:val="006249A1"/>
    <w:rsid w:val="00627493"/>
    <w:rsid w:val="00633C35"/>
    <w:rsid w:val="00645729"/>
    <w:rsid w:val="00660B1E"/>
    <w:rsid w:val="00661B74"/>
    <w:rsid w:val="0066271D"/>
    <w:rsid w:val="006702A4"/>
    <w:rsid w:val="006721B9"/>
    <w:rsid w:val="00674F9A"/>
    <w:rsid w:val="006A3AF3"/>
    <w:rsid w:val="006B7170"/>
    <w:rsid w:val="006C7953"/>
    <w:rsid w:val="006D0A82"/>
    <w:rsid w:val="006D297A"/>
    <w:rsid w:val="006D46F6"/>
    <w:rsid w:val="006E41F3"/>
    <w:rsid w:val="006F2746"/>
    <w:rsid w:val="00737F8C"/>
    <w:rsid w:val="00740396"/>
    <w:rsid w:val="00742600"/>
    <w:rsid w:val="00747CB3"/>
    <w:rsid w:val="007611C2"/>
    <w:rsid w:val="007635DD"/>
    <w:rsid w:val="00777562"/>
    <w:rsid w:val="00781253"/>
    <w:rsid w:val="007B1431"/>
    <w:rsid w:val="007C5024"/>
    <w:rsid w:val="007D6F2B"/>
    <w:rsid w:val="007D716B"/>
    <w:rsid w:val="007E0CAB"/>
    <w:rsid w:val="007E100A"/>
    <w:rsid w:val="007F21DF"/>
    <w:rsid w:val="008038F1"/>
    <w:rsid w:val="008169E8"/>
    <w:rsid w:val="00824E2D"/>
    <w:rsid w:val="00826B54"/>
    <w:rsid w:val="00830201"/>
    <w:rsid w:val="00834020"/>
    <w:rsid w:val="00834AA7"/>
    <w:rsid w:val="00852547"/>
    <w:rsid w:val="008608FD"/>
    <w:rsid w:val="00863B30"/>
    <w:rsid w:val="00882AAB"/>
    <w:rsid w:val="00885E9E"/>
    <w:rsid w:val="008908BF"/>
    <w:rsid w:val="0089483A"/>
    <w:rsid w:val="00895378"/>
    <w:rsid w:val="008A166F"/>
    <w:rsid w:val="008A3F32"/>
    <w:rsid w:val="008B0666"/>
    <w:rsid w:val="008B1F29"/>
    <w:rsid w:val="008C2018"/>
    <w:rsid w:val="008D0F95"/>
    <w:rsid w:val="008D660F"/>
    <w:rsid w:val="008F2B5A"/>
    <w:rsid w:val="008F3CE1"/>
    <w:rsid w:val="008F6646"/>
    <w:rsid w:val="00904B18"/>
    <w:rsid w:val="00910BA2"/>
    <w:rsid w:val="009307C3"/>
    <w:rsid w:val="00932AEA"/>
    <w:rsid w:val="00965A45"/>
    <w:rsid w:val="00975862"/>
    <w:rsid w:val="00980641"/>
    <w:rsid w:val="00997190"/>
    <w:rsid w:val="009B5306"/>
    <w:rsid w:val="009B7AF1"/>
    <w:rsid w:val="009C1224"/>
    <w:rsid w:val="009C642D"/>
    <w:rsid w:val="009E03BA"/>
    <w:rsid w:val="009E08EF"/>
    <w:rsid w:val="009E4B32"/>
    <w:rsid w:val="009E5476"/>
    <w:rsid w:val="009E6403"/>
    <w:rsid w:val="009E73D9"/>
    <w:rsid w:val="00A03EAE"/>
    <w:rsid w:val="00A07523"/>
    <w:rsid w:val="00A14E49"/>
    <w:rsid w:val="00A17064"/>
    <w:rsid w:val="00A21948"/>
    <w:rsid w:val="00A22BD8"/>
    <w:rsid w:val="00A42303"/>
    <w:rsid w:val="00A62066"/>
    <w:rsid w:val="00A65991"/>
    <w:rsid w:val="00A65AA3"/>
    <w:rsid w:val="00A824F5"/>
    <w:rsid w:val="00AA15E2"/>
    <w:rsid w:val="00AC06F2"/>
    <w:rsid w:val="00AC2586"/>
    <w:rsid w:val="00AC30F9"/>
    <w:rsid w:val="00AC43CA"/>
    <w:rsid w:val="00AC6BFE"/>
    <w:rsid w:val="00AC776F"/>
    <w:rsid w:val="00AD114E"/>
    <w:rsid w:val="00AD28F5"/>
    <w:rsid w:val="00AD7C8C"/>
    <w:rsid w:val="00B072EC"/>
    <w:rsid w:val="00B3675B"/>
    <w:rsid w:val="00B50EF8"/>
    <w:rsid w:val="00B55CE9"/>
    <w:rsid w:val="00B56C0A"/>
    <w:rsid w:val="00B61CE0"/>
    <w:rsid w:val="00B642A9"/>
    <w:rsid w:val="00B66895"/>
    <w:rsid w:val="00B66E3E"/>
    <w:rsid w:val="00B853E2"/>
    <w:rsid w:val="00BB56E1"/>
    <w:rsid w:val="00BC483A"/>
    <w:rsid w:val="00BC7182"/>
    <w:rsid w:val="00C0557C"/>
    <w:rsid w:val="00C16CAD"/>
    <w:rsid w:val="00C30BF7"/>
    <w:rsid w:val="00C42AE4"/>
    <w:rsid w:val="00C537A6"/>
    <w:rsid w:val="00C74440"/>
    <w:rsid w:val="00C827F3"/>
    <w:rsid w:val="00CA6042"/>
    <w:rsid w:val="00CB06CE"/>
    <w:rsid w:val="00CB3746"/>
    <w:rsid w:val="00CC3539"/>
    <w:rsid w:val="00CC5312"/>
    <w:rsid w:val="00CC57AC"/>
    <w:rsid w:val="00CC7288"/>
    <w:rsid w:val="00CC7845"/>
    <w:rsid w:val="00CE0B3F"/>
    <w:rsid w:val="00CE2DFD"/>
    <w:rsid w:val="00CE61A0"/>
    <w:rsid w:val="00CE6688"/>
    <w:rsid w:val="00D024F3"/>
    <w:rsid w:val="00D111DA"/>
    <w:rsid w:val="00D12F78"/>
    <w:rsid w:val="00D1588A"/>
    <w:rsid w:val="00D54815"/>
    <w:rsid w:val="00D570D2"/>
    <w:rsid w:val="00D579C5"/>
    <w:rsid w:val="00DA7E98"/>
    <w:rsid w:val="00DB2136"/>
    <w:rsid w:val="00DB2D5A"/>
    <w:rsid w:val="00DB4F89"/>
    <w:rsid w:val="00DB662C"/>
    <w:rsid w:val="00DC4982"/>
    <w:rsid w:val="00DD7EED"/>
    <w:rsid w:val="00E0523E"/>
    <w:rsid w:val="00E11698"/>
    <w:rsid w:val="00E20520"/>
    <w:rsid w:val="00E221C6"/>
    <w:rsid w:val="00E27A94"/>
    <w:rsid w:val="00E3446A"/>
    <w:rsid w:val="00E41655"/>
    <w:rsid w:val="00E53F2D"/>
    <w:rsid w:val="00E5592C"/>
    <w:rsid w:val="00E637FE"/>
    <w:rsid w:val="00E67BBF"/>
    <w:rsid w:val="00E71B21"/>
    <w:rsid w:val="00E7745A"/>
    <w:rsid w:val="00E8174C"/>
    <w:rsid w:val="00E9466F"/>
    <w:rsid w:val="00EA2868"/>
    <w:rsid w:val="00EB191C"/>
    <w:rsid w:val="00EB33DE"/>
    <w:rsid w:val="00EB6189"/>
    <w:rsid w:val="00EC746B"/>
    <w:rsid w:val="00ED2A02"/>
    <w:rsid w:val="00EE2790"/>
    <w:rsid w:val="00EE5634"/>
    <w:rsid w:val="00EF04B6"/>
    <w:rsid w:val="00F1580F"/>
    <w:rsid w:val="00F20740"/>
    <w:rsid w:val="00F41B82"/>
    <w:rsid w:val="00F431E8"/>
    <w:rsid w:val="00F56EE6"/>
    <w:rsid w:val="00F631D5"/>
    <w:rsid w:val="00F65C7E"/>
    <w:rsid w:val="00F75D27"/>
    <w:rsid w:val="00FA0658"/>
    <w:rsid w:val="00FA1557"/>
    <w:rsid w:val="00FB422E"/>
    <w:rsid w:val="00FB59D5"/>
    <w:rsid w:val="00FB6747"/>
    <w:rsid w:val="00FC5700"/>
    <w:rsid w:val="00FE5BC5"/>
    <w:rsid w:val="00FE5CFC"/>
    <w:rsid w:val="00FF4DCE"/>
    <w:rsid w:val="08B460D0"/>
    <w:rsid w:val="0C8CB9ED"/>
    <w:rsid w:val="19DC2E43"/>
    <w:rsid w:val="1C54C449"/>
    <w:rsid w:val="1F46D6A4"/>
    <w:rsid w:val="231A0CC1"/>
    <w:rsid w:val="24E6695D"/>
    <w:rsid w:val="26AB0A0B"/>
    <w:rsid w:val="2D06366C"/>
    <w:rsid w:val="31BFC311"/>
    <w:rsid w:val="3D9381AE"/>
    <w:rsid w:val="438B4ACD"/>
    <w:rsid w:val="4CEF326D"/>
    <w:rsid w:val="623CCCF6"/>
    <w:rsid w:val="63FC8369"/>
    <w:rsid w:val="69C22CDF"/>
    <w:rsid w:val="6B679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3525F"/>
  <w15:chartTrackingRefBased/>
  <w15:docId w15:val="{8C938C00-32B3-40FD-98A6-AFC49F0C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F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661B74"/>
    <w:pPr>
      <w:keepNext/>
      <w:numPr>
        <w:numId w:val="1"/>
      </w:numPr>
      <w:spacing w:before="240" w:after="120" w:line="270" w:lineRule="atLeast"/>
      <w:jc w:val="left"/>
      <w:outlineLvl w:val="0"/>
    </w:pPr>
    <w:rPr>
      <w:rFonts w:ascii="Verdana" w:hAnsi="Verdana"/>
      <w:b/>
      <w:kern w:val="28"/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343AF5"/>
    <w:pPr>
      <w:keepNext/>
      <w:numPr>
        <w:ilvl w:val="1"/>
        <w:numId w:val="1"/>
      </w:numPr>
      <w:spacing w:before="120" w:after="60" w:line="270" w:lineRule="atLeast"/>
      <w:jc w:val="left"/>
      <w:outlineLvl w:val="1"/>
    </w:pPr>
    <w:rPr>
      <w:rFonts w:ascii="Calibri" w:hAnsi="Calibri"/>
      <w:b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343AF5"/>
    <w:pPr>
      <w:keepNext/>
      <w:numPr>
        <w:ilvl w:val="2"/>
        <w:numId w:val="1"/>
      </w:numPr>
      <w:spacing w:before="240" w:after="60" w:line="270" w:lineRule="atLeast"/>
      <w:jc w:val="left"/>
      <w:outlineLvl w:val="2"/>
    </w:pPr>
    <w:rPr>
      <w:rFonts w:ascii="Calibri" w:hAnsi="Calibri"/>
      <w:b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343AF5"/>
    <w:pPr>
      <w:keepNext/>
      <w:numPr>
        <w:ilvl w:val="3"/>
        <w:numId w:val="1"/>
      </w:numPr>
      <w:tabs>
        <w:tab w:val="left" w:pos="102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3"/>
    </w:pPr>
    <w:rPr>
      <w:rFonts w:ascii="Calibri" w:hAnsi="Calibri"/>
      <w:b/>
    </w:rPr>
  </w:style>
  <w:style w:type="paragraph" w:styleId="Heading5">
    <w:name w:val="heading 5"/>
    <w:basedOn w:val="Normal"/>
    <w:next w:val="Normal"/>
    <w:link w:val="Heading5Char"/>
    <w:qFormat/>
    <w:rsid w:val="00343AF5"/>
    <w:pPr>
      <w:keepNext/>
      <w:numPr>
        <w:ilvl w:val="4"/>
        <w:numId w:val="1"/>
      </w:numPr>
      <w:tabs>
        <w:tab w:val="left" w:pos="119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4"/>
    </w:pPr>
    <w:rPr>
      <w:rFonts w:ascii="Calibri" w:hAnsi="Calibri"/>
      <w:b/>
    </w:rPr>
  </w:style>
  <w:style w:type="paragraph" w:styleId="Heading6">
    <w:name w:val="heading 6"/>
    <w:basedOn w:val="Normal"/>
    <w:next w:val="Normal"/>
    <w:link w:val="Heading6Char"/>
    <w:qFormat/>
    <w:rsid w:val="00343AF5"/>
    <w:pPr>
      <w:keepNext/>
      <w:numPr>
        <w:ilvl w:val="5"/>
        <w:numId w:val="1"/>
      </w:numPr>
      <w:tabs>
        <w:tab w:val="left" w:pos="136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5"/>
    </w:pPr>
    <w:rPr>
      <w:rFonts w:ascii="Calibri" w:hAnsi="Calibri"/>
      <w:b/>
    </w:rPr>
  </w:style>
  <w:style w:type="paragraph" w:styleId="Heading7">
    <w:name w:val="heading 7"/>
    <w:basedOn w:val="Normal"/>
    <w:next w:val="Normal"/>
    <w:link w:val="Heading7Char"/>
    <w:qFormat/>
    <w:rsid w:val="00343AF5"/>
    <w:pPr>
      <w:keepNext/>
      <w:numPr>
        <w:ilvl w:val="6"/>
        <w:numId w:val="1"/>
      </w:numPr>
      <w:tabs>
        <w:tab w:val="left" w:pos="153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6"/>
    </w:pPr>
    <w:rPr>
      <w:rFonts w:ascii="Calibri" w:hAnsi="Calibri"/>
      <w:b/>
    </w:rPr>
  </w:style>
  <w:style w:type="paragraph" w:styleId="Heading8">
    <w:name w:val="heading 8"/>
    <w:basedOn w:val="Normal"/>
    <w:next w:val="Normal"/>
    <w:link w:val="Heading8Char"/>
    <w:qFormat/>
    <w:rsid w:val="00343AF5"/>
    <w:pPr>
      <w:keepNext/>
      <w:numPr>
        <w:ilvl w:val="7"/>
        <w:numId w:val="1"/>
      </w:numPr>
      <w:tabs>
        <w:tab w:val="left" w:pos="170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7"/>
    </w:pPr>
    <w:rPr>
      <w:rFonts w:ascii="Calibri" w:hAnsi="Calibri"/>
      <w:b/>
    </w:rPr>
  </w:style>
  <w:style w:type="paragraph" w:styleId="Heading9">
    <w:name w:val="heading 9"/>
    <w:basedOn w:val="Normal"/>
    <w:next w:val="Normal"/>
    <w:link w:val="Heading9Char"/>
    <w:qFormat/>
    <w:rsid w:val="00343AF5"/>
    <w:pPr>
      <w:keepNext/>
      <w:numPr>
        <w:ilvl w:val="8"/>
        <w:numId w:val="1"/>
      </w:numPr>
      <w:tabs>
        <w:tab w:val="left" w:pos="187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8"/>
    </w:pPr>
    <w:rPr>
      <w:rFonts w:ascii="Calibri" w:hAnsi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luterungen">
    <w:name w:val="Erläuterungen"/>
    <w:basedOn w:val="DefaultParagraphFont"/>
    <w:rsid w:val="00343AF5"/>
    <w:rPr>
      <w:rFonts w:ascii="Times New Roman" w:hAnsi="Times New Roman" w:cs="Times New Roman"/>
      <w:i/>
      <w:color w:val="0000FF"/>
      <w:sz w:val="24"/>
    </w:rPr>
  </w:style>
  <w:style w:type="paragraph" w:styleId="Caption">
    <w:name w:val="caption"/>
    <w:basedOn w:val="Normal"/>
    <w:qFormat/>
    <w:rsid w:val="00343AF5"/>
    <w:pPr>
      <w:suppressLineNumbers/>
      <w:spacing w:before="120" w:after="120"/>
    </w:pPr>
    <w:rPr>
      <w:rFonts w:cs="Mangal"/>
      <w:i/>
      <w:iCs/>
    </w:rPr>
  </w:style>
  <w:style w:type="character" w:customStyle="1" w:styleId="Heading1Char">
    <w:name w:val="Heading 1 Char"/>
    <w:basedOn w:val="DefaultParagraphFont"/>
    <w:link w:val="Heading1"/>
    <w:rsid w:val="00661B74"/>
    <w:rPr>
      <w:rFonts w:ascii="Verdana" w:eastAsia="Times New Roman" w:hAnsi="Verdana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43AF5"/>
    <w:rPr>
      <w:rFonts w:ascii="Calibri" w:eastAsia="Times New Roman" w:hAnsi="Calibri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43AF5"/>
    <w:rPr>
      <w:rFonts w:ascii="Calibri" w:eastAsia="Times New Roman" w:hAnsi="Calibri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paragraph" w:customStyle="1" w:styleId="TabelleKopf">
    <w:name w:val="Tabelle_Kopf"/>
    <w:basedOn w:val="Normal"/>
    <w:rsid w:val="00343AF5"/>
    <w:pPr>
      <w:spacing w:before="60" w:after="60"/>
      <w:jc w:val="left"/>
    </w:pPr>
    <w:rPr>
      <w:rFonts w:ascii="Calibri" w:hAnsi="Calibri" w:cs="Arial"/>
      <w:b/>
      <w:color w:val="000000"/>
      <w:lang w:val="en-US"/>
    </w:rPr>
  </w:style>
  <w:style w:type="paragraph" w:customStyle="1" w:styleId="TabelleZelle">
    <w:name w:val="Tabelle_Zelle"/>
    <w:basedOn w:val="Normal"/>
    <w:rsid w:val="00343AF5"/>
    <w:pPr>
      <w:spacing w:before="60" w:after="60"/>
      <w:jc w:val="left"/>
    </w:pPr>
    <w:rPr>
      <w:rFonts w:ascii="Calibri" w:hAnsi="Calibri" w:cs="Arial"/>
      <w:color w:val="000000"/>
      <w:lang w:val="de-CH"/>
    </w:rPr>
  </w:style>
  <w:style w:type="character" w:styleId="Hyperlink">
    <w:name w:val="Hyperlink"/>
    <w:uiPriority w:val="99"/>
    <w:rsid w:val="00343AF5"/>
    <w:rPr>
      <w:rFonts w:ascii="Calibri" w:hAnsi="Calibri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343AF5"/>
    <w:pPr>
      <w:tabs>
        <w:tab w:val="right" w:pos="9540"/>
      </w:tabs>
      <w:jc w:val="left"/>
    </w:pPr>
    <w:rPr>
      <w:rFonts w:ascii="Calibri" w:hAnsi="Calibri" w:cs="Arial"/>
      <w:szCs w:val="24"/>
    </w:rPr>
  </w:style>
  <w:style w:type="paragraph" w:customStyle="1" w:styleId="Flietext">
    <w:name w:val="Fließtext"/>
    <w:basedOn w:val="Normal"/>
    <w:qFormat/>
    <w:rsid w:val="00343AF5"/>
    <w:pPr>
      <w:widowControl w:val="0"/>
      <w:spacing w:after="120" w:line="259" w:lineRule="auto"/>
      <w:jc w:val="left"/>
    </w:pPr>
    <w:rPr>
      <w:rFonts w:ascii="Calibri" w:hAnsi="Calibri"/>
      <w:sz w:val="22"/>
      <w:szCs w:val="24"/>
    </w:rPr>
  </w:style>
  <w:style w:type="character" w:customStyle="1" w:styleId="Erklrung">
    <w:name w:val="Erklärung"/>
    <w:basedOn w:val="DefaultParagraphFont"/>
    <w:uiPriority w:val="1"/>
    <w:qFormat/>
    <w:rsid w:val="00343AF5"/>
    <w:rPr>
      <w:color w:val="A6A6A6" w:themeColor="background1" w:themeShade="A6"/>
    </w:rPr>
  </w:style>
  <w:style w:type="paragraph" w:styleId="ListParagraph">
    <w:name w:val="List Paragraph"/>
    <w:basedOn w:val="Normal"/>
    <w:uiPriority w:val="34"/>
    <w:qFormat/>
    <w:rsid w:val="00343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5729"/>
    <w:rPr>
      <w:color w:val="808080"/>
    </w:rPr>
  </w:style>
  <w:style w:type="table" w:styleId="TableGrid">
    <w:name w:val="Table Grid"/>
    <w:basedOn w:val="TableNormal"/>
    <w:uiPriority w:val="39"/>
    <w:rsid w:val="00043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7A9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A9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nhideWhenUsed/>
    <w:rsid w:val="00E27A9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A9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A62066"/>
    <w:pPr>
      <w:keepLines/>
      <w:numPr>
        <w:numId w:val="0"/>
      </w:numPr>
      <w:spacing w:after="0" w:line="259" w:lineRule="auto"/>
      <w:outlineLvl w:val="9"/>
    </w:pPr>
    <w:rPr>
      <w:rFonts w:eastAsiaTheme="majorEastAsia" w:cstheme="majorBidi"/>
      <w:b w:val="0"/>
      <w:color w:val="2F5496" w:themeColor="accent1" w:themeShade="BF"/>
      <w:kern w:val="0"/>
      <w:sz w:val="32"/>
      <w:szCs w:val="3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A62066"/>
    <w:pPr>
      <w:spacing w:after="100"/>
    </w:pPr>
  </w:style>
  <w:style w:type="character" w:styleId="PageNumber">
    <w:name w:val="page number"/>
    <w:basedOn w:val="DefaultParagraphFont"/>
    <w:rsid w:val="0038048C"/>
  </w:style>
  <w:style w:type="character" w:customStyle="1" w:styleId="ts-alignment-element">
    <w:name w:val="ts-alignment-element"/>
    <w:basedOn w:val="DefaultParagraphFont"/>
    <w:rsid w:val="00C42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5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1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03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17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33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14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4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3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9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92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215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43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4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6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2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39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84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016B6CAC57D34DA45C0103CF9A8CE0" ma:contentTypeVersion="9" ma:contentTypeDescription="Ein neues Dokument erstellen." ma:contentTypeScope="" ma:versionID="45e09cdffffa548e0e4a4d105c99aeaa">
  <xsd:schema xmlns:xsd="http://www.w3.org/2001/XMLSchema" xmlns:xs="http://www.w3.org/2001/XMLSchema" xmlns:p="http://schemas.microsoft.com/office/2006/metadata/properties" xmlns:ns3="aa1d3725-e8d0-415b-83a7-d47df91b2c2d" xmlns:ns4="8c051b1c-afab-4088-ab2d-1d62258317a2" targetNamespace="http://schemas.microsoft.com/office/2006/metadata/properties" ma:root="true" ma:fieldsID="5c2533e94b01b0fb6a3ca566f3af30c2" ns3:_="" ns4:_="">
    <xsd:import namespace="aa1d3725-e8d0-415b-83a7-d47df91b2c2d"/>
    <xsd:import namespace="8c051b1c-afab-4088-ab2d-1d62258317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d3725-e8d0-415b-83a7-d47df91b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51b1c-afab-4088-ab2d-1d6225831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715CEB-829A-419E-AAB4-E5CEB5546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d3725-e8d0-415b-83a7-d47df91b2c2d"/>
    <ds:schemaRef ds:uri="8c051b1c-afab-4088-ab2d-1d6225831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A2F327-478F-42A4-AE80-9BFE6FA8D5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D99C4C-4950-4946-9F8A-3B13B851FB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CA9E41-0BDA-4ADF-9CC8-54D677B9A4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Antunia</dc:creator>
  <cp:keywords/>
  <dc:description/>
  <cp:lastModifiedBy>Sellemann Tim (inf20130)</cp:lastModifiedBy>
  <cp:revision>98</cp:revision>
  <cp:lastPrinted>2020-05-09T13:41:00Z</cp:lastPrinted>
  <dcterms:created xsi:type="dcterms:W3CDTF">2021-10-19T18:33:00Z</dcterms:created>
  <dcterms:modified xsi:type="dcterms:W3CDTF">2021-10-21T14:40:00Z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0x0101006C016B6CAC57D34DA45C0103CF9A8CE0</vt:lpwstr>
  </property>
</Properties>
</file>