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troduction" w:displacedByCustomXml="next"/>
    <w:sdt>
      <w:sdtPr>
        <w:rPr>
          <w:rFonts w:asciiTheme="minorHAnsi" w:eastAsiaTheme="minorHAnsi" w:hAnsiTheme="minorHAnsi" w:cstheme="minorBidi"/>
          <w:color w:val="auto"/>
          <w:sz w:val="24"/>
          <w:szCs w:val="24"/>
          <w:lang w:val="de-DE"/>
        </w:rPr>
        <w:id w:val="11268211"/>
        <w:docPartObj>
          <w:docPartGallery w:val="Table of Contents"/>
          <w:docPartUnique/>
        </w:docPartObj>
      </w:sdtPr>
      <w:sdtEndPr>
        <w:rPr>
          <w:b/>
          <w:bCs/>
          <w:lang w:val="en-US"/>
        </w:rPr>
      </w:sdtEndPr>
      <w:sdtContent>
        <w:p w14:paraId="4474DEA7" w14:textId="3F09EC90" w:rsidR="00BC1356" w:rsidRDefault="00BC1356">
          <w:pPr>
            <w:pStyle w:val="Inhaltsverzeichnisberschrift"/>
            <w:rPr>
              <w:lang w:val="de-DE"/>
            </w:rPr>
          </w:pPr>
          <w:r>
            <w:rPr>
              <w:lang w:val="de-DE"/>
            </w:rPr>
            <w:t>Content</w:t>
          </w:r>
        </w:p>
        <w:p w14:paraId="7AC5304B" w14:textId="77777777" w:rsidR="00BC1356" w:rsidRPr="00BC1356" w:rsidRDefault="00BC1356" w:rsidP="00BC1356">
          <w:pPr>
            <w:pStyle w:val="Textkrper"/>
            <w:rPr>
              <w:lang w:val="de-DE"/>
            </w:rPr>
          </w:pPr>
        </w:p>
        <w:p w14:paraId="4CE30598" w14:textId="3D8EF2C7" w:rsidR="00BC1356" w:rsidRDefault="00BC1356">
          <w:pPr>
            <w:pStyle w:val="Verzeichnis1"/>
            <w:tabs>
              <w:tab w:val="right" w:leader="dot" w:pos="9396"/>
            </w:tabs>
            <w:rPr>
              <w:noProof/>
            </w:rPr>
          </w:pPr>
          <w:r>
            <w:fldChar w:fldCharType="begin"/>
          </w:r>
          <w:r>
            <w:instrText xml:space="preserve"> TOC \o "1-3" \h \z \u </w:instrText>
          </w:r>
          <w:r>
            <w:fldChar w:fldCharType="separate"/>
          </w:r>
          <w:hyperlink w:anchor="_Toc102771150" w:history="1">
            <w:r w:rsidRPr="00494AD1">
              <w:rPr>
                <w:rStyle w:val="Hyperlink"/>
                <w:noProof/>
              </w:rPr>
              <w:t>1. Introduction</w:t>
            </w:r>
            <w:r>
              <w:rPr>
                <w:noProof/>
                <w:webHidden/>
              </w:rPr>
              <w:tab/>
            </w:r>
            <w:r>
              <w:rPr>
                <w:noProof/>
                <w:webHidden/>
              </w:rPr>
              <w:fldChar w:fldCharType="begin"/>
            </w:r>
            <w:r>
              <w:rPr>
                <w:noProof/>
                <w:webHidden/>
              </w:rPr>
              <w:instrText xml:space="preserve"> PAGEREF _Toc102771150 \h </w:instrText>
            </w:r>
            <w:r>
              <w:rPr>
                <w:noProof/>
                <w:webHidden/>
              </w:rPr>
            </w:r>
            <w:r>
              <w:rPr>
                <w:noProof/>
                <w:webHidden/>
              </w:rPr>
              <w:fldChar w:fldCharType="separate"/>
            </w:r>
            <w:r w:rsidR="002759B4">
              <w:rPr>
                <w:noProof/>
                <w:webHidden/>
              </w:rPr>
              <w:t>2</w:t>
            </w:r>
            <w:r>
              <w:rPr>
                <w:noProof/>
                <w:webHidden/>
              </w:rPr>
              <w:fldChar w:fldCharType="end"/>
            </w:r>
          </w:hyperlink>
        </w:p>
        <w:p w14:paraId="3C5A729A" w14:textId="6EACB0D1" w:rsidR="00BC1356" w:rsidRDefault="004B1ACB">
          <w:pPr>
            <w:pStyle w:val="Verzeichnis2"/>
            <w:tabs>
              <w:tab w:val="right" w:leader="dot" w:pos="9396"/>
            </w:tabs>
            <w:rPr>
              <w:noProof/>
            </w:rPr>
          </w:pPr>
          <w:hyperlink w:anchor="_Toc102771151" w:history="1">
            <w:r w:rsidR="00BC1356" w:rsidRPr="00494AD1">
              <w:rPr>
                <w:rStyle w:val="Hyperlink"/>
                <w:noProof/>
              </w:rPr>
              <w:t>1.1. Glossary</w:t>
            </w:r>
            <w:r w:rsidR="00BC1356">
              <w:rPr>
                <w:noProof/>
                <w:webHidden/>
              </w:rPr>
              <w:tab/>
            </w:r>
            <w:r w:rsidR="00BC1356">
              <w:rPr>
                <w:noProof/>
                <w:webHidden/>
              </w:rPr>
              <w:fldChar w:fldCharType="begin"/>
            </w:r>
            <w:r w:rsidR="00BC1356">
              <w:rPr>
                <w:noProof/>
                <w:webHidden/>
              </w:rPr>
              <w:instrText xml:space="preserve"> PAGEREF _Toc102771151 \h </w:instrText>
            </w:r>
            <w:r w:rsidR="00BC1356">
              <w:rPr>
                <w:noProof/>
                <w:webHidden/>
              </w:rPr>
            </w:r>
            <w:r w:rsidR="00BC1356">
              <w:rPr>
                <w:noProof/>
                <w:webHidden/>
              </w:rPr>
              <w:fldChar w:fldCharType="separate"/>
            </w:r>
            <w:r w:rsidR="002759B4">
              <w:rPr>
                <w:noProof/>
                <w:webHidden/>
              </w:rPr>
              <w:t>2</w:t>
            </w:r>
            <w:r w:rsidR="00BC1356">
              <w:rPr>
                <w:noProof/>
                <w:webHidden/>
              </w:rPr>
              <w:fldChar w:fldCharType="end"/>
            </w:r>
          </w:hyperlink>
        </w:p>
        <w:p w14:paraId="74EB5229" w14:textId="3FA49758" w:rsidR="00BC1356" w:rsidRDefault="004B1ACB">
          <w:pPr>
            <w:pStyle w:val="Verzeichnis1"/>
            <w:tabs>
              <w:tab w:val="right" w:leader="dot" w:pos="9396"/>
            </w:tabs>
            <w:rPr>
              <w:noProof/>
            </w:rPr>
          </w:pPr>
          <w:hyperlink w:anchor="_Toc102771152" w:history="1">
            <w:r w:rsidR="00BC1356" w:rsidRPr="00494AD1">
              <w:rPr>
                <w:rStyle w:val="Hyperlink"/>
                <w:noProof/>
              </w:rPr>
              <w:t>2. System Overview</w:t>
            </w:r>
            <w:r w:rsidR="00BC1356">
              <w:rPr>
                <w:noProof/>
                <w:webHidden/>
              </w:rPr>
              <w:tab/>
            </w:r>
            <w:r w:rsidR="00BC1356">
              <w:rPr>
                <w:noProof/>
                <w:webHidden/>
              </w:rPr>
              <w:fldChar w:fldCharType="begin"/>
            </w:r>
            <w:r w:rsidR="00BC1356">
              <w:rPr>
                <w:noProof/>
                <w:webHidden/>
              </w:rPr>
              <w:instrText xml:space="preserve"> PAGEREF _Toc102771152 \h </w:instrText>
            </w:r>
            <w:r w:rsidR="00BC1356">
              <w:rPr>
                <w:noProof/>
                <w:webHidden/>
              </w:rPr>
            </w:r>
            <w:r w:rsidR="00BC1356">
              <w:rPr>
                <w:noProof/>
                <w:webHidden/>
              </w:rPr>
              <w:fldChar w:fldCharType="separate"/>
            </w:r>
            <w:r w:rsidR="002759B4">
              <w:rPr>
                <w:noProof/>
                <w:webHidden/>
              </w:rPr>
              <w:t>2</w:t>
            </w:r>
            <w:r w:rsidR="00BC1356">
              <w:rPr>
                <w:noProof/>
                <w:webHidden/>
              </w:rPr>
              <w:fldChar w:fldCharType="end"/>
            </w:r>
          </w:hyperlink>
        </w:p>
        <w:p w14:paraId="02BBF565" w14:textId="72768FDB" w:rsidR="00BC1356" w:rsidRDefault="004B1ACB">
          <w:pPr>
            <w:pStyle w:val="Verzeichnis2"/>
            <w:tabs>
              <w:tab w:val="right" w:leader="dot" w:pos="9396"/>
            </w:tabs>
            <w:rPr>
              <w:noProof/>
            </w:rPr>
          </w:pPr>
          <w:hyperlink w:anchor="_Toc102771153" w:history="1">
            <w:r w:rsidR="00BC1356" w:rsidRPr="00494AD1">
              <w:rPr>
                <w:rStyle w:val="Hyperlink"/>
                <w:noProof/>
              </w:rPr>
              <w:t>2.1. System Environment</w:t>
            </w:r>
            <w:r w:rsidR="00BC1356">
              <w:rPr>
                <w:noProof/>
                <w:webHidden/>
              </w:rPr>
              <w:tab/>
            </w:r>
            <w:r w:rsidR="00BC1356">
              <w:rPr>
                <w:noProof/>
                <w:webHidden/>
              </w:rPr>
              <w:fldChar w:fldCharType="begin"/>
            </w:r>
            <w:r w:rsidR="00BC1356">
              <w:rPr>
                <w:noProof/>
                <w:webHidden/>
              </w:rPr>
              <w:instrText xml:space="preserve"> PAGEREF _Toc102771153 \h </w:instrText>
            </w:r>
            <w:r w:rsidR="00BC1356">
              <w:rPr>
                <w:noProof/>
                <w:webHidden/>
              </w:rPr>
            </w:r>
            <w:r w:rsidR="00BC1356">
              <w:rPr>
                <w:noProof/>
                <w:webHidden/>
              </w:rPr>
              <w:fldChar w:fldCharType="separate"/>
            </w:r>
            <w:r w:rsidR="002759B4">
              <w:rPr>
                <w:noProof/>
                <w:webHidden/>
              </w:rPr>
              <w:t>2</w:t>
            </w:r>
            <w:r w:rsidR="00BC1356">
              <w:rPr>
                <w:noProof/>
                <w:webHidden/>
              </w:rPr>
              <w:fldChar w:fldCharType="end"/>
            </w:r>
          </w:hyperlink>
        </w:p>
        <w:p w14:paraId="7FC1D8F6" w14:textId="5DD4D1BA" w:rsidR="00BC1356" w:rsidRDefault="004B1ACB">
          <w:pPr>
            <w:pStyle w:val="Verzeichnis2"/>
            <w:tabs>
              <w:tab w:val="right" w:leader="dot" w:pos="9396"/>
            </w:tabs>
            <w:rPr>
              <w:noProof/>
            </w:rPr>
          </w:pPr>
          <w:hyperlink w:anchor="_Toc102771154" w:history="1">
            <w:r w:rsidR="00BC1356" w:rsidRPr="00494AD1">
              <w:rPr>
                <w:rStyle w:val="Hyperlink"/>
                <w:noProof/>
              </w:rPr>
              <w:t>2.2. Software Environment</w:t>
            </w:r>
            <w:r w:rsidR="00BC1356">
              <w:rPr>
                <w:noProof/>
                <w:webHidden/>
              </w:rPr>
              <w:tab/>
            </w:r>
            <w:r w:rsidR="00BC1356">
              <w:rPr>
                <w:noProof/>
                <w:webHidden/>
              </w:rPr>
              <w:fldChar w:fldCharType="begin"/>
            </w:r>
            <w:r w:rsidR="00BC1356">
              <w:rPr>
                <w:noProof/>
                <w:webHidden/>
              </w:rPr>
              <w:instrText xml:space="preserve"> PAGEREF _Toc102771154 \h </w:instrText>
            </w:r>
            <w:r w:rsidR="00BC1356">
              <w:rPr>
                <w:noProof/>
                <w:webHidden/>
              </w:rPr>
            </w:r>
            <w:r w:rsidR="00BC1356">
              <w:rPr>
                <w:noProof/>
                <w:webHidden/>
              </w:rPr>
              <w:fldChar w:fldCharType="separate"/>
            </w:r>
            <w:r w:rsidR="002759B4">
              <w:rPr>
                <w:noProof/>
                <w:webHidden/>
              </w:rPr>
              <w:t>3</w:t>
            </w:r>
            <w:r w:rsidR="00BC1356">
              <w:rPr>
                <w:noProof/>
                <w:webHidden/>
              </w:rPr>
              <w:fldChar w:fldCharType="end"/>
            </w:r>
          </w:hyperlink>
        </w:p>
        <w:p w14:paraId="4AAD5B31" w14:textId="3E27774A" w:rsidR="00BC1356" w:rsidRDefault="004B1ACB">
          <w:pPr>
            <w:pStyle w:val="Verzeichnis1"/>
            <w:tabs>
              <w:tab w:val="right" w:leader="dot" w:pos="9396"/>
            </w:tabs>
            <w:rPr>
              <w:noProof/>
            </w:rPr>
          </w:pPr>
          <w:hyperlink w:anchor="_Toc102771155" w:history="1">
            <w:r w:rsidR="00BC1356" w:rsidRPr="00494AD1">
              <w:rPr>
                <w:rStyle w:val="Hyperlink"/>
                <w:noProof/>
              </w:rPr>
              <w:t>3. Quality Concept</w:t>
            </w:r>
            <w:r w:rsidR="00BC1356">
              <w:rPr>
                <w:noProof/>
                <w:webHidden/>
              </w:rPr>
              <w:tab/>
            </w:r>
            <w:r w:rsidR="00BC1356">
              <w:rPr>
                <w:noProof/>
                <w:webHidden/>
              </w:rPr>
              <w:fldChar w:fldCharType="begin"/>
            </w:r>
            <w:r w:rsidR="00BC1356">
              <w:rPr>
                <w:noProof/>
                <w:webHidden/>
              </w:rPr>
              <w:instrText xml:space="preserve"> PAGEREF _Toc102771155 \h </w:instrText>
            </w:r>
            <w:r w:rsidR="00BC1356">
              <w:rPr>
                <w:noProof/>
                <w:webHidden/>
              </w:rPr>
            </w:r>
            <w:r w:rsidR="00BC1356">
              <w:rPr>
                <w:noProof/>
                <w:webHidden/>
              </w:rPr>
              <w:fldChar w:fldCharType="separate"/>
            </w:r>
            <w:r w:rsidR="002759B4">
              <w:rPr>
                <w:noProof/>
                <w:webHidden/>
              </w:rPr>
              <w:t>3</w:t>
            </w:r>
            <w:r w:rsidR="00BC1356">
              <w:rPr>
                <w:noProof/>
                <w:webHidden/>
              </w:rPr>
              <w:fldChar w:fldCharType="end"/>
            </w:r>
          </w:hyperlink>
        </w:p>
        <w:p w14:paraId="77904116" w14:textId="3AA27AC0" w:rsidR="00BC1356" w:rsidRDefault="004B1ACB">
          <w:pPr>
            <w:pStyle w:val="Verzeichnis2"/>
            <w:tabs>
              <w:tab w:val="right" w:leader="dot" w:pos="9396"/>
            </w:tabs>
            <w:rPr>
              <w:noProof/>
            </w:rPr>
          </w:pPr>
          <w:hyperlink w:anchor="_Toc102771156" w:history="1">
            <w:r w:rsidR="00BC1356" w:rsidRPr="00494AD1">
              <w:rPr>
                <w:rStyle w:val="Hyperlink"/>
                <w:noProof/>
              </w:rPr>
              <w:t>3.1. Functionality</w:t>
            </w:r>
            <w:r w:rsidR="00BC1356">
              <w:rPr>
                <w:noProof/>
                <w:webHidden/>
              </w:rPr>
              <w:tab/>
            </w:r>
            <w:r w:rsidR="00BC1356">
              <w:rPr>
                <w:noProof/>
                <w:webHidden/>
              </w:rPr>
              <w:fldChar w:fldCharType="begin"/>
            </w:r>
            <w:r w:rsidR="00BC1356">
              <w:rPr>
                <w:noProof/>
                <w:webHidden/>
              </w:rPr>
              <w:instrText xml:space="preserve"> PAGEREF _Toc102771156 \h </w:instrText>
            </w:r>
            <w:r w:rsidR="00BC1356">
              <w:rPr>
                <w:noProof/>
                <w:webHidden/>
              </w:rPr>
            </w:r>
            <w:r w:rsidR="00BC1356">
              <w:rPr>
                <w:noProof/>
                <w:webHidden/>
              </w:rPr>
              <w:fldChar w:fldCharType="separate"/>
            </w:r>
            <w:r w:rsidR="002759B4">
              <w:rPr>
                <w:noProof/>
                <w:webHidden/>
              </w:rPr>
              <w:t>3</w:t>
            </w:r>
            <w:r w:rsidR="00BC1356">
              <w:rPr>
                <w:noProof/>
                <w:webHidden/>
              </w:rPr>
              <w:fldChar w:fldCharType="end"/>
            </w:r>
          </w:hyperlink>
        </w:p>
        <w:p w14:paraId="741DE479" w14:textId="272A45F0" w:rsidR="00BC1356" w:rsidRDefault="004B1ACB">
          <w:pPr>
            <w:pStyle w:val="Verzeichnis2"/>
            <w:tabs>
              <w:tab w:val="right" w:leader="dot" w:pos="9396"/>
            </w:tabs>
            <w:rPr>
              <w:noProof/>
            </w:rPr>
          </w:pPr>
          <w:hyperlink w:anchor="_Toc102771157" w:history="1">
            <w:r w:rsidR="00BC1356" w:rsidRPr="00494AD1">
              <w:rPr>
                <w:rStyle w:val="Hyperlink"/>
                <w:noProof/>
              </w:rPr>
              <w:t>3.2. Maintainability</w:t>
            </w:r>
            <w:r w:rsidR="00BC1356">
              <w:rPr>
                <w:noProof/>
                <w:webHidden/>
              </w:rPr>
              <w:tab/>
            </w:r>
            <w:r w:rsidR="00BC1356">
              <w:rPr>
                <w:noProof/>
                <w:webHidden/>
              </w:rPr>
              <w:fldChar w:fldCharType="begin"/>
            </w:r>
            <w:r w:rsidR="00BC1356">
              <w:rPr>
                <w:noProof/>
                <w:webHidden/>
              </w:rPr>
              <w:instrText xml:space="preserve"> PAGEREF _Toc102771157 \h </w:instrText>
            </w:r>
            <w:r w:rsidR="00BC1356">
              <w:rPr>
                <w:noProof/>
                <w:webHidden/>
              </w:rPr>
            </w:r>
            <w:r w:rsidR="00BC1356">
              <w:rPr>
                <w:noProof/>
                <w:webHidden/>
              </w:rPr>
              <w:fldChar w:fldCharType="separate"/>
            </w:r>
            <w:r w:rsidR="002759B4">
              <w:rPr>
                <w:noProof/>
                <w:webHidden/>
              </w:rPr>
              <w:t>3</w:t>
            </w:r>
            <w:r w:rsidR="00BC1356">
              <w:rPr>
                <w:noProof/>
                <w:webHidden/>
              </w:rPr>
              <w:fldChar w:fldCharType="end"/>
            </w:r>
          </w:hyperlink>
        </w:p>
        <w:p w14:paraId="39D2DCFC" w14:textId="2A52DF54" w:rsidR="00BC1356" w:rsidRDefault="004B1ACB">
          <w:pPr>
            <w:pStyle w:val="Verzeichnis2"/>
            <w:tabs>
              <w:tab w:val="right" w:leader="dot" w:pos="9396"/>
            </w:tabs>
            <w:rPr>
              <w:noProof/>
            </w:rPr>
          </w:pPr>
          <w:hyperlink w:anchor="_Toc102771158" w:history="1">
            <w:r w:rsidR="00BC1356" w:rsidRPr="00494AD1">
              <w:rPr>
                <w:rStyle w:val="Hyperlink"/>
                <w:noProof/>
              </w:rPr>
              <w:t>3.3. Usability Concept</w:t>
            </w:r>
            <w:r w:rsidR="00BC1356">
              <w:rPr>
                <w:noProof/>
                <w:webHidden/>
              </w:rPr>
              <w:tab/>
            </w:r>
            <w:r w:rsidR="00BC1356">
              <w:rPr>
                <w:noProof/>
                <w:webHidden/>
              </w:rPr>
              <w:fldChar w:fldCharType="begin"/>
            </w:r>
            <w:r w:rsidR="00BC1356">
              <w:rPr>
                <w:noProof/>
                <w:webHidden/>
              </w:rPr>
              <w:instrText xml:space="preserve"> PAGEREF _Toc102771158 \h </w:instrText>
            </w:r>
            <w:r w:rsidR="00BC1356">
              <w:rPr>
                <w:noProof/>
                <w:webHidden/>
              </w:rPr>
            </w:r>
            <w:r w:rsidR="00BC1356">
              <w:rPr>
                <w:noProof/>
                <w:webHidden/>
              </w:rPr>
              <w:fldChar w:fldCharType="separate"/>
            </w:r>
            <w:r w:rsidR="002759B4">
              <w:rPr>
                <w:noProof/>
                <w:webHidden/>
              </w:rPr>
              <w:t>3</w:t>
            </w:r>
            <w:r w:rsidR="00BC1356">
              <w:rPr>
                <w:noProof/>
                <w:webHidden/>
              </w:rPr>
              <w:fldChar w:fldCharType="end"/>
            </w:r>
          </w:hyperlink>
        </w:p>
        <w:p w14:paraId="69748018" w14:textId="0413E297" w:rsidR="00BC1356" w:rsidRDefault="004B1ACB">
          <w:pPr>
            <w:pStyle w:val="Verzeichnis1"/>
            <w:tabs>
              <w:tab w:val="right" w:leader="dot" w:pos="9396"/>
            </w:tabs>
            <w:rPr>
              <w:noProof/>
            </w:rPr>
          </w:pPr>
          <w:hyperlink w:anchor="_Toc102771159" w:history="1">
            <w:r w:rsidR="00BC1356" w:rsidRPr="00494AD1">
              <w:rPr>
                <w:rStyle w:val="Hyperlink"/>
                <w:noProof/>
              </w:rPr>
              <w:t>4. Architectural Concept</w:t>
            </w:r>
            <w:r w:rsidR="00BC1356">
              <w:rPr>
                <w:noProof/>
                <w:webHidden/>
              </w:rPr>
              <w:tab/>
            </w:r>
            <w:r w:rsidR="00BC1356">
              <w:rPr>
                <w:noProof/>
                <w:webHidden/>
              </w:rPr>
              <w:fldChar w:fldCharType="begin"/>
            </w:r>
            <w:r w:rsidR="00BC1356">
              <w:rPr>
                <w:noProof/>
                <w:webHidden/>
              </w:rPr>
              <w:instrText xml:space="preserve"> PAGEREF _Toc102771159 \h </w:instrText>
            </w:r>
            <w:r w:rsidR="00BC1356">
              <w:rPr>
                <w:noProof/>
                <w:webHidden/>
              </w:rPr>
            </w:r>
            <w:r w:rsidR="00BC1356">
              <w:rPr>
                <w:noProof/>
                <w:webHidden/>
              </w:rPr>
              <w:fldChar w:fldCharType="separate"/>
            </w:r>
            <w:r w:rsidR="002759B4">
              <w:rPr>
                <w:noProof/>
                <w:webHidden/>
              </w:rPr>
              <w:t>4</w:t>
            </w:r>
            <w:r w:rsidR="00BC1356">
              <w:rPr>
                <w:noProof/>
                <w:webHidden/>
              </w:rPr>
              <w:fldChar w:fldCharType="end"/>
            </w:r>
          </w:hyperlink>
        </w:p>
        <w:p w14:paraId="3562FCAD" w14:textId="3308F9A2" w:rsidR="00BC1356" w:rsidRDefault="004B1ACB">
          <w:pPr>
            <w:pStyle w:val="Verzeichnis1"/>
            <w:tabs>
              <w:tab w:val="right" w:leader="dot" w:pos="9396"/>
            </w:tabs>
            <w:rPr>
              <w:noProof/>
            </w:rPr>
          </w:pPr>
          <w:hyperlink w:anchor="_Toc102771160" w:history="1">
            <w:r w:rsidR="00BC1356" w:rsidRPr="00494AD1">
              <w:rPr>
                <w:rStyle w:val="Hyperlink"/>
                <w:noProof/>
              </w:rPr>
              <w:t>5. System Design</w:t>
            </w:r>
            <w:r w:rsidR="00BC1356">
              <w:rPr>
                <w:noProof/>
                <w:webHidden/>
              </w:rPr>
              <w:tab/>
            </w:r>
            <w:r w:rsidR="00BC1356">
              <w:rPr>
                <w:noProof/>
                <w:webHidden/>
              </w:rPr>
              <w:fldChar w:fldCharType="begin"/>
            </w:r>
            <w:r w:rsidR="00BC1356">
              <w:rPr>
                <w:noProof/>
                <w:webHidden/>
              </w:rPr>
              <w:instrText xml:space="preserve"> PAGEREF _Toc102771160 \h </w:instrText>
            </w:r>
            <w:r w:rsidR="00BC1356">
              <w:rPr>
                <w:noProof/>
                <w:webHidden/>
              </w:rPr>
            </w:r>
            <w:r w:rsidR="00BC1356">
              <w:rPr>
                <w:noProof/>
                <w:webHidden/>
              </w:rPr>
              <w:fldChar w:fldCharType="separate"/>
            </w:r>
            <w:r w:rsidR="002759B4">
              <w:rPr>
                <w:noProof/>
                <w:webHidden/>
              </w:rPr>
              <w:t>5</w:t>
            </w:r>
            <w:r w:rsidR="00BC1356">
              <w:rPr>
                <w:noProof/>
                <w:webHidden/>
              </w:rPr>
              <w:fldChar w:fldCharType="end"/>
            </w:r>
          </w:hyperlink>
        </w:p>
        <w:p w14:paraId="3184382A" w14:textId="7061BA35" w:rsidR="00BC1356" w:rsidRDefault="004B1ACB">
          <w:pPr>
            <w:pStyle w:val="Verzeichnis1"/>
            <w:tabs>
              <w:tab w:val="right" w:leader="dot" w:pos="9396"/>
            </w:tabs>
            <w:rPr>
              <w:noProof/>
            </w:rPr>
          </w:pPr>
          <w:hyperlink w:anchor="_Toc102771161" w:history="1">
            <w:r w:rsidR="00BC1356" w:rsidRPr="00494AD1">
              <w:rPr>
                <w:rStyle w:val="Hyperlink"/>
                <w:noProof/>
              </w:rPr>
              <w:t>6. Subsystem Specification</w:t>
            </w:r>
            <w:r w:rsidR="00BC1356">
              <w:rPr>
                <w:noProof/>
                <w:webHidden/>
              </w:rPr>
              <w:tab/>
            </w:r>
            <w:r w:rsidR="00BC1356">
              <w:rPr>
                <w:noProof/>
                <w:webHidden/>
              </w:rPr>
              <w:fldChar w:fldCharType="begin"/>
            </w:r>
            <w:r w:rsidR="00BC1356">
              <w:rPr>
                <w:noProof/>
                <w:webHidden/>
              </w:rPr>
              <w:instrText xml:space="preserve"> PAGEREF _Toc102771161 \h </w:instrText>
            </w:r>
            <w:r w:rsidR="00BC1356">
              <w:rPr>
                <w:noProof/>
                <w:webHidden/>
              </w:rPr>
            </w:r>
            <w:r w:rsidR="00BC1356">
              <w:rPr>
                <w:noProof/>
                <w:webHidden/>
              </w:rPr>
              <w:fldChar w:fldCharType="separate"/>
            </w:r>
            <w:r w:rsidR="002759B4">
              <w:rPr>
                <w:noProof/>
                <w:webHidden/>
              </w:rPr>
              <w:t>6</w:t>
            </w:r>
            <w:r w:rsidR="00BC1356">
              <w:rPr>
                <w:noProof/>
                <w:webHidden/>
              </w:rPr>
              <w:fldChar w:fldCharType="end"/>
            </w:r>
          </w:hyperlink>
        </w:p>
        <w:p w14:paraId="386B6964" w14:textId="343CCBE5" w:rsidR="00BC1356" w:rsidRDefault="004B1ACB">
          <w:pPr>
            <w:pStyle w:val="Verzeichnis2"/>
            <w:tabs>
              <w:tab w:val="right" w:leader="dot" w:pos="9396"/>
            </w:tabs>
            <w:rPr>
              <w:noProof/>
            </w:rPr>
          </w:pPr>
          <w:hyperlink w:anchor="_Toc102771162" w:history="1">
            <w:r w:rsidR="00BC1356" w:rsidRPr="00494AD1">
              <w:rPr>
                <w:rStyle w:val="Hyperlink"/>
                <w:noProof/>
              </w:rPr>
              <w:t>6.1. MOD.001 Graphical User Interface</w:t>
            </w:r>
            <w:r w:rsidR="00BC1356">
              <w:rPr>
                <w:noProof/>
                <w:webHidden/>
              </w:rPr>
              <w:tab/>
            </w:r>
            <w:r w:rsidR="00BC1356">
              <w:rPr>
                <w:noProof/>
                <w:webHidden/>
              </w:rPr>
              <w:fldChar w:fldCharType="begin"/>
            </w:r>
            <w:r w:rsidR="00BC1356">
              <w:rPr>
                <w:noProof/>
                <w:webHidden/>
              </w:rPr>
              <w:instrText xml:space="preserve"> PAGEREF _Toc102771162 \h </w:instrText>
            </w:r>
            <w:r w:rsidR="00BC1356">
              <w:rPr>
                <w:noProof/>
                <w:webHidden/>
              </w:rPr>
            </w:r>
            <w:r w:rsidR="00BC1356">
              <w:rPr>
                <w:noProof/>
                <w:webHidden/>
              </w:rPr>
              <w:fldChar w:fldCharType="separate"/>
            </w:r>
            <w:r w:rsidR="002759B4">
              <w:rPr>
                <w:noProof/>
                <w:webHidden/>
              </w:rPr>
              <w:t>6</w:t>
            </w:r>
            <w:r w:rsidR="00BC1356">
              <w:rPr>
                <w:noProof/>
                <w:webHidden/>
              </w:rPr>
              <w:fldChar w:fldCharType="end"/>
            </w:r>
          </w:hyperlink>
        </w:p>
        <w:p w14:paraId="0BB6FBC5" w14:textId="5227F4E0" w:rsidR="00BC1356" w:rsidRDefault="004B1ACB">
          <w:pPr>
            <w:pStyle w:val="Verzeichnis2"/>
            <w:tabs>
              <w:tab w:val="right" w:leader="dot" w:pos="9396"/>
            </w:tabs>
            <w:rPr>
              <w:noProof/>
            </w:rPr>
          </w:pPr>
          <w:hyperlink w:anchor="_Toc102771163" w:history="1">
            <w:r w:rsidR="00BC1356" w:rsidRPr="00494AD1">
              <w:rPr>
                <w:rStyle w:val="Hyperlink"/>
                <w:noProof/>
              </w:rPr>
              <w:t>6.2. MOD.002 Controller</w:t>
            </w:r>
            <w:r w:rsidR="00BC1356">
              <w:rPr>
                <w:noProof/>
                <w:webHidden/>
              </w:rPr>
              <w:tab/>
            </w:r>
            <w:r w:rsidR="00BC1356">
              <w:rPr>
                <w:noProof/>
                <w:webHidden/>
              </w:rPr>
              <w:fldChar w:fldCharType="begin"/>
            </w:r>
            <w:r w:rsidR="00BC1356">
              <w:rPr>
                <w:noProof/>
                <w:webHidden/>
              </w:rPr>
              <w:instrText xml:space="preserve"> PAGEREF _Toc102771163 \h </w:instrText>
            </w:r>
            <w:r w:rsidR="00BC1356">
              <w:rPr>
                <w:noProof/>
                <w:webHidden/>
              </w:rPr>
            </w:r>
            <w:r w:rsidR="00BC1356">
              <w:rPr>
                <w:noProof/>
                <w:webHidden/>
              </w:rPr>
              <w:fldChar w:fldCharType="separate"/>
            </w:r>
            <w:r w:rsidR="002759B4">
              <w:rPr>
                <w:noProof/>
                <w:webHidden/>
              </w:rPr>
              <w:t>7</w:t>
            </w:r>
            <w:r w:rsidR="00BC1356">
              <w:rPr>
                <w:noProof/>
                <w:webHidden/>
              </w:rPr>
              <w:fldChar w:fldCharType="end"/>
            </w:r>
          </w:hyperlink>
        </w:p>
        <w:p w14:paraId="05E57143" w14:textId="6DE5E52A" w:rsidR="00BC1356" w:rsidRDefault="004B1ACB">
          <w:pPr>
            <w:pStyle w:val="Verzeichnis2"/>
            <w:tabs>
              <w:tab w:val="right" w:leader="dot" w:pos="9396"/>
            </w:tabs>
            <w:rPr>
              <w:noProof/>
            </w:rPr>
          </w:pPr>
          <w:hyperlink w:anchor="_Toc102771164" w:history="1">
            <w:r w:rsidR="00BC1356" w:rsidRPr="00494AD1">
              <w:rPr>
                <w:rStyle w:val="Hyperlink"/>
                <w:noProof/>
              </w:rPr>
              <w:t>6.3. MOD.003 AML Serializer</w:t>
            </w:r>
            <w:r w:rsidR="00BC1356">
              <w:rPr>
                <w:noProof/>
                <w:webHidden/>
              </w:rPr>
              <w:tab/>
            </w:r>
            <w:r w:rsidR="00BC1356">
              <w:rPr>
                <w:noProof/>
                <w:webHidden/>
              </w:rPr>
              <w:fldChar w:fldCharType="begin"/>
            </w:r>
            <w:r w:rsidR="00BC1356">
              <w:rPr>
                <w:noProof/>
                <w:webHidden/>
              </w:rPr>
              <w:instrText xml:space="preserve"> PAGEREF _Toc102771164 \h </w:instrText>
            </w:r>
            <w:r w:rsidR="00BC1356">
              <w:rPr>
                <w:noProof/>
                <w:webHidden/>
              </w:rPr>
            </w:r>
            <w:r w:rsidR="00BC1356">
              <w:rPr>
                <w:noProof/>
                <w:webHidden/>
              </w:rPr>
              <w:fldChar w:fldCharType="separate"/>
            </w:r>
            <w:r w:rsidR="002759B4">
              <w:rPr>
                <w:noProof/>
                <w:webHidden/>
              </w:rPr>
              <w:t>7</w:t>
            </w:r>
            <w:r w:rsidR="00BC1356">
              <w:rPr>
                <w:noProof/>
                <w:webHidden/>
              </w:rPr>
              <w:fldChar w:fldCharType="end"/>
            </w:r>
          </w:hyperlink>
        </w:p>
        <w:p w14:paraId="4E36CFC3" w14:textId="29EEEDFB" w:rsidR="00BC1356" w:rsidRDefault="004B1ACB">
          <w:pPr>
            <w:pStyle w:val="Verzeichnis2"/>
            <w:tabs>
              <w:tab w:val="right" w:leader="dot" w:pos="9396"/>
            </w:tabs>
            <w:rPr>
              <w:noProof/>
            </w:rPr>
          </w:pPr>
          <w:hyperlink w:anchor="_Toc102771165" w:history="1">
            <w:r w:rsidR="00BC1356" w:rsidRPr="00494AD1">
              <w:rPr>
                <w:rStyle w:val="Hyperlink"/>
                <w:noProof/>
              </w:rPr>
              <w:t>6.4. MOD.004 Logger</w:t>
            </w:r>
            <w:r w:rsidR="00BC1356">
              <w:rPr>
                <w:noProof/>
                <w:webHidden/>
              </w:rPr>
              <w:tab/>
            </w:r>
            <w:r w:rsidR="00BC1356">
              <w:rPr>
                <w:noProof/>
                <w:webHidden/>
              </w:rPr>
              <w:fldChar w:fldCharType="begin"/>
            </w:r>
            <w:r w:rsidR="00BC1356">
              <w:rPr>
                <w:noProof/>
                <w:webHidden/>
              </w:rPr>
              <w:instrText xml:space="preserve"> PAGEREF _Toc102771165 \h </w:instrText>
            </w:r>
            <w:r w:rsidR="00BC1356">
              <w:rPr>
                <w:noProof/>
                <w:webHidden/>
              </w:rPr>
            </w:r>
            <w:r w:rsidR="00BC1356">
              <w:rPr>
                <w:noProof/>
                <w:webHidden/>
              </w:rPr>
              <w:fldChar w:fldCharType="separate"/>
            </w:r>
            <w:r w:rsidR="002759B4">
              <w:rPr>
                <w:noProof/>
                <w:webHidden/>
              </w:rPr>
              <w:t>8</w:t>
            </w:r>
            <w:r w:rsidR="00BC1356">
              <w:rPr>
                <w:noProof/>
                <w:webHidden/>
              </w:rPr>
              <w:fldChar w:fldCharType="end"/>
            </w:r>
          </w:hyperlink>
        </w:p>
        <w:p w14:paraId="27CD3D10" w14:textId="1DF46F7C" w:rsidR="00BC1356" w:rsidRDefault="004B1ACB">
          <w:pPr>
            <w:pStyle w:val="Verzeichnis1"/>
            <w:tabs>
              <w:tab w:val="right" w:leader="dot" w:pos="9396"/>
            </w:tabs>
            <w:rPr>
              <w:noProof/>
            </w:rPr>
          </w:pPr>
          <w:hyperlink w:anchor="_Toc102771166" w:history="1">
            <w:r w:rsidR="00BC1356" w:rsidRPr="00494AD1">
              <w:rPr>
                <w:rStyle w:val="Hyperlink"/>
                <w:noProof/>
              </w:rPr>
              <w:t>7. Technical Concepts</w:t>
            </w:r>
            <w:r w:rsidR="00BC1356">
              <w:rPr>
                <w:noProof/>
                <w:webHidden/>
              </w:rPr>
              <w:tab/>
            </w:r>
            <w:r w:rsidR="00BC1356">
              <w:rPr>
                <w:noProof/>
                <w:webHidden/>
              </w:rPr>
              <w:fldChar w:fldCharType="begin"/>
            </w:r>
            <w:r w:rsidR="00BC1356">
              <w:rPr>
                <w:noProof/>
                <w:webHidden/>
              </w:rPr>
              <w:instrText xml:space="preserve"> PAGEREF _Toc102771166 \h </w:instrText>
            </w:r>
            <w:r w:rsidR="00BC1356">
              <w:rPr>
                <w:noProof/>
                <w:webHidden/>
              </w:rPr>
            </w:r>
            <w:r w:rsidR="00BC1356">
              <w:rPr>
                <w:noProof/>
                <w:webHidden/>
              </w:rPr>
              <w:fldChar w:fldCharType="separate"/>
            </w:r>
            <w:r w:rsidR="002759B4">
              <w:rPr>
                <w:noProof/>
                <w:webHidden/>
              </w:rPr>
              <w:t>8</w:t>
            </w:r>
            <w:r w:rsidR="00BC1356">
              <w:rPr>
                <w:noProof/>
                <w:webHidden/>
              </w:rPr>
              <w:fldChar w:fldCharType="end"/>
            </w:r>
          </w:hyperlink>
        </w:p>
        <w:p w14:paraId="07AC64C2" w14:textId="67EC3FC1" w:rsidR="00BC1356" w:rsidRDefault="004B1ACB">
          <w:pPr>
            <w:pStyle w:val="Verzeichnis2"/>
            <w:tabs>
              <w:tab w:val="right" w:leader="dot" w:pos="9396"/>
            </w:tabs>
            <w:rPr>
              <w:noProof/>
            </w:rPr>
          </w:pPr>
          <w:hyperlink w:anchor="_Toc102771167" w:history="1">
            <w:r w:rsidR="00BC1356" w:rsidRPr="00494AD1">
              <w:rPr>
                <w:rStyle w:val="Hyperlink"/>
                <w:noProof/>
              </w:rPr>
              <w:t>7.1. Data model</w:t>
            </w:r>
            <w:r w:rsidR="00BC1356">
              <w:rPr>
                <w:noProof/>
                <w:webHidden/>
              </w:rPr>
              <w:tab/>
            </w:r>
            <w:r w:rsidR="00BC1356">
              <w:rPr>
                <w:noProof/>
                <w:webHidden/>
              </w:rPr>
              <w:fldChar w:fldCharType="begin"/>
            </w:r>
            <w:r w:rsidR="00BC1356">
              <w:rPr>
                <w:noProof/>
                <w:webHidden/>
              </w:rPr>
              <w:instrText xml:space="preserve"> PAGEREF _Toc102771167 \h </w:instrText>
            </w:r>
            <w:r w:rsidR="00BC1356">
              <w:rPr>
                <w:noProof/>
                <w:webHidden/>
              </w:rPr>
            </w:r>
            <w:r w:rsidR="00BC1356">
              <w:rPr>
                <w:noProof/>
                <w:webHidden/>
              </w:rPr>
              <w:fldChar w:fldCharType="separate"/>
            </w:r>
            <w:r w:rsidR="002759B4">
              <w:rPr>
                <w:noProof/>
                <w:webHidden/>
              </w:rPr>
              <w:t>8</w:t>
            </w:r>
            <w:r w:rsidR="00BC1356">
              <w:rPr>
                <w:noProof/>
                <w:webHidden/>
              </w:rPr>
              <w:fldChar w:fldCharType="end"/>
            </w:r>
          </w:hyperlink>
        </w:p>
        <w:p w14:paraId="7BA22710" w14:textId="30E44715" w:rsidR="00BC1356" w:rsidRDefault="004B1ACB">
          <w:pPr>
            <w:pStyle w:val="Verzeichnis2"/>
            <w:tabs>
              <w:tab w:val="right" w:leader="dot" w:pos="9396"/>
            </w:tabs>
            <w:rPr>
              <w:noProof/>
            </w:rPr>
          </w:pPr>
          <w:hyperlink w:anchor="_Toc102771168" w:history="1">
            <w:r w:rsidR="00BC1356" w:rsidRPr="00494AD1">
              <w:rPr>
                <w:rStyle w:val="Hyperlink"/>
                <w:noProof/>
              </w:rPr>
              <w:t>7.2. Persistence</w:t>
            </w:r>
            <w:r w:rsidR="00BC1356">
              <w:rPr>
                <w:noProof/>
                <w:webHidden/>
              </w:rPr>
              <w:tab/>
            </w:r>
            <w:r w:rsidR="00BC1356">
              <w:rPr>
                <w:noProof/>
                <w:webHidden/>
              </w:rPr>
              <w:fldChar w:fldCharType="begin"/>
            </w:r>
            <w:r w:rsidR="00BC1356">
              <w:rPr>
                <w:noProof/>
                <w:webHidden/>
              </w:rPr>
              <w:instrText xml:space="preserve"> PAGEREF _Toc102771168 \h </w:instrText>
            </w:r>
            <w:r w:rsidR="00BC1356">
              <w:rPr>
                <w:noProof/>
                <w:webHidden/>
              </w:rPr>
            </w:r>
            <w:r w:rsidR="00BC1356">
              <w:rPr>
                <w:noProof/>
                <w:webHidden/>
              </w:rPr>
              <w:fldChar w:fldCharType="separate"/>
            </w:r>
            <w:r w:rsidR="002759B4">
              <w:rPr>
                <w:noProof/>
                <w:webHidden/>
              </w:rPr>
              <w:t>9</w:t>
            </w:r>
            <w:r w:rsidR="00BC1356">
              <w:rPr>
                <w:noProof/>
                <w:webHidden/>
              </w:rPr>
              <w:fldChar w:fldCharType="end"/>
            </w:r>
          </w:hyperlink>
        </w:p>
        <w:p w14:paraId="16C180AF" w14:textId="306FDD4F" w:rsidR="00BC1356" w:rsidRDefault="004B1ACB">
          <w:pPr>
            <w:pStyle w:val="Verzeichnis2"/>
            <w:tabs>
              <w:tab w:val="right" w:leader="dot" w:pos="9396"/>
            </w:tabs>
            <w:rPr>
              <w:noProof/>
            </w:rPr>
          </w:pPr>
          <w:hyperlink w:anchor="_Toc102771169" w:history="1">
            <w:r w:rsidR="00BC1356" w:rsidRPr="00494AD1">
              <w:rPr>
                <w:rStyle w:val="Hyperlink"/>
                <w:noProof/>
              </w:rPr>
              <w:t>7.3. User Interface</w:t>
            </w:r>
            <w:r w:rsidR="00BC1356">
              <w:rPr>
                <w:noProof/>
                <w:webHidden/>
              </w:rPr>
              <w:tab/>
            </w:r>
            <w:r w:rsidR="00BC1356">
              <w:rPr>
                <w:noProof/>
                <w:webHidden/>
              </w:rPr>
              <w:fldChar w:fldCharType="begin"/>
            </w:r>
            <w:r w:rsidR="00BC1356">
              <w:rPr>
                <w:noProof/>
                <w:webHidden/>
              </w:rPr>
              <w:instrText xml:space="preserve"> PAGEREF _Toc102771169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18727465" w14:textId="19CA67C3" w:rsidR="00BC1356" w:rsidRDefault="004B1ACB">
          <w:pPr>
            <w:pStyle w:val="Verzeichnis2"/>
            <w:tabs>
              <w:tab w:val="right" w:leader="dot" w:pos="9396"/>
            </w:tabs>
            <w:rPr>
              <w:noProof/>
            </w:rPr>
          </w:pPr>
          <w:hyperlink w:anchor="_Toc102771170" w:history="1">
            <w:r w:rsidR="00BC1356" w:rsidRPr="00494AD1">
              <w:rPr>
                <w:rStyle w:val="Hyperlink"/>
                <w:noProof/>
              </w:rPr>
              <w:t>7.4. Ergonomics</w:t>
            </w:r>
            <w:r w:rsidR="00BC1356">
              <w:rPr>
                <w:noProof/>
                <w:webHidden/>
              </w:rPr>
              <w:tab/>
            </w:r>
            <w:r w:rsidR="00BC1356">
              <w:rPr>
                <w:noProof/>
                <w:webHidden/>
              </w:rPr>
              <w:fldChar w:fldCharType="begin"/>
            </w:r>
            <w:r w:rsidR="00BC1356">
              <w:rPr>
                <w:noProof/>
                <w:webHidden/>
              </w:rPr>
              <w:instrText xml:space="preserve"> PAGEREF _Toc102771170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79E810B8" w14:textId="3B1D7B68" w:rsidR="00BC1356" w:rsidRDefault="004B1ACB">
          <w:pPr>
            <w:pStyle w:val="Verzeichnis2"/>
            <w:tabs>
              <w:tab w:val="right" w:leader="dot" w:pos="9396"/>
            </w:tabs>
            <w:rPr>
              <w:noProof/>
            </w:rPr>
          </w:pPr>
          <w:hyperlink w:anchor="_Toc102771171" w:history="1">
            <w:r w:rsidR="00BC1356" w:rsidRPr="00494AD1">
              <w:rPr>
                <w:rStyle w:val="Hyperlink"/>
                <w:noProof/>
              </w:rPr>
              <w:t>7.5. Communication with other IT-Systems</w:t>
            </w:r>
            <w:r w:rsidR="00BC1356">
              <w:rPr>
                <w:noProof/>
                <w:webHidden/>
              </w:rPr>
              <w:tab/>
            </w:r>
            <w:r w:rsidR="00BC1356">
              <w:rPr>
                <w:noProof/>
                <w:webHidden/>
              </w:rPr>
              <w:fldChar w:fldCharType="begin"/>
            </w:r>
            <w:r w:rsidR="00BC1356">
              <w:rPr>
                <w:noProof/>
                <w:webHidden/>
              </w:rPr>
              <w:instrText xml:space="preserve"> PAGEREF _Toc102771171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56D64E5D" w14:textId="1EC258A1" w:rsidR="00BC1356" w:rsidRDefault="004B1ACB">
          <w:pPr>
            <w:pStyle w:val="Verzeichnis2"/>
            <w:tabs>
              <w:tab w:val="right" w:leader="dot" w:pos="9396"/>
            </w:tabs>
            <w:rPr>
              <w:noProof/>
            </w:rPr>
          </w:pPr>
          <w:hyperlink w:anchor="_Toc102771172" w:history="1">
            <w:r w:rsidR="00BC1356" w:rsidRPr="00494AD1">
              <w:rPr>
                <w:rStyle w:val="Hyperlink"/>
                <w:noProof/>
              </w:rPr>
              <w:t>7.6. Deployment</w:t>
            </w:r>
            <w:r w:rsidR="00BC1356">
              <w:rPr>
                <w:noProof/>
                <w:webHidden/>
              </w:rPr>
              <w:tab/>
            </w:r>
            <w:r w:rsidR="00BC1356">
              <w:rPr>
                <w:noProof/>
                <w:webHidden/>
              </w:rPr>
              <w:fldChar w:fldCharType="begin"/>
            </w:r>
            <w:r w:rsidR="00BC1356">
              <w:rPr>
                <w:noProof/>
                <w:webHidden/>
              </w:rPr>
              <w:instrText xml:space="preserve"> PAGEREF _Toc102771172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768938CC" w14:textId="38231806" w:rsidR="00BC1356" w:rsidRDefault="004B1ACB">
          <w:pPr>
            <w:pStyle w:val="Verzeichnis2"/>
            <w:tabs>
              <w:tab w:val="right" w:leader="dot" w:pos="9396"/>
            </w:tabs>
            <w:rPr>
              <w:noProof/>
            </w:rPr>
          </w:pPr>
          <w:hyperlink w:anchor="_Toc102771173" w:history="1">
            <w:r w:rsidR="00BC1356" w:rsidRPr="00494AD1">
              <w:rPr>
                <w:rStyle w:val="Hyperlink"/>
                <w:noProof/>
              </w:rPr>
              <w:t>7.7. Data Validation</w:t>
            </w:r>
            <w:r w:rsidR="00BC1356">
              <w:rPr>
                <w:noProof/>
                <w:webHidden/>
              </w:rPr>
              <w:tab/>
            </w:r>
            <w:r w:rsidR="00BC1356">
              <w:rPr>
                <w:noProof/>
                <w:webHidden/>
              </w:rPr>
              <w:fldChar w:fldCharType="begin"/>
            </w:r>
            <w:r w:rsidR="00BC1356">
              <w:rPr>
                <w:noProof/>
                <w:webHidden/>
              </w:rPr>
              <w:instrText xml:space="preserve"> PAGEREF _Toc102771173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0954E359" w14:textId="5DCC69BF" w:rsidR="00BC1356" w:rsidRDefault="004B1ACB">
          <w:pPr>
            <w:pStyle w:val="Verzeichnis2"/>
            <w:tabs>
              <w:tab w:val="right" w:leader="dot" w:pos="9396"/>
            </w:tabs>
            <w:rPr>
              <w:noProof/>
            </w:rPr>
          </w:pPr>
          <w:hyperlink w:anchor="_Toc102771174" w:history="1">
            <w:r w:rsidR="00BC1356" w:rsidRPr="00494AD1">
              <w:rPr>
                <w:rStyle w:val="Hyperlink"/>
                <w:noProof/>
              </w:rPr>
              <w:t>7.8. Exception Handling</w:t>
            </w:r>
            <w:r w:rsidR="00BC1356">
              <w:rPr>
                <w:noProof/>
                <w:webHidden/>
              </w:rPr>
              <w:tab/>
            </w:r>
            <w:r w:rsidR="00BC1356">
              <w:rPr>
                <w:noProof/>
                <w:webHidden/>
              </w:rPr>
              <w:fldChar w:fldCharType="begin"/>
            </w:r>
            <w:r w:rsidR="00BC1356">
              <w:rPr>
                <w:noProof/>
                <w:webHidden/>
              </w:rPr>
              <w:instrText xml:space="preserve"> PAGEREF _Toc102771174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18A27CEA" w14:textId="084ADB4C" w:rsidR="00BC1356" w:rsidRDefault="004B1ACB">
          <w:pPr>
            <w:pStyle w:val="Verzeichnis2"/>
            <w:tabs>
              <w:tab w:val="right" w:leader="dot" w:pos="9396"/>
            </w:tabs>
            <w:rPr>
              <w:noProof/>
            </w:rPr>
          </w:pPr>
          <w:hyperlink w:anchor="_Toc102771175" w:history="1">
            <w:r w:rsidR="00BC1356" w:rsidRPr="00494AD1">
              <w:rPr>
                <w:rStyle w:val="Hyperlink"/>
                <w:noProof/>
              </w:rPr>
              <w:t>7.9. Logging</w:t>
            </w:r>
            <w:r w:rsidR="00BC1356">
              <w:rPr>
                <w:noProof/>
                <w:webHidden/>
              </w:rPr>
              <w:tab/>
            </w:r>
            <w:r w:rsidR="00BC1356">
              <w:rPr>
                <w:noProof/>
                <w:webHidden/>
              </w:rPr>
              <w:fldChar w:fldCharType="begin"/>
            </w:r>
            <w:r w:rsidR="00BC1356">
              <w:rPr>
                <w:noProof/>
                <w:webHidden/>
              </w:rPr>
              <w:instrText xml:space="preserve"> PAGEREF _Toc102771175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2C9EDD99" w14:textId="30A137D2" w:rsidR="00BC1356" w:rsidRDefault="004B1ACB">
          <w:pPr>
            <w:pStyle w:val="Verzeichnis2"/>
            <w:tabs>
              <w:tab w:val="right" w:leader="dot" w:pos="9396"/>
            </w:tabs>
            <w:rPr>
              <w:noProof/>
            </w:rPr>
          </w:pPr>
          <w:hyperlink w:anchor="_Toc102771176" w:history="1">
            <w:r w:rsidR="00BC1356" w:rsidRPr="00494AD1">
              <w:rPr>
                <w:rStyle w:val="Hyperlink"/>
                <w:noProof/>
              </w:rPr>
              <w:t>7.10. Internationalisation</w:t>
            </w:r>
            <w:r w:rsidR="00BC1356">
              <w:rPr>
                <w:noProof/>
                <w:webHidden/>
              </w:rPr>
              <w:tab/>
            </w:r>
            <w:r w:rsidR="00BC1356">
              <w:rPr>
                <w:noProof/>
                <w:webHidden/>
              </w:rPr>
              <w:fldChar w:fldCharType="begin"/>
            </w:r>
            <w:r w:rsidR="00BC1356">
              <w:rPr>
                <w:noProof/>
                <w:webHidden/>
              </w:rPr>
              <w:instrText xml:space="preserve"> PAGEREF _Toc102771176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65A80016" w14:textId="4C0536F8" w:rsidR="00BC1356" w:rsidRDefault="004B1ACB">
          <w:pPr>
            <w:pStyle w:val="Verzeichnis2"/>
            <w:tabs>
              <w:tab w:val="right" w:leader="dot" w:pos="9396"/>
            </w:tabs>
            <w:rPr>
              <w:noProof/>
            </w:rPr>
          </w:pPr>
          <w:hyperlink w:anchor="_Toc102771177" w:history="1">
            <w:r w:rsidR="00BC1356" w:rsidRPr="00494AD1">
              <w:rPr>
                <w:rStyle w:val="Hyperlink"/>
                <w:noProof/>
              </w:rPr>
              <w:t>7.11. Testability</w:t>
            </w:r>
            <w:r w:rsidR="00BC1356">
              <w:rPr>
                <w:noProof/>
                <w:webHidden/>
              </w:rPr>
              <w:tab/>
            </w:r>
            <w:r w:rsidR="00BC1356">
              <w:rPr>
                <w:noProof/>
                <w:webHidden/>
              </w:rPr>
              <w:fldChar w:fldCharType="begin"/>
            </w:r>
            <w:r w:rsidR="00BC1356">
              <w:rPr>
                <w:noProof/>
                <w:webHidden/>
              </w:rPr>
              <w:instrText xml:space="preserve"> PAGEREF _Toc102771177 \h </w:instrText>
            </w:r>
            <w:r w:rsidR="00BC1356">
              <w:rPr>
                <w:noProof/>
                <w:webHidden/>
              </w:rPr>
            </w:r>
            <w:r w:rsidR="00BC1356">
              <w:rPr>
                <w:noProof/>
                <w:webHidden/>
              </w:rPr>
              <w:fldChar w:fldCharType="separate"/>
            </w:r>
            <w:r w:rsidR="002759B4">
              <w:rPr>
                <w:noProof/>
                <w:webHidden/>
              </w:rPr>
              <w:t>10</w:t>
            </w:r>
            <w:r w:rsidR="00BC1356">
              <w:rPr>
                <w:noProof/>
                <w:webHidden/>
              </w:rPr>
              <w:fldChar w:fldCharType="end"/>
            </w:r>
          </w:hyperlink>
        </w:p>
        <w:p w14:paraId="79182D19" w14:textId="3D444E2B" w:rsidR="00BC1356" w:rsidRDefault="004B1ACB">
          <w:pPr>
            <w:pStyle w:val="Verzeichnis2"/>
            <w:tabs>
              <w:tab w:val="right" w:leader="dot" w:pos="9396"/>
            </w:tabs>
            <w:rPr>
              <w:noProof/>
            </w:rPr>
          </w:pPr>
          <w:hyperlink w:anchor="_Toc102771178" w:history="1">
            <w:r w:rsidR="00BC1356" w:rsidRPr="00494AD1">
              <w:rPr>
                <w:rStyle w:val="Hyperlink"/>
                <w:noProof/>
              </w:rPr>
              <w:t>7.12. Availability</w:t>
            </w:r>
            <w:r w:rsidR="00BC1356">
              <w:rPr>
                <w:noProof/>
                <w:webHidden/>
              </w:rPr>
              <w:tab/>
            </w:r>
            <w:r w:rsidR="00BC1356">
              <w:rPr>
                <w:noProof/>
                <w:webHidden/>
              </w:rPr>
              <w:fldChar w:fldCharType="begin"/>
            </w:r>
            <w:r w:rsidR="00BC1356">
              <w:rPr>
                <w:noProof/>
                <w:webHidden/>
              </w:rPr>
              <w:instrText xml:space="preserve"> PAGEREF _Toc102771178 \h </w:instrText>
            </w:r>
            <w:r w:rsidR="00BC1356">
              <w:rPr>
                <w:noProof/>
                <w:webHidden/>
              </w:rPr>
            </w:r>
            <w:r w:rsidR="00BC1356">
              <w:rPr>
                <w:noProof/>
                <w:webHidden/>
              </w:rPr>
              <w:fldChar w:fldCharType="separate"/>
            </w:r>
            <w:r w:rsidR="002759B4">
              <w:rPr>
                <w:noProof/>
                <w:webHidden/>
              </w:rPr>
              <w:t>11</w:t>
            </w:r>
            <w:r w:rsidR="00BC1356">
              <w:rPr>
                <w:noProof/>
                <w:webHidden/>
              </w:rPr>
              <w:fldChar w:fldCharType="end"/>
            </w:r>
          </w:hyperlink>
        </w:p>
        <w:p w14:paraId="528E8C34" w14:textId="3A1683C8" w:rsidR="00BC1356" w:rsidRDefault="00BC1356">
          <w:r>
            <w:rPr>
              <w:b/>
              <w:bCs/>
            </w:rPr>
            <w:fldChar w:fldCharType="end"/>
          </w:r>
        </w:p>
      </w:sdtContent>
    </w:sdt>
    <w:p w14:paraId="12CB22F9" w14:textId="253F8210" w:rsidR="009231F0" w:rsidRDefault="00676633">
      <w:pPr>
        <w:pStyle w:val="berschrift1"/>
      </w:pPr>
      <w:bookmarkStart w:id="1" w:name="_Toc102771150"/>
      <w:r>
        <w:lastRenderedPageBreak/>
        <w:t>1. Introduction</w:t>
      </w:r>
      <w:bookmarkEnd w:id="1"/>
    </w:p>
    <w:p w14:paraId="16095AA4" w14:textId="77777777" w:rsidR="009231F0" w:rsidRDefault="00676633">
      <w:pPr>
        <w:pStyle w:val="FirstParagraph"/>
      </w:pPr>
      <w:r>
        <w:t>The goal of this project is to develop a web-based application which allows the user to easily configure cables, add device interfaces, ports, and data attachments using a user-friendly GUI. AutomationML packages corresponding to the rules for AML component models are to be created as file output.</w:t>
      </w:r>
    </w:p>
    <w:p w14:paraId="7FE6F12F" w14:textId="77777777" w:rsidR="009231F0" w:rsidRDefault="00676633">
      <w:pPr>
        <w:pStyle w:val="berschrift2"/>
      </w:pPr>
      <w:bookmarkStart w:id="2" w:name="_Toc102771151"/>
      <w:bookmarkStart w:id="3" w:name="glossary"/>
      <w:r>
        <w:t>1.1. Glossary</w:t>
      </w:r>
      <w:bookmarkEnd w:id="2"/>
    </w:p>
    <w:p w14:paraId="59BF8D56" w14:textId="77777777" w:rsidR="009231F0" w:rsidRDefault="00676633">
      <w:pPr>
        <w:pStyle w:val="FirstParagraph"/>
      </w:pPr>
      <w:r>
        <w:rPr>
          <w:b/>
          <w:bCs/>
        </w:rPr>
        <w:t>.NET</w:t>
      </w:r>
      <w:r>
        <w:t xml:space="preserve"> The .NET Framework is a software development and runtime environment developed by Microsoft for the C# programming language.</w:t>
      </w:r>
    </w:p>
    <w:p w14:paraId="249E006C" w14:textId="77777777" w:rsidR="009231F0" w:rsidRDefault="00676633">
      <w:pPr>
        <w:pStyle w:val="Textkrper"/>
      </w:pPr>
      <w:r>
        <w:rPr>
          <w:b/>
          <w:bCs/>
        </w:rPr>
        <w:t>AML</w:t>
      </w:r>
      <w:r>
        <w:t xml:space="preserve"> Automation Mark-up Language is an open standard data format for storing and exchanging plant planning data.</w:t>
      </w:r>
    </w:p>
    <w:p w14:paraId="5C830374" w14:textId="77777777" w:rsidR="009231F0" w:rsidRDefault="00676633">
      <w:pPr>
        <w:pStyle w:val="Textkrper"/>
      </w:pPr>
      <w:r>
        <w:rPr>
          <w:b/>
          <w:bCs/>
        </w:rPr>
        <w:t>Angular</w:t>
      </w:r>
      <w:r>
        <w:t xml:space="preserve"> An open-source web application framework based on TypeScript.</w:t>
      </w:r>
    </w:p>
    <w:p w14:paraId="29285946" w14:textId="77777777" w:rsidR="009231F0" w:rsidRDefault="00676633">
      <w:pPr>
        <w:pStyle w:val="Textkrper"/>
      </w:pPr>
      <w:r>
        <w:rPr>
          <w:b/>
          <w:bCs/>
        </w:rPr>
        <w:t>ASP.NET</w:t>
      </w:r>
      <w:r>
        <w:t xml:space="preserve"> ASP.NET is an open-source, server-side web-application framework built upon the .NET framework.</w:t>
      </w:r>
    </w:p>
    <w:p w14:paraId="0BF5ADFF" w14:textId="77777777" w:rsidR="009231F0" w:rsidRDefault="00676633">
      <w:pPr>
        <w:pStyle w:val="Textkrper"/>
      </w:pPr>
      <w:r>
        <w:rPr>
          <w:b/>
          <w:bCs/>
        </w:rPr>
        <w:t>API</w:t>
      </w:r>
      <w:r>
        <w:t xml:space="preserve"> Application Programming Interface.</w:t>
      </w:r>
    </w:p>
    <w:p w14:paraId="6B20C1C3" w14:textId="77777777" w:rsidR="009231F0" w:rsidRDefault="00676633">
      <w:pPr>
        <w:pStyle w:val="Textkrper"/>
      </w:pPr>
      <w:r>
        <w:rPr>
          <w:b/>
          <w:bCs/>
        </w:rPr>
        <w:t>HTML</w:t>
      </w:r>
      <w:r>
        <w:t xml:space="preserve"> HyperText Markup Language is the standard language for documents meant to be displayed in browsers.</w:t>
      </w:r>
    </w:p>
    <w:p w14:paraId="62B64388" w14:textId="77777777" w:rsidR="009231F0" w:rsidRDefault="00676633">
      <w:pPr>
        <w:pStyle w:val="Textkrper"/>
      </w:pPr>
      <w:r>
        <w:rPr>
          <w:b/>
          <w:bCs/>
        </w:rPr>
        <w:t>HTTP</w:t>
      </w:r>
      <w:r>
        <w:t xml:space="preserve"> Hypertext Transfer Protocol.</w:t>
      </w:r>
    </w:p>
    <w:p w14:paraId="0549B59E" w14:textId="77777777" w:rsidR="009231F0" w:rsidRDefault="00676633">
      <w:pPr>
        <w:pStyle w:val="Textkrper"/>
      </w:pPr>
      <w:r>
        <w:rPr>
          <w:b/>
          <w:bCs/>
        </w:rPr>
        <w:t>JSON</w:t>
      </w:r>
      <w:r>
        <w:t xml:space="preserve"> JavaScript Object Notation.</w:t>
      </w:r>
    </w:p>
    <w:p w14:paraId="77C90F83" w14:textId="77777777" w:rsidR="009231F0" w:rsidRDefault="00676633">
      <w:pPr>
        <w:pStyle w:val="Textkrper"/>
      </w:pPr>
      <w:r>
        <w:rPr>
          <w:b/>
          <w:bCs/>
        </w:rPr>
        <w:t>Node.js</w:t>
      </w:r>
      <w:r>
        <w:t xml:space="preserve"> Node.js is an open-source JavaScript runtime environment.</w:t>
      </w:r>
    </w:p>
    <w:p w14:paraId="77651FBB" w14:textId="77777777" w:rsidR="009231F0" w:rsidRDefault="00676633">
      <w:pPr>
        <w:pStyle w:val="Textkrper"/>
      </w:pPr>
      <w:r>
        <w:rPr>
          <w:b/>
          <w:bCs/>
        </w:rPr>
        <w:t>REST</w:t>
      </w:r>
      <w:r>
        <w:t xml:space="preserve"> Representational State Transfer.</w:t>
      </w:r>
    </w:p>
    <w:p w14:paraId="7D7F2E9C" w14:textId="77777777" w:rsidR="009231F0" w:rsidRDefault="00676633">
      <w:pPr>
        <w:pStyle w:val="berschrift1"/>
      </w:pPr>
      <w:bookmarkStart w:id="4" w:name="_Toc102771152"/>
      <w:bookmarkStart w:id="5" w:name="system-overview"/>
      <w:bookmarkEnd w:id="0"/>
      <w:bookmarkEnd w:id="3"/>
      <w:r>
        <w:t>2. System Overview</w:t>
      </w:r>
      <w:bookmarkEnd w:id="4"/>
    </w:p>
    <w:p w14:paraId="132C033F" w14:textId="77777777" w:rsidR="009231F0" w:rsidRDefault="00676633">
      <w:pPr>
        <w:pStyle w:val="FirstParagraph"/>
      </w:pPr>
      <w:r>
        <w:t>The system will work by providing users a GUI within which they can configure the properties of cable. For that, the user will be presented with different connector types and various other attributes to select. Upon request, the application will parse these desired properties to an AutomationML file.</w:t>
      </w:r>
    </w:p>
    <w:p w14:paraId="1A854302" w14:textId="77777777" w:rsidR="009231F0" w:rsidRDefault="00676633">
      <w:pPr>
        <w:pStyle w:val="berschrift2"/>
      </w:pPr>
      <w:bookmarkStart w:id="6" w:name="_Toc102771153"/>
      <w:bookmarkStart w:id="7" w:name="system-environment"/>
      <w:r>
        <w:t>2.1. System Environment</w:t>
      </w:r>
      <w:bookmarkEnd w:id="6"/>
    </w:p>
    <w:p w14:paraId="05686345" w14:textId="77777777" w:rsidR="009231F0" w:rsidRDefault="00676633">
      <w:pPr>
        <w:pStyle w:val="FirstParagraph"/>
      </w:pPr>
      <w:r>
        <w:t>The modelling wizard for cable-models is accessible through the Angular front-end within the website of the cable online shop. Users are able to export their configurations to AutomationML-compliant files. This export alongside other logic, is handled by an ASP.NET backend.</w:t>
      </w:r>
    </w:p>
    <w:p w14:paraId="10B502BF" w14:textId="77777777" w:rsidR="009231F0" w:rsidRDefault="00676633">
      <w:pPr>
        <w:pStyle w:val="berschrift2"/>
      </w:pPr>
      <w:bookmarkStart w:id="8" w:name="_Toc102771154"/>
      <w:bookmarkStart w:id="9" w:name="software-environment"/>
      <w:bookmarkEnd w:id="7"/>
      <w:r>
        <w:lastRenderedPageBreak/>
        <w:t>2.2. Software Environment</w:t>
      </w:r>
      <w:bookmarkEnd w:id="8"/>
    </w:p>
    <w:p w14:paraId="0B37011A" w14:textId="77777777" w:rsidR="009231F0" w:rsidRDefault="00676633">
      <w:pPr>
        <w:pStyle w:val="FirstParagraph"/>
      </w:pPr>
      <w:r>
        <w:t xml:space="preserve">The frontend of this application relies on the framework </w:t>
      </w:r>
      <w:hyperlink r:id="rId8">
        <w:r>
          <w:rPr>
            <w:rStyle w:val="Hyperlink"/>
          </w:rPr>
          <w:t>Angular</w:t>
        </w:r>
      </w:hyperlink>
      <w:r>
        <w:t xml:space="preserve">, which uses the back-end JavaScript runtime environment </w:t>
      </w:r>
      <w:hyperlink r:id="rId9">
        <w:r>
          <w:rPr>
            <w:rStyle w:val="Hyperlink"/>
          </w:rPr>
          <w:t>Node.js</w:t>
        </w:r>
      </w:hyperlink>
      <w:r>
        <w:t xml:space="preserve">. When the application is running, the user can access the GUI with any browser supporting the </w:t>
      </w:r>
      <w:hyperlink r:id="rId10">
        <w:r>
          <w:rPr>
            <w:rStyle w:val="Hyperlink"/>
          </w:rPr>
          <w:t>HTML 5 standard</w:t>
        </w:r>
      </w:hyperlink>
      <w:r>
        <w:t>.</w:t>
      </w:r>
    </w:p>
    <w:p w14:paraId="58320043" w14:textId="77777777" w:rsidR="009231F0" w:rsidRDefault="00676633">
      <w:pPr>
        <w:pStyle w:val="Textkrper"/>
      </w:pPr>
      <w:r>
        <w:t xml:space="preserve">The backend of the application used the framework </w:t>
      </w:r>
      <w:hyperlink r:id="rId11">
        <w:r>
          <w:rPr>
            <w:rStyle w:val="Hyperlink"/>
          </w:rPr>
          <w:t>ASP.NET</w:t>
        </w:r>
      </w:hyperlink>
      <w:r>
        <w:t xml:space="preserve">, which is designed for the </w:t>
      </w:r>
      <w:hyperlink r:id="rId12">
        <w:r>
          <w:rPr>
            <w:rStyle w:val="Hyperlink"/>
          </w:rPr>
          <w:t>Windows</w:t>
        </w:r>
      </w:hyperlink>
      <w:r>
        <w:t xml:space="preserve"> operating systems. Other operations may not support this framework.</w:t>
      </w:r>
    </w:p>
    <w:p w14:paraId="1140DE90" w14:textId="77777777" w:rsidR="009231F0" w:rsidRDefault="00676633">
      <w:pPr>
        <w:pStyle w:val="Textkrper"/>
      </w:pPr>
      <w:r>
        <w:t>The frontend and backend communicate via a [[REST API]]. Therefore, both the frontend and backend must be configured to use available ports.</w:t>
      </w:r>
    </w:p>
    <w:p w14:paraId="00A6F416" w14:textId="77777777" w:rsidR="009231F0" w:rsidRDefault="00676633">
      <w:pPr>
        <w:pStyle w:val="berschrift1"/>
      </w:pPr>
      <w:bookmarkStart w:id="10" w:name="_Toc102771155"/>
      <w:bookmarkStart w:id="11" w:name="quality-concept"/>
      <w:bookmarkEnd w:id="5"/>
      <w:bookmarkEnd w:id="9"/>
      <w:r>
        <w:t>3. Quality Concept</w:t>
      </w:r>
      <w:bookmarkEnd w:id="10"/>
    </w:p>
    <w:p w14:paraId="1FEEA532" w14:textId="77777777" w:rsidR="009231F0" w:rsidRDefault="00676633">
      <w:pPr>
        <w:pStyle w:val="berschrift2"/>
      </w:pPr>
      <w:bookmarkStart w:id="12" w:name="_Toc102771156"/>
      <w:bookmarkStart w:id="13" w:name="functionality"/>
      <w:r>
        <w:t>3.1. Functionality</w:t>
      </w:r>
      <w:bookmarkEnd w:id="12"/>
    </w:p>
    <w:p w14:paraId="2144214B" w14:textId="77777777" w:rsidR="009231F0" w:rsidRDefault="00676633">
      <w:pPr>
        <w:pStyle w:val="FirstParagraph"/>
      </w:pPr>
      <w:r>
        <w:t>The export of the configuration to an AutomationML file should allow for better storage and exchange of these configurations between systems and stakeholders. Because AML is an open standard, this export would enable a better distribution of cable-configurations within the industry.</w:t>
      </w:r>
    </w:p>
    <w:p w14:paraId="4DBE0D14" w14:textId="77777777" w:rsidR="009231F0" w:rsidRDefault="00676633">
      <w:pPr>
        <w:pStyle w:val="berschrift2"/>
      </w:pPr>
      <w:bookmarkStart w:id="14" w:name="_Toc102771157"/>
      <w:bookmarkStart w:id="15" w:name="maintainability"/>
      <w:bookmarkEnd w:id="13"/>
      <w:r>
        <w:t>3.2. Maintainability</w:t>
      </w:r>
      <w:bookmarkEnd w:id="14"/>
    </w:p>
    <w:p w14:paraId="0F089DC2" w14:textId="77777777" w:rsidR="009231F0" w:rsidRDefault="00676633">
      <w:pPr>
        <w:pStyle w:val="FirstParagraph"/>
      </w:pPr>
      <w:r>
        <w:t>Because every system needs maintenance, a major focus of this project lies within dividing the system into maintainable modules. Dividing the software into smaller modules should help to make the software easier to analyze, maintain and modify.</w:t>
      </w:r>
    </w:p>
    <w:p w14:paraId="5898E368" w14:textId="77777777" w:rsidR="009231F0" w:rsidRDefault="00676633">
      <w:pPr>
        <w:pStyle w:val="berschrift2"/>
      </w:pPr>
      <w:bookmarkStart w:id="16" w:name="_Toc102771158"/>
      <w:bookmarkStart w:id="17" w:name="usability-concept"/>
      <w:bookmarkEnd w:id="15"/>
      <w:r>
        <w:t>3.3. Usability Concept</w:t>
      </w:r>
      <w:bookmarkEnd w:id="16"/>
    </w:p>
    <w:p w14:paraId="7C58F501" w14:textId="77777777" w:rsidR="009231F0" w:rsidRDefault="00676633">
      <w:pPr>
        <w:pStyle w:val="FirstParagraph"/>
      </w:pPr>
      <w:r>
        <w:t>The usability of the application is the main factor that determines whether users will consider it worth using. In order to assure usability, the following criteria are to be considered and maintained:</w:t>
      </w:r>
    </w:p>
    <w:p w14:paraId="7BBC1A9A" w14:textId="77777777" w:rsidR="009231F0" w:rsidRDefault="00676633">
      <w:pPr>
        <w:numPr>
          <w:ilvl w:val="0"/>
          <w:numId w:val="8"/>
        </w:numPr>
      </w:pPr>
      <w:r>
        <w:rPr>
          <w:b/>
          <w:bCs/>
        </w:rPr>
        <w:t>Intuitiveness</w:t>
      </w:r>
      <w:r>
        <w:t>: The user should not require training or much experience with the application in order to understand and use it. Thus, the layout and features should be self-explanatory.</w:t>
      </w:r>
    </w:p>
    <w:p w14:paraId="7A556DDE" w14:textId="77777777" w:rsidR="009231F0" w:rsidRDefault="00676633">
      <w:pPr>
        <w:numPr>
          <w:ilvl w:val="0"/>
          <w:numId w:val="8"/>
        </w:numPr>
      </w:pPr>
      <w:r>
        <w:rPr>
          <w:b/>
          <w:bCs/>
        </w:rPr>
        <w:t>Efficiency</w:t>
      </w:r>
      <w:r>
        <w:t>: The application should enable users to achieve high productivity when used. Therefore, the application should require low amount of steps to be taken in order for the user to reach a desired result. Additionally, it should provide powerful features that make skipping trivial work possible.</w:t>
      </w:r>
    </w:p>
    <w:p w14:paraId="3A64DB74" w14:textId="77777777" w:rsidR="009231F0" w:rsidRDefault="00676633">
      <w:pPr>
        <w:numPr>
          <w:ilvl w:val="0"/>
          <w:numId w:val="8"/>
        </w:numPr>
      </w:pPr>
      <w:r>
        <w:rPr>
          <w:b/>
          <w:bCs/>
        </w:rPr>
        <w:t>Reliability</w:t>
      </w:r>
      <w:r>
        <w:t>: The application should also have a low error rate, so users can trust it to produce the correct results consistently. Additionally, it should aid users in avoiding mistakes enable them to fix occurring mistakes quickly.</w:t>
      </w:r>
    </w:p>
    <w:p w14:paraId="4A43CA15" w14:textId="77777777" w:rsidR="009231F0" w:rsidRDefault="00676633">
      <w:pPr>
        <w:numPr>
          <w:ilvl w:val="0"/>
          <w:numId w:val="8"/>
        </w:numPr>
      </w:pPr>
      <w:r>
        <w:rPr>
          <w:b/>
          <w:bCs/>
        </w:rPr>
        <w:t>Satisfaction</w:t>
      </w:r>
      <w:r>
        <w:t>: The application should feel pleasant to use and get users to subjectively determine that they like it.</w:t>
      </w:r>
    </w:p>
    <w:p w14:paraId="25AC5269" w14:textId="77777777" w:rsidR="009231F0" w:rsidRDefault="00676633">
      <w:pPr>
        <w:pStyle w:val="FirstParagraph"/>
      </w:pPr>
      <w:r>
        <w:lastRenderedPageBreak/>
        <w:t>It is critical that these characteristics are incorporated within the application, however, they must be balanced and compromised between them have to be made, while the functionality of the application has to be maintained.</w:t>
      </w:r>
    </w:p>
    <w:p w14:paraId="5EE24442" w14:textId="77777777" w:rsidR="009231F0" w:rsidRDefault="00676633">
      <w:pPr>
        <w:pStyle w:val="Textkrper"/>
      </w:pPr>
      <w:r>
        <w:t>In order for the GUI to maintain these characteristics, the following guidelines are taken into consideration.</w:t>
      </w:r>
    </w:p>
    <w:p w14:paraId="29618812" w14:textId="77777777" w:rsidR="009231F0" w:rsidRDefault="00676633">
      <w:pPr>
        <w:numPr>
          <w:ilvl w:val="0"/>
          <w:numId w:val="9"/>
        </w:numPr>
      </w:pPr>
      <w:r>
        <w:rPr>
          <w:b/>
          <w:bCs/>
        </w:rPr>
        <w:t>Appearance</w:t>
      </w:r>
      <w:r>
        <w:t>: The GUI should feature a pleasant color palette, featuring a soft primary and matching secondary color, as well as a vibrant accent color for highlighting. Additional colors are generally to be avoided, but may be used to signal special meaning, such as green for success and red for warnings.</w:t>
      </w:r>
    </w:p>
    <w:p w14:paraId="1DADEA31" w14:textId="77777777" w:rsidR="009231F0" w:rsidRDefault="00676633">
      <w:pPr>
        <w:numPr>
          <w:ilvl w:val="0"/>
          <w:numId w:val="9"/>
        </w:numPr>
      </w:pPr>
      <w:r>
        <w:rPr>
          <w:b/>
          <w:bCs/>
        </w:rPr>
        <w:t>Consistency</w:t>
      </w:r>
      <w:r>
        <w:t>: The GUI should use the same color palette across all of its elements and display elements objects in similar ways. Likewise, elements that look similar should behave similarly.</w:t>
      </w:r>
    </w:p>
    <w:p w14:paraId="33FE1080" w14:textId="77777777" w:rsidR="009231F0" w:rsidRDefault="00676633">
      <w:pPr>
        <w:numPr>
          <w:ilvl w:val="0"/>
          <w:numId w:val="9"/>
        </w:numPr>
      </w:pPr>
      <w:r>
        <w:rPr>
          <w:b/>
          <w:bCs/>
        </w:rPr>
        <w:t>Simplicity</w:t>
      </w:r>
      <w:r>
        <w:t>: The GUI should always contain a limited about of elements at one time to allow the user to quickly recognize the displayed elements and their functionality. Different parts of the GUI should be accessible with few and non-convoluted steps.</w:t>
      </w:r>
    </w:p>
    <w:p w14:paraId="34CBC8E8" w14:textId="77777777" w:rsidR="009231F0" w:rsidRDefault="00676633">
      <w:pPr>
        <w:numPr>
          <w:ilvl w:val="0"/>
          <w:numId w:val="9"/>
        </w:numPr>
      </w:pPr>
      <w:r>
        <w:rPr>
          <w:b/>
          <w:bCs/>
        </w:rPr>
        <w:t>Expressiveness</w:t>
      </w:r>
      <w:r>
        <w:t>: Texts should generally be kept short and concise in order to convey meaning quickly. When possible, expressive icons should be used to convey meaning visually. Elements representing physical objects should contain images displaying that object. Special elements, such as input fields, should be marked in a special manner to easily distinguish them.</w:t>
      </w:r>
    </w:p>
    <w:p w14:paraId="08E72DEC" w14:textId="77777777" w:rsidR="009231F0" w:rsidRDefault="00676633">
      <w:pPr>
        <w:pStyle w:val="berschrift1"/>
      </w:pPr>
      <w:bookmarkStart w:id="18" w:name="_Toc102771159"/>
      <w:bookmarkStart w:id="19" w:name="architectural-concept"/>
      <w:bookmarkEnd w:id="11"/>
      <w:bookmarkEnd w:id="17"/>
      <w:r>
        <w:t>4. Architectural Concept</w:t>
      </w:r>
      <w:bookmarkEnd w:id="18"/>
    </w:p>
    <w:p w14:paraId="27D96EB5" w14:textId="77777777" w:rsidR="009231F0" w:rsidRDefault="00676633">
      <w:pPr>
        <w:pStyle w:val="FirstParagraph"/>
      </w:pPr>
      <w:r>
        <w:t>The application is split into two layers, the presentation layer and the execution layer.</w:t>
      </w:r>
    </w:p>
    <w:p w14:paraId="5B78E387" w14:textId="51AD6C0F" w:rsidR="009231F0" w:rsidRDefault="0016517F">
      <w:pPr>
        <w:pStyle w:val="CaptionedFigure"/>
      </w:pPr>
      <w:r>
        <w:rPr>
          <w:noProof/>
        </w:rPr>
        <w:drawing>
          <wp:inline distT="0" distB="0" distL="0" distR="0" wp14:anchorId="089628CB" wp14:editId="463A10CF">
            <wp:extent cx="3753770" cy="2881376"/>
            <wp:effectExtent l="0" t="0" r="0" b="0"/>
            <wp:docPr id="1" name="Grafik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425" cy="2897998"/>
                    </a:xfrm>
                    <a:prstGeom prst="rect">
                      <a:avLst/>
                    </a:prstGeom>
                    <a:noFill/>
                    <a:ln>
                      <a:noFill/>
                    </a:ln>
                  </pic:spPr>
                </pic:pic>
              </a:graphicData>
            </a:graphic>
          </wp:inline>
        </w:drawing>
      </w:r>
    </w:p>
    <w:p w14:paraId="47BDA0B6" w14:textId="77777777" w:rsidR="009231F0" w:rsidRDefault="00676633">
      <w:pPr>
        <w:pStyle w:val="ImageCaption"/>
      </w:pPr>
      <w:r>
        <w:t>Architecture diagram</w:t>
      </w:r>
    </w:p>
    <w:p w14:paraId="50CB4AD2" w14:textId="77777777" w:rsidR="009231F0" w:rsidRDefault="00676633">
      <w:pPr>
        <w:pStyle w:val="Textkrper"/>
      </w:pPr>
      <w:r>
        <w:lastRenderedPageBreak/>
        <w:t>The presentation layer consists of the graphical user interface, which is tasked with handling user interaction. It displays information to the user using data received from the execution layer, and sends requested changes to it.</w:t>
      </w:r>
    </w:p>
    <w:p w14:paraId="220238ED" w14:textId="77777777" w:rsidR="009231F0" w:rsidRDefault="00676633">
      <w:pPr>
        <w:pStyle w:val="Textkrper"/>
      </w:pPr>
      <w:r>
        <w:t>The execution layer contains most of the complex business logic. It receives requests from the presentation layer and responds to these with the requested data, or makes changes to the existing data based on these requests. It manages the files used the store the data and creates log files to write down information about important events and potential errors that may occur.</w:t>
      </w:r>
    </w:p>
    <w:p w14:paraId="4A4E9F62" w14:textId="77777777" w:rsidR="009231F0" w:rsidRDefault="00676633">
      <w:pPr>
        <w:pStyle w:val="berschrift1"/>
      </w:pPr>
      <w:bookmarkStart w:id="20" w:name="_Toc102771160"/>
      <w:bookmarkStart w:id="21" w:name="system-design"/>
      <w:bookmarkEnd w:id="19"/>
      <w:r>
        <w:t>5. System Design</w:t>
      </w:r>
      <w:bookmarkEnd w:id="20"/>
    </w:p>
    <w:p w14:paraId="454550C9" w14:textId="77777777" w:rsidR="009231F0" w:rsidRDefault="00676633">
      <w:pPr>
        <w:pStyle w:val="FirstParagraph"/>
      </w:pPr>
      <w:r>
        <w:t>The application is designed in a frontend-backend architecture. The frontend represents the presentation layer, while the backend represents the execution layer. They communicate via the [[REST API]], with the frontend sending HTTP requests and the backend returning matching HTTP responses.</w:t>
      </w:r>
    </w:p>
    <w:p w14:paraId="0F39153A" w14:textId="77777777" w:rsidR="009231F0" w:rsidRDefault="00676633">
      <w:pPr>
        <w:pStyle w:val="CaptionedFigure"/>
      </w:pPr>
      <w:r>
        <w:rPr>
          <w:noProof/>
        </w:rPr>
        <w:drawing>
          <wp:inline distT="0" distB="0" distL="0" distR="0" wp14:anchorId="773353F5" wp14:editId="0728E7F3">
            <wp:extent cx="5334000" cy="5092045"/>
            <wp:effectExtent l="0" t="0" r="0" b="0"/>
            <wp:docPr id="40" name="Picture" descr="System Design"/>
            <wp:cNvGraphicFramePr/>
            <a:graphic xmlns:a="http://schemas.openxmlformats.org/drawingml/2006/main">
              <a:graphicData uri="http://schemas.openxmlformats.org/drawingml/2006/picture">
                <pic:pic xmlns:pic="http://schemas.openxmlformats.org/drawingml/2006/picture">
                  <pic:nvPicPr>
                    <pic:cNvPr id="41" name="Picture" descr="https://raw.githubusercontent.com/fabianthome/TINF20C_Team2_ModellingWizardForCables/8e5291930f9c0e69cd63591a0489499303567195/PROJECT/Git/system-design.drawio.png"/>
                    <pic:cNvPicPr>
                      <a:picLocks noChangeAspect="1" noChangeArrowheads="1"/>
                    </pic:cNvPicPr>
                  </pic:nvPicPr>
                  <pic:blipFill>
                    <a:blip r:embed="rId14"/>
                    <a:stretch>
                      <a:fillRect/>
                    </a:stretch>
                  </pic:blipFill>
                  <pic:spPr bwMode="auto">
                    <a:xfrm>
                      <a:off x="0" y="0"/>
                      <a:ext cx="5334000" cy="5092045"/>
                    </a:xfrm>
                    <a:prstGeom prst="rect">
                      <a:avLst/>
                    </a:prstGeom>
                    <a:noFill/>
                    <a:ln w="9525">
                      <a:noFill/>
                      <a:headEnd/>
                      <a:tailEnd/>
                    </a:ln>
                  </pic:spPr>
                </pic:pic>
              </a:graphicData>
            </a:graphic>
          </wp:inline>
        </w:drawing>
      </w:r>
    </w:p>
    <w:p w14:paraId="1BEFFC42" w14:textId="77777777" w:rsidR="009231F0" w:rsidRDefault="00676633">
      <w:pPr>
        <w:pStyle w:val="ImageCaption"/>
      </w:pPr>
      <w:r>
        <w:t>System Design</w:t>
      </w:r>
    </w:p>
    <w:p w14:paraId="60AD2D91" w14:textId="77777777" w:rsidR="009231F0" w:rsidRDefault="00676633">
      <w:pPr>
        <w:pStyle w:val="Textkrper"/>
      </w:pPr>
      <w:r>
        <w:lastRenderedPageBreak/>
        <w:t>The frontend consists of one module, the GUI (MOD.001). The GUI is an Angular website, which can be accessed from the user’s web browser. It is tasked with displaying information to the user and taking their inputs. This works by sending HTTP requests to the backend, which responds with the data to display. The GUI also performs minor logic like filtering and ordering search results.</w:t>
      </w:r>
    </w:p>
    <w:p w14:paraId="6EB9F95A" w14:textId="77777777" w:rsidR="009231F0" w:rsidRDefault="00676633">
      <w:pPr>
        <w:pStyle w:val="Textkrper"/>
      </w:pPr>
      <w:r>
        <w:t>The backend takes care of the complex business logic. It consists of three modules, the controller (MOD.002), the AML serializer (MOD.003) and the logger (MOD.004). The controller handles the incoming HTTP requests sent from the GUI. It validates and interprets them, and then controls the AML serializer to perform the desired tasks. The AML serializer reads and writes AML data to AML files and AMLX containers. The logger is used by both the AML serializer and controller to log important events and potential errors.</w:t>
      </w:r>
    </w:p>
    <w:p w14:paraId="6F9FDE30" w14:textId="77777777" w:rsidR="009231F0" w:rsidRDefault="00676633">
      <w:pPr>
        <w:pStyle w:val="berschrift1"/>
      </w:pPr>
      <w:bookmarkStart w:id="22" w:name="_Toc102771161"/>
      <w:bookmarkStart w:id="23" w:name="subsystem-specification"/>
      <w:bookmarkEnd w:id="21"/>
      <w:r>
        <w:t>6. Subsystem Specification</w:t>
      </w:r>
      <w:bookmarkEnd w:id="22"/>
    </w:p>
    <w:p w14:paraId="631BD83D" w14:textId="77777777" w:rsidR="009231F0" w:rsidRDefault="00676633">
      <w:pPr>
        <w:pStyle w:val="berschrift2"/>
      </w:pPr>
      <w:bookmarkStart w:id="24" w:name="_Toc102771162"/>
      <w:bookmarkStart w:id="25" w:name="mod.001-graphical-user-interface"/>
      <w:r>
        <w:t>6.1. MOD.001 Graphical User Interface</w:t>
      </w:r>
      <w:bookmarkEnd w:id="24"/>
    </w:p>
    <w:p w14:paraId="3E437F4A" w14:textId="77777777" w:rsidR="009231F0" w:rsidRDefault="00676633">
      <w:pPr>
        <w:pStyle w:val="FirstParagraph"/>
      </w:pPr>
      <w:r>
        <w:t>This module specifies and implements the graphical user interface (GUI) and manages all possible in- and outputs.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90"/>
        <w:gridCol w:w="7332"/>
      </w:tblGrid>
      <w:tr w:rsidR="009231F0" w14:paraId="1CA562BF" w14:textId="77777777" w:rsidTr="0016517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E771FA3" w14:textId="77777777" w:rsidR="009231F0" w:rsidRDefault="00676633">
            <w:pPr>
              <w:pStyle w:val="Compact"/>
            </w:pPr>
            <w:r>
              <w:t>&lt;MOD.001&gt;</w:t>
            </w:r>
          </w:p>
        </w:tc>
        <w:tc>
          <w:tcPr>
            <w:tcW w:w="0" w:type="auto"/>
            <w:tcBorders>
              <w:bottom w:val="none" w:sz="0" w:space="0" w:color="auto"/>
            </w:tcBorders>
          </w:tcPr>
          <w:p w14:paraId="7B057D50" w14:textId="77777777" w:rsidR="009231F0" w:rsidRDefault="00676633">
            <w:pPr>
              <w:pStyle w:val="Compact"/>
            </w:pPr>
            <w:r>
              <w:t>Graphical User Interface</w:t>
            </w:r>
          </w:p>
        </w:tc>
      </w:tr>
      <w:tr w:rsidR="009231F0" w14:paraId="7C56A165" w14:textId="77777777" w:rsidTr="0016517F">
        <w:tc>
          <w:tcPr>
            <w:tcW w:w="0" w:type="auto"/>
          </w:tcPr>
          <w:p w14:paraId="0FC9F675" w14:textId="77777777" w:rsidR="009231F0" w:rsidRDefault="00676633">
            <w:pPr>
              <w:pStyle w:val="Compact"/>
            </w:pPr>
            <w:r>
              <w:t>System requirements covered</w:t>
            </w:r>
          </w:p>
        </w:tc>
        <w:tc>
          <w:tcPr>
            <w:tcW w:w="0" w:type="auto"/>
          </w:tcPr>
          <w:p w14:paraId="52009B67" w14:textId="77777777" w:rsidR="009231F0" w:rsidRDefault="00676633">
            <w:pPr>
              <w:pStyle w:val="Compact"/>
            </w:pPr>
            <w:r>
              <w:t>/LF10/, /LF20/, /LF30/, /LF50/, /LF60/</w:t>
            </w:r>
          </w:p>
        </w:tc>
      </w:tr>
      <w:tr w:rsidR="009231F0" w14:paraId="1395FDA1" w14:textId="77777777" w:rsidTr="0016517F">
        <w:tc>
          <w:tcPr>
            <w:tcW w:w="0" w:type="auto"/>
          </w:tcPr>
          <w:p w14:paraId="227A9DDF" w14:textId="77777777" w:rsidR="009231F0" w:rsidRDefault="00676633">
            <w:pPr>
              <w:pStyle w:val="Compact"/>
            </w:pPr>
            <w:r>
              <w:t>Services</w:t>
            </w:r>
          </w:p>
        </w:tc>
        <w:tc>
          <w:tcPr>
            <w:tcW w:w="0" w:type="auto"/>
          </w:tcPr>
          <w:p w14:paraId="5507495B" w14:textId="77777777" w:rsidR="009231F0" w:rsidRDefault="00676633">
            <w:pPr>
              <w:pStyle w:val="Compact"/>
            </w:pPr>
            <w:r>
              <w:t>- Handle the user input - View existing cables - Create, modify and delete cables- Provide images and documents for specific cables - Communicate changes to backend</w:t>
            </w:r>
          </w:p>
        </w:tc>
      </w:tr>
      <w:tr w:rsidR="009231F0" w14:paraId="062B198A" w14:textId="77777777" w:rsidTr="0016517F">
        <w:tc>
          <w:tcPr>
            <w:tcW w:w="0" w:type="auto"/>
          </w:tcPr>
          <w:p w14:paraId="7C2FCD98" w14:textId="77777777" w:rsidR="009231F0" w:rsidRDefault="00676633">
            <w:pPr>
              <w:pStyle w:val="Compact"/>
            </w:pPr>
            <w:r>
              <w:t>Interfaces</w:t>
            </w:r>
          </w:p>
        </w:tc>
        <w:tc>
          <w:tcPr>
            <w:tcW w:w="0" w:type="auto"/>
          </w:tcPr>
          <w:p w14:paraId="50EF44B1" w14:textId="77777777" w:rsidR="009231F0" w:rsidRDefault="00676633">
            <w:pPr>
              <w:pStyle w:val="Compact"/>
            </w:pPr>
            <w:r>
              <w:t>Frontend of the [[REST API]]</w:t>
            </w:r>
          </w:p>
        </w:tc>
      </w:tr>
      <w:tr w:rsidR="009231F0" w14:paraId="53E34EE7" w14:textId="77777777" w:rsidTr="0016517F">
        <w:tc>
          <w:tcPr>
            <w:tcW w:w="0" w:type="auto"/>
          </w:tcPr>
          <w:p w14:paraId="3E7F7170" w14:textId="77777777" w:rsidR="009231F0" w:rsidRDefault="00676633">
            <w:pPr>
              <w:pStyle w:val="Compact"/>
            </w:pPr>
            <w:r>
              <w:t>External Data</w:t>
            </w:r>
          </w:p>
        </w:tc>
        <w:tc>
          <w:tcPr>
            <w:tcW w:w="0" w:type="auto"/>
          </w:tcPr>
          <w:p w14:paraId="3A2FB945" w14:textId="77777777" w:rsidR="009231F0" w:rsidRDefault="00676633">
            <w:pPr>
              <w:pStyle w:val="Compact"/>
            </w:pPr>
            <w:r>
              <w:t>—</w:t>
            </w:r>
          </w:p>
        </w:tc>
      </w:tr>
      <w:tr w:rsidR="009231F0" w14:paraId="0AEF4AE3" w14:textId="77777777" w:rsidTr="0016517F">
        <w:tc>
          <w:tcPr>
            <w:tcW w:w="0" w:type="auto"/>
          </w:tcPr>
          <w:p w14:paraId="5256CEA8" w14:textId="77777777" w:rsidR="009231F0" w:rsidRDefault="00676633">
            <w:pPr>
              <w:pStyle w:val="Compact"/>
            </w:pPr>
            <w:r>
              <w:t>Storage Location</w:t>
            </w:r>
          </w:p>
        </w:tc>
        <w:tc>
          <w:tcPr>
            <w:tcW w:w="0" w:type="auto"/>
          </w:tcPr>
          <w:p w14:paraId="6742DB98" w14:textId="77777777" w:rsidR="009231F0" w:rsidRDefault="00676633">
            <w:pPr>
              <w:pStyle w:val="Compact"/>
            </w:pPr>
            <w:r>
              <w:t>Frontend/src/app/</w:t>
            </w:r>
          </w:p>
        </w:tc>
      </w:tr>
      <w:tr w:rsidR="009231F0" w14:paraId="577A0C7B" w14:textId="77777777" w:rsidTr="0016517F">
        <w:tc>
          <w:tcPr>
            <w:tcW w:w="0" w:type="auto"/>
          </w:tcPr>
          <w:p w14:paraId="191892D3" w14:textId="77777777" w:rsidR="009231F0" w:rsidRDefault="00676633">
            <w:pPr>
              <w:pStyle w:val="Compact"/>
            </w:pPr>
            <w:r>
              <w:t>Module documentation</w:t>
            </w:r>
          </w:p>
        </w:tc>
        <w:tc>
          <w:tcPr>
            <w:tcW w:w="0" w:type="auto"/>
          </w:tcPr>
          <w:p w14:paraId="5EC57082" w14:textId="77777777" w:rsidR="009231F0" w:rsidRDefault="00676633">
            <w:pPr>
              <w:pStyle w:val="Compact"/>
            </w:pPr>
            <w:r>
              <w:t>[[MOD.001 Graphical User Interface]]</w:t>
            </w:r>
          </w:p>
        </w:tc>
      </w:tr>
    </w:tbl>
    <w:p w14:paraId="5EE40053" w14:textId="77777777" w:rsidR="0016517F" w:rsidRDefault="0016517F">
      <w:pPr>
        <w:rPr>
          <w:rFonts w:asciiTheme="majorHAnsi" w:eastAsiaTheme="majorEastAsia" w:hAnsiTheme="majorHAnsi" w:cstheme="majorBidi"/>
          <w:b/>
          <w:bCs/>
          <w:color w:val="4F81BD" w:themeColor="accent1"/>
          <w:sz w:val="28"/>
          <w:szCs w:val="28"/>
        </w:rPr>
      </w:pPr>
      <w:bookmarkStart w:id="26" w:name="_Toc102771163"/>
      <w:bookmarkStart w:id="27" w:name="mod.002-controller"/>
      <w:bookmarkEnd w:id="25"/>
      <w:r>
        <w:br w:type="page"/>
      </w:r>
    </w:p>
    <w:p w14:paraId="003DC20C" w14:textId="5033662F" w:rsidR="009231F0" w:rsidRDefault="00676633">
      <w:pPr>
        <w:pStyle w:val="berschrift2"/>
      </w:pPr>
      <w:r>
        <w:lastRenderedPageBreak/>
        <w:t>6.2. MOD.002 Controller</w:t>
      </w:r>
      <w:bookmarkEnd w:id="26"/>
    </w:p>
    <w:p w14:paraId="5C4A0765" w14:textId="77777777" w:rsidR="009231F0" w:rsidRDefault="00676633">
      <w:pPr>
        <w:pStyle w:val="FirstParagraph"/>
      </w:pPr>
      <w:r>
        <w:t>The controller manages incoming request and the conversation between the user and the database.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04"/>
        <w:gridCol w:w="7018"/>
      </w:tblGrid>
      <w:tr w:rsidR="009231F0" w14:paraId="394CE8A7" w14:textId="77777777" w:rsidTr="0016517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F0AA103" w14:textId="77777777" w:rsidR="009231F0" w:rsidRDefault="00676633">
            <w:pPr>
              <w:pStyle w:val="Compact"/>
            </w:pPr>
            <w:r>
              <w:t>&lt;MOD.002&gt;</w:t>
            </w:r>
          </w:p>
        </w:tc>
        <w:tc>
          <w:tcPr>
            <w:tcW w:w="0" w:type="auto"/>
            <w:tcBorders>
              <w:bottom w:val="none" w:sz="0" w:space="0" w:color="auto"/>
            </w:tcBorders>
          </w:tcPr>
          <w:p w14:paraId="75CFA07E" w14:textId="77777777" w:rsidR="009231F0" w:rsidRDefault="00676633">
            <w:pPr>
              <w:pStyle w:val="Compact"/>
            </w:pPr>
            <w:r>
              <w:t>Controller</w:t>
            </w:r>
          </w:p>
        </w:tc>
      </w:tr>
      <w:tr w:rsidR="009231F0" w14:paraId="0ACC1AD8" w14:textId="77777777" w:rsidTr="0016517F">
        <w:tc>
          <w:tcPr>
            <w:tcW w:w="0" w:type="auto"/>
          </w:tcPr>
          <w:p w14:paraId="56861147" w14:textId="77777777" w:rsidR="009231F0" w:rsidRDefault="00676633">
            <w:pPr>
              <w:pStyle w:val="Compact"/>
            </w:pPr>
            <w:r>
              <w:t>System requirements covered</w:t>
            </w:r>
          </w:p>
        </w:tc>
        <w:tc>
          <w:tcPr>
            <w:tcW w:w="0" w:type="auto"/>
          </w:tcPr>
          <w:p w14:paraId="7051BCFD" w14:textId="77777777" w:rsidR="009231F0" w:rsidRDefault="00676633">
            <w:pPr>
              <w:pStyle w:val="Compact"/>
            </w:pPr>
            <w:r>
              <w:t>/LF10/, /LF30/, /LF40/, /LF60/, /LF70/, /LF80/</w:t>
            </w:r>
          </w:p>
        </w:tc>
      </w:tr>
      <w:tr w:rsidR="009231F0" w14:paraId="4A1C5240" w14:textId="77777777" w:rsidTr="0016517F">
        <w:tc>
          <w:tcPr>
            <w:tcW w:w="0" w:type="auto"/>
          </w:tcPr>
          <w:p w14:paraId="532E775B" w14:textId="77777777" w:rsidR="009231F0" w:rsidRDefault="00676633">
            <w:pPr>
              <w:pStyle w:val="Compact"/>
            </w:pPr>
            <w:r>
              <w:t>Services</w:t>
            </w:r>
          </w:p>
        </w:tc>
        <w:tc>
          <w:tcPr>
            <w:tcW w:w="0" w:type="auto"/>
          </w:tcPr>
          <w:p w14:paraId="38A5C250" w14:textId="77777777" w:rsidR="009231F0" w:rsidRDefault="00676633">
            <w:pPr>
              <w:pStyle w:val="Compact"/>
            </w:pPr>
            <w:r>
              <w:t>- Respond to the GUI requests - Load requested files and other data - Get AML data from AML serializer</w:t>
            </w:r>
          </w:p>
        </w:tc>
      </w:tr>
      <w:tr w:rsidR="009231F0" w14:paraId="25B1EBC3" w14:textId="77777777" w:rsidTr="0016517F">
        <w:tc>
          <w:tcPr>
            <w:tcW w:w="0" w:type="auto"/>
          </w:tcPr>
          <w:p w14:paraId="3B8C3D43" w14:textId="77777777" w:rsidR="009231F0" w:rsidRDefault="00676633">
            <w:pPr>
              <w:pStyle w:val="Compact"/>
            </w:pPr>
            <w:r>
              <w:t>Interfaces</w:t>
            </w:r>
          </w:p>
        </w:tc>
        <w:tc>
          <w:tcPr>
            <w:tcW w:w="0" w:type="auto"/>
          </w:tcPr>
          <w:p w14:paraId="0E170F48" w14:textId="77777777" w:rsidR="009231F0" w:rsidRDefault="00676633">
            <w:pPr>
              <w:pStyle w:val="Compact"/>
            </w:pPr>
            <w:r>
              <w:t>- Backend of the [[REST API]]- Send information to logger- Control operations in AML serializer</w:t>
            </w:r>
          </w:p>
        </w:tc>
      </w:tr>
      <w:tr w:rsidR="009231F0" w14:paraId="2DCB2196" w14:textId="77777777" w:rsidTr="0016517F">
        <w:tc>
          <w:tcPr>
            <w:tcW w:w="0" w:type="auto"/>
          </w:tcPr>
          <w:p w14:paraId="35AE70EE" w14:textId="77777777" w:rsidR="009231F0" w:rsidRDefault="00676633">
            <w:pPr>
              <w:pStyle w:val="Compact"/>
            </w:pPr>
            <w:r>
              <w:t>External Data</w:t>
            </w:r>
          </w:p>
        </w:tc>
        <w:tc>
          <w:tcPr>
            <w:tcW w:w="0" w:type="auto"/>
          </w:tcPr>
          <w:p w14:paraId="002F332E" w14:textId="77777777" w:rsidR="009231F0" w:rsidRDefault="00676633">
            <w:pPr>
              <w:pStyle w:val="Compact"/>
            </w:pPr>
            <w:r>
              <w:t>—</w:t>
            </w:r>
          </w:p>
        </w:tc>
      </w:tr>
      <w:tr w:rsidR="009231F0" w14:paraId="4BC44532" w14:textId="77777777" w:rsidTr="0016517F">
        <w:tc>
          <w:tcPr>
            <w:tcW w:w="0" w:type="auto"/>
          </w:tcPr>
          <w:p w14:paraId="64D441F8" w14:textId="77777777" w:rsidR="009231F0" w:rsidRDefault="00676633">
            <w:pPr>
              <w:pStyle w:val="Compact"/>
            </w:pPr>
            <w:r>
              <w:t>Storage Location</w:t>
            </w:r>
          </w:p>
        </w:tc>
        <w:tc>
          <w:tcPr>
            <w:tcW w:w="0" w:type="auto"/>
          </w:tcPr>
          <w:p w14:paraId="3DF3C473" w14:textId="77777777" w:rsidR="009231F0" w:rsidRDefault="00676633">
            <w:pPr>
              <w:pStyle w:val="Compact"/>
            </w:pPr>
            <w:r>
              <w:t>Backend/Controllers/</w:t>
            </w:r>
          </w:p>
        </w:tc>
      </w:tr>
      <w:tr w:rsidR="009231F0" w14:paraId="7D299FB8" w14:textId="77777777" w:rsidTr="0016517F">
        <w:tc>
          <w:tcPr>
            <w:tcW w:w="0" w:type="auto"/>
          </w:tcPr>
          <w:p w14:paraId="439F6BB3" w14:textId="77777777" w:rsidR="009231F0" w:rsidRDefault="00676633">
            <w:pPr>
              <w:pStyle w:val="Compact"/>
            </w:pPr>
            <w:r>
              <w:t>Module documentation</w:t>
            </w:r>
          </w:p>
        </w:tc>
        <w:tc>
          <w:tcPr>
            <w:tcW w:w="0" w:type="auto"/>
          </w:tcPr>
          <w:p w14:paraId="55F39861" w14:textId="77777777" w:rsidR="009231F0" w:rsidRDefault="00676633">
            <w:pPr>
              <w:pStyle w:val="Compact"/>
            </w:pPr>
            <w:r>
              <w:t>[[MOD.002 Controller]]</w:t>
            </w:r>
          </w:p>
        </w:tc>
      </w:tr>
    </w:tbl>
    <w:p w14:paraId="40E157EB" w14:textId="77777777" w:rsidR="009231F0" w:rsidRDefault="00676633">
      <w:pPr>
        <w:pStyle w:val="berschrift2"/>
      </w:pPr>
      <w:bookmarkStart w:id="28" w:name="_Toc102771164"/>
      <w:bookmarkStart w:id="29" w:name="mod.003-aml-serializer"/>
      <w:bookmarkEnd w:id="27"/>
      <w:r>
        <w:t>6.3. MOD.003 AML Serializer</w:t>
      </w:r>
      <w:bookmarkEnd w:id="28"/>
    </w:p>
    <w:p w14:paraId="1FF6B8CD" w14:textId="77777777" w:rsidR="009231F0" w:rsidRDefault="00676633">
      <w:pPr>
        <w:pStyle w:val="FirstParagraph"/>
      </w:pPr>
      <w:r>
        <w:t>The serializer converts the information about a particular cable in the database into a AutomationML-compliant format and transfer that data to the controller.</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72"/>
        <w:gridCol w:w="6650"/>
      </w:tblGrid>
      <w:tr w:rsidR="009231F0" w14:paraId="4F1F6AB8" w14:textId="77777777" w:rsidTr="0016517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71C4F90" w14:textId="77777777" w:rsidR="009231F0" w:rsidRDefault="00676633">
            <w:pPr>
              <w:pStyle w:val="Compact"/>
            </w:pPr>
            <w:r>
              <w:t>&lt;MOD.003&gt;</w:t>
            </w:r>
          </w:p>
        </w:tc>
        <w:tc>
          <w:tcPr>
            <w:tcW w:w="0" w:type="auto"/>
            <w:tcBorders>
              <w:bottom w:val="none" w:sz="0" w:space="0" w:color="auto"/>
            </w:tcBorders>
          </w:tcPr>
          <w:p w14:paraId="74251EE7" w14:textId="77777777" w:rsidR="009231F0" w:rsidRDefault="00676633">
            <w:pPr>
              <w:pStyle w:val="Compact"/>
            </w:pPr>
            <w:r>
              <w:t>AML Serializer</w:t>
            </w:r>
          </w:p>
        </w:tc>
      </w:tr>
      <w:tr w:rsidR="009231F0" w14:paraId="7C81D377" w14:textId="77777777" w:rsidTr="0016517F">
        <w:tc>
          <w:tcPr>
            <w:tcW w:w="0" w:type="auto"/>
          </w:tcPr>
          <w:p w14:paraId="034DF6C7" w14:textId="77777777" w:rsidR="009231F0" w:rsidRDefault="00676633">
            <w:pPr>
              <w:pStyle w:val="Compact"/>
            </w:pPr>
            <w:r>
              <w:t>System requirements covered</w:t>
            </w:r>
          </w:p>
        </w:tc>
        <w:tc>
          <w:tcPr>
            <w:tcW w:w="0" w:type="auto"/>
          </w:tcPr>
          <w:p w14:paraId="6100F347" w14:textId="77777777" w:rsidR="009231F0" w:rsidRDefault="00676633">
            <w:pPr>
              <w:pStyle w:val="Compact"/>
            </w:pPr>
            <w:r>
              <w:t>/LF10/, /LF40/, /LF60/, /LF70/, /LF80/</w:t>
            </w:r>
          </w:p>
        </w:tc>
      </w:tr>
      <w:tr w:rsidR="009231F0" w14:paraId="1B548738" w14:textId="77777777" w:rsidTr="0016517F">
        <w:tc>
          <w:tcPr>
            <w:tcW w:w="0" w:type="auto"/>
          </w:tcPr>
          <w:p w14:paraId="1B9A89EC" w14:textId="77777777" w:rsidR="009231F0" w:rsidRDefault="00676633">
            <w:pPr>
              <w:pStyle w:val="Compact"/>
            </w:pPr>
            <w:r>
              <w:t>Services</w:t>
            </w:r>
          </w:p>
        </w:tc>
        <w:tc>
          <w:tcPr>
            <w:tcW w:w="0" w:type="auto"/>
          </w:tcPr>
          <w:p w14:paraId="12A9E8CC" w14:textId="77777777" w:rsidR="009231F0" w:rsidRDefault="00676633">
            <w:pPr>
              <w:pStyle w:val="Compact"/>
            </w:pPr>
            <w:r>
              <w:t>- Convert cable information to file - Provide structured AML packages</w:t>
            </w:r>
          </w:p>
        </w:tc>
      </w:tr>
      <w:tr w:rsidR="009231F0" w14:paraId="0FBC8E4C" w14:textId="77777777" w:rsidTr="0016517F">
        <w:tc>
          <w:tcPr>
            <w:tcW w:w="0" w:type="auto"/>
          </w:tcPr>
          <w:p w14:paraId="14D43029" w14:textId="77777777" w:rsidR="009231F0" w:rsidRDefault="00676633">
            <w:pPr>
              <w:pStyle w:val="Compact"/>
            </w:pPr>
            <w:r>
              <w:t>Interfaces</w:t>
            </w:r>
          </w:p>
        </w:tc>
        <w:tc>
          <w:tcPr>
            <w:tcW w:w="0" w:type="auto"/>
          </w:tcPr>
          <w:p w14:paraId="2B484CF1" w14:textId="77777777" w:rsidR="009231F0" w:rsidRDefault="00676633">
            <w:pPr>
              <w:pStyle w:val="Compact"/>
            </w:pPr>
            <w:r>
              <w:t>- Getting and setting AML data for Controller - Logging events and errors</w:t>
            </w:r>
          </w:p>
        </w:tc>
      </w:tr>
      <w:tr w:rsidR="009231F0" w14:paraId="4328EEC4" w14:textId="77777777" w:rsidTr="0016517F">
        <w:tc>
          <w:tcPr>
            <w:tcW w:w="0" w:type="auto"/>
          </w:tcPr>
          <w:p w14:paraId="4FABBDCB" w14:textId="77777777" w:rsidR="009231F0" w:rsidRDefault="00676633">
            <w:pPr>
              <w:pStyle w:val="Compact"/>
            </w:pPr>
            <w:r>
              <w:t>External Data</w:t>
            </w:r>
          </w:p>
        </w:tc>
        <w:tc>
          <w:tcPr>
            <w:tcW w:w="0" w:type="auto"/>
          </w:tcPr>
          <w:p w14:paraId="0A9CF9D4" w14:textId="77777777" w:rsidR="009231F0" w:rsidRDefault="00676633">
            <w:pPr>
              <w:pStyle w:val="Compact"/>
            </w:pPr>
            <w:r>
              <w:t>- AML files and AMLX containers</w:t>
            </w:r>
          </w:p>
        </w:tc>
      </w:tr>
      <w:tr w:rsidR="009231F0" w14:paraId="7E6FA281" w14:textId="77777777" w:rsidTr="0016517F">
        <w:tc>
          <w:tcPr>
            <w:tcW w:w="0" w:type="auto"/>
          </w:tcPr>
          <w:p w14:paraId="145CAA40" w14:textId="77777777" w:rsidR="009231F0" w:rsidRDefault="00676633">
            <w:pPr>
              <w:pStyle w:val="Compact"/>
            </w:pPr>
            <w:r>
              <w:t>Storage Location</w:t>
            </w:r>
          </w:p>
        </w:tc>
        <w:tc>
          <w:tcPr>
            <w:tcW w:w="0" w:type="auto"/>
          </w:tcPr>
          <w:p w14:paraId="41FC12F2" w14:textId="77777777" w:rsidR="009231F0" w:rsidRDefault="00676633">
            <w:pPr>
              <w:pStyle w:val="Compact"/>
            </w:pPr>
            <w:r>
              <w:t>Backend/AmlSerializer.cs</w:t>
            </w:r>
          </w:p>
        </w:tc>
      </w:tr>
      <w:tr w:rsidR="009231F0" w14:paraId="729F5C2C" w14:textId="77777777" w:rsidTr="0016517F">
        <w:tc>
          <w:tcPr>
            <w:tcW w:w="0" w:type="auto"/>
          </w:tcPr>
          <w:p w14:paraId="1BBA31D7" w14:textId="77777777" w:rsidR="009231F0" w:rsidRDefault="00676633">
            <w:pPr>
              <w:pStyle w:val="Compact"/>
            </w:pPr>
            <w:r>
              <w:t>Module documentation</w:t>
            </w:r>
          </w:p>
        </w:tc>
        <w:tc>
          <w:tcPr>
            <w:tcW w:w="0" w:type="auto"/>
          </w:tcPr>
          <w:p w14:paraId="5116CC10" w14:textId="77777777" w:rsidR="009231F0" w:rsidRDefault="00676633">
            <w:pPr>
              <w:pStyle w:val="Compact"/>
            </w:pPr>
            <w:r>
              <w:t>[[MOD.003 AML Serializer]]</w:t>
            </w:r>
          </w:p>
        </w:tc>
      </w:tr>
    </w:tbl>
    <w:p w14:paraId="53C051E2" w14:textId="77777777" w:rsidR="0016517F" w:rsidRDefault="0016517F">
      <w:pPr>
        <w:rPr>
          <w:rFonts w:asciiTheme="majorHAnsi" w:eastAsiaTheme="majorEastAsia" w:hAnsiTheme="majorHAnsi" w:cstheme="majorBidi"/>
          <w:b/>
          <w:bCs/>
          <w:color w:val="4F81BD" w:themeColor="accent1"/>
          <w:sz w:val="28"/>
          <w:szCs w:val="28"/>
        </w:rPr>
      </w:pPr>
      <w:bookmarkStart w:id="30" w:name="_Toc102771165"/>
      <w:bookmarkStart w:id="31" w:name="mod.004-logger"/>
      <w:bookmarkEnd w:id="29"/>
      <w:r>
        <w:br w:type="page"/>
      </w:r>
    </w:p>
    <w:p w14:paraId="66A0066F" w14:textId="494E1675" w:rsidR="009231F0" w:rsidRDefault="00676633">
      <w:pPr>
        <w:pStyle w:val="berschrift2"/>
      </w:pPr>
      <w:r>
        <w:lastRenderedPageBreak/>
        <w:t>6.4. MOD.004 Logger</w:t>
      </w:r>
      <w:bookmarkEnd w:id="30"/>
    </w:p>
    <w:p w14:paraId="2423B34E" w14:textId="77777777" w:rsidR="009231F0" w:rsidRDefault="00676633">
      <w:pPr>
        <w:pStyle w:val="FirstParagraph"/>
      </w:pPr>
      <w:r>
        <w:t>The Logging module provides the logic for logging the systems status and the current state of conversion. This information will help the users to understand the converting process and achieve error information if necessary.</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16"/>
        <w:gridCol w:w="6706"/>
      </w:tblGrid>
      <w:tr w:rsidR="009231F0" w14:paraId="32CC9729" w14:textId="77777777" w:rsidTr="0016517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8A28F28" w14:textId="77777777" w:rsidR="009231F0" w:rsidRDefault="00676633">
            <w:pPr>
              <w:pStyle w:val="Compact"/>
            </w:pPr>
            <w:r>
              <w:t>&lt;MOD.004&gt;</w:t>
            </w:r>
          </w:p>
        </w:tc>
        <w:tc>
          <w:tcPr>
            <w:tcW w:w="0" w:type="auto"/>
            <w:tcBorders>
              <w:bottom w:val="none" w:sz="0" w:space="0" w:color="auto"/>
            </w:tcBorders>
          </w:tcPr>
          <w:p w14:paraId="5F5AA082" w14:textId="77777777" w:rsidR="009231F0" w:rsidRDefault="00676633">
            <w:pPr>
              <w:pStyle w:val="Compact"/>
            </w:pPr>
            <w:r>
              <w:t>Logger</w:t>
            </w:r>
          </w:p>
        </w:tc>
      </w:tr>
      <w:tr w:rsidR="009231F0" w14:paraId="35465931" w14:textId="77777777" w:rsidTr="0016517F">
        <w:tc>
          <w:tcPr>
            <w:tcW w:w="0" w:type="auto"/>
          </w:tcPr>
          <w:p w14:paraId="6DCFC400" w14:textId="77777777" w:rsidR="009231F0" w:rsidRDefault="00676633">
            <w:pPr>
              <w:pStyle w:val="Compact"/>
            </w:pPr>
            <w:r>
              <w:t>System requirements covered</w:t>
            </w:r>
          </w:p>
        </w:tc>
        <w:tc>
          <w:tcPr>
            <w:tcW w:w="0" w:type="auto"/>
          </w:tcPr>
          <w:p w14:paraId="569F3879" w14:textId="77777777" w:rsidR="009231F0" w:rsidRDefault="00676633">
            <w:pPr>
              <w:pStyle w:val="Compact"/>
            </w:pPr>
            <w:r>
              <w:t>/NF40/</w:t>
            </w:r>
          </w:p>
        </w:tc>
      </w:tr>
      <w:tr w:rsidR="009231F0" w14:paraId="609ECD2F" w14:textId="77777777" w:rsidTr="0016517F">
        <w:tc>
          <w:tcPr>
            <w:tcW w:w="0" w:type="auto"/>
          </w:tcPr>
          <w:p w14:paraId="66D88178" w14:textId="77777777" w:rsidR="009231F0" w:rsidRDefault="00676633">
            <w:pPr>
              <w:pStyle w:val="Compact"/>
            </w:pPr>
            <w:r>
              <w:t>Services</w:t>
            </w:r>
          </w:p>
        </w:tc>
        <w:tc>
          <w:tcPr>
            <w:tcW w:w="0" w:type="auto"/>
          </w:tcPr>
          <w:p w14:paraId="1AEBBC2D" w14:textId="77777777" w:rsidR="009231F0" w:rsidRDefault="00676633">
            <w:pPr>
              <w:pStyle w:val="Compact"/>
            </w:pPr>
            <w:r>
              <w:t>- Write timestamped information about events to the console and logfiles.</w:t>
            </w:r>
          </w:p>
        </w:tc>
      </w:tr>
      <w:tr w:rsidR="009231F0" w14:paraId="3A99024A" w14:textId="77777777" w:rsidTr="0016517F">
        <w:tc>
          <w:tcPr>
            <w:tcW w:w="0" w:type="auto"/>
          </w:tcPr>
          <w:p w14:paraId="47325ED0" w14:textId="77777777" w:rsidR="009231F0" w:rsidRDefault="00676633">
            <w:pPr>
              <w:pStyle w:val="Compact"/>
            </w:pPr>
            <w:r>
              <w:t>Interfaces</w:t>
            </w:r>
          </w:p>
        </w:tc>
        <w:tc>
          <w:tcPr>
            <w:tcW w:w="0" w:type="auto"/>
          </w:tcPr>
          <w:p w14:paraId="726C2A20" w14:textId="77777777" w:rsidR="009231F0" w:rsidRDefault="00676633">
            <w:pPr>
              <w:pStyle w:val="Compact"/>
            </w:pPr>
            <w:r>
              <w:t>- Info, Warn, Error and Fatal methods to communicate messaged to be logged.</w:t>
            </w:r>
          </w:p>
        </w:tc>
      </w:tr>
      <w:tr w:rsidR="009231F0" w14:paraId="56124B68" w14:textId="77777777" w:rsidTr="0016517F">
        <w:tc>
          <w:tcPr>
            <w:tcW w:w="0" w:type="auto"/>
          </w:tcPr>
          <w:p w14:paraId="1AF9A3AE" w14:textId="77777777" w:rsidR="009231F0" w:rsidRDefault="00676633">
            <w:pPr>
              <w:pStyle w:val="Compact"/>
            </w:pPr>
            <w:r>
              <w:t>External Data</w:t>
            </w:r>
          </w:p>
        </w:tc>
        <w:tc>
          <w:tcPr>
            <w:tcW w:w="0" w:type="auto"/>
          </w:tcPr>
          <w:p w14:paraId="76091908" w14:textId="77777777" w:rsidR="009231F0" w:rsidRDefault="00676633">
            <w:pPr>
              <w:pStyle w:val="Compact"/>
            </w:pPr>
            <w:r>
              <w:t>- Log files</w:t>
            </w:r>
          </w:p>
        </w:tc>
      </w:tr>
      <w:tr w:rsidR="009231F0" w14:paraId="0B56B6F7" w14:textId="77777777" w:rsidTr="0016517F">
        <w:tc>
          <w:tcPr>
            <w:tcW w:w="0" w:type="auto"/>
          </w:tcPr>
          <w:p w14:paraId="16E3A63B" w14:textId="77777777" w:rsidR="009231F0" w:rsidRDefault="00676633">
            <w:pPr>
              <w:pStyle w:val="Compact"/>
            </w:pPr>
            <w:r>
              <w:t>Storage Location</w:t>
            </w:r>
          </w:p>
        </w:tc>
        <w:tc>
          <w:tcPr>
            <w:tcW w:w="0" w:type="auto"/>
          </w:tcPr>
          <w:p w14:paraId="366CE9EB" w14:textId="77777777" w:rsidR="009231F0" w:rsidRDefault="00676633">
            <w:pPr>
              <w:pStyle w:val="Compact"/>
            </w:pPr>
            <w:r>
              <w:t>Backend/Logger.cs</w:t>
            </w:r>
          </w:p>
        </w:tc>
      </w:tr>
      <w:tr w:rsidR="009231F0" w14:paraId="24B61CAF" w14:textId="77777777" w:rsidTr="0016517F">
        <w:tc>
          <w:tcPr>
            <w:tcW w:w="0" w:type="auto"/>
          </w:tcPr>
          <w:p w14:paraId="18B5C600" w14:textId="77777777" w:rsidR="009231F0" w:rsidRDefault="00676633">
            <w:pPr>
              <w:pStyle w:val="Compact"/>
            </w:pPr>
            <w:r>
              <w:t>Module documentation</w:t>
            </w:r>
          </w:p>
        </w:tc>
        <w:tc>
          <w:tcPr>
            <w:tcW w:w="0" w:type="auto"/>
          </w:tcPr>
          <w:p w14:paraId="10799E2F" w14:textId="77777777" w:rsidR="009231F0" w:rsidRDefault="00676633">
            <w:pPr>
              <w:pStyle w:val="Compact"/>
            </w:pPr>
            <w:r>
              <w:t>[[MOD.004 Logger]]</w:t>
            </w:r>
          </w:p>
        </w:tc>
      </w:tr>
    </w:tbl>
    <w:p w14:paraId="79773478" w14:textId="77777777" w:rsidR="009231F0" w:rsidRDefault="00676633">
      <w:pPr>
        <w:pStyle w:val="berschrift1"/>
      </w:pPr>
      <w:bookmarkStart w:id="32" w:name="_Toc102771166"/>
      <w:bookmarkStart w:id="33" w:name="technical-concepts"/>
      <w:bookmarkEnd w:id="23"/>
      <w:bookmarkEnd w:id="31"/>
      <w:r>
        <w:t>7. Technical Concepts</w:t>
      </w:r>
      <w:bookmarkEnd w:id="32"/>
    </w:p>
    <w:p w14:paraId="6D24EA0F" w14:textId="77777777" w:rsidR="009231F0" w:rsidRDefault="00676633">
      <w:pPr>
        <w:pStyle w:val="berschrift2"/>
      </w:pPr>
      <w:bookmarkStart w:id="34" w:name="_Toc102771167"/>
      <w:bookmarkStart w:id="35" w:name="data-model"/>
      <w:r>
        <w:t>7.1. Data model</w:t>
      </w:r>
      <w:bookmarkEnd w:id="34"/>
    </w:p>
    <w:p w14:paraId="3C343510" w14:textId="77777777" w:rsidR="009231F0" w:rsidRDefault="00676633">
      <w:pPr>
        <w:pStyle w:val="FirstParagraph"/>
      </w:pPr>
      <w:r>
        <w:t xml:space="preserve">An approximate overview of the data model can be found in the </w:t>
      </w:r>
      <w:hyperlink r:id="rId15">
        <w:r>
          <w:rPr>
            <w:rStyle w:val="Hyperlink"/>
          </w:rPr>
          <w:t>SRS</w:t>
        </w:r>
      </w:hyperlink>
      <w:r>
        <w:t>. Considering the aspects that are necessary a JSON model has been created that is usable to communicate between frontend and backend. The model looks as follows:</w:t>
      </w:r>
    </w:p>
    <w:p w14:paraId="39E48B24" w14:textId="77777777" w:rsidR="009231F0" w:rsidRDefault="00676633">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"a9c79bdb-81d4-4098-9eb8-bebb796d2842"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"BCC M313-M313-30-300-EX43T2-050"</w:t>
      </w:r>
      <w:r>
        <w:rPr>
          <w:rStyle w:val="FunctionTok"/>
        </w:rPr>
        <w:t>,</w:t>
      </w:r>
      <w:r>
        <w:br/>
      </w:r>
      <w:r>
        <w:rPr>
          <w:rStyle w:val="NormalTok"/>
        </w:rPr>
        <w:t xml:space="preserve">  </w:t>
      </w:r>
      <w:r>
        <w:rPr>
          <w:rStyle w:val="DataTypeTok"/>
        </w:rPr>
        <w:t>"library"</w:t>
      </w:r>
      <w:r>
        <w:rPr>
          <w:rStyle w:val="FunctionTok"/>
        </w:rPr>
        <w:t>:</w:t>
      </w:r>
      <w:r>
        <w:rPr>
          <w:rStyle w:val="NormalTok"/>
        </w:rPr>
        <w:t xml:space="preserve"> </w:t>
      </w:r>
      <w:r>
        <w:rPr>
          <w:rStyle w:val="StringTok"/>
        </w:rPr>
        <w:t>"ProductLibrary_BALLUFF"</w:t>
      </w:r>
      <w:r>
        <w:rPr>
          <w:rStyle w:val="FunctionTok"/>
        </w:rPr>
        <w:t>,</w:t>
      </w:r>
      <w:r>
        <w:br/>
      </w:r>
      <w:r>
        <w:rPr>
          <w:rStyle w:val="NormalTok"/>
        </w:rPr>
        <w:t xml:space="preserve">  </w:t>
      </w:r>
      <w:r>
        <w:rPr>
          <w:rStyle w:val="DataTypeTok"/>
        </w:rPr>
        <w:t>"attributes"</w:t>
      </w:r>
      <w:r>
        <w:rPr>
          <w:rStyle w:val="FunctionTok"/>
        </w:rPr>
        <w:t>:</w:t>
      </w:r>
      <w:r>
        <w:rPr>
          <w:rStyle w:val="NormalTok"/>
        </w:rPr>
        <w:t xml:space="preserve"> </w:t>
      </w:r>
      <w:r>
        <w:rPr>
          <w:rStyle w:val="FunctionTok"/>
        </w:rPr>
        <w:t>{</w:t>
      </w:r>
      <w:r>
        <w:br/>
      </w:r>
      <w:r>
        <w:rPr>
          <w:rStyle w:val="NormalTok"/>
        </w:rPr>
        <w:t xml:space="preserve">    </w:t>
      </w:r>
      <w:r>
        <w:rPr>
          <w:rStyle w:val="DataTypeTok"/>
        </w:rPr>
        <w:t>"manufacturer"</w:t>
      </w:r>
      <w:r>
        <w:rPr>
          <w:rStyle w:val="FunctionTok"/>
        </w:rPr>
        <w:t>:</w:t>
      </w:r>
      <w:r>
        <w:rPr>
          <w:rStyle w:val="NormalTok"/>
        </w:rPr>
        <w:t xml:space="preserve"> </w:t>
      </w:r>
      <w:r>
        <w:rPr>
          <w:rStyle w:val="StringTok"/>
        </w:rPr>
        <w:t>"Balluff GmbH"</w:t>
      </w:r>
      <w:r>
        <w:rPr>
          <w:rStyle w:val="FunctionTok"/>
        </w:rPr>
        <w:t>,</w:t>
      </w:r>
      <w:r>
        <w:br/>
      </w:r>
      <w:r>
        <w:rPr>
          <w:rStyle w:val="NormalTok"/>
        </w:rPr>
        <w:t xml:space="preserve">    </w:t>
      </w:r>
      <w:r>
        <w:rPr>
          <w:rStyle w:val="DataTypeTok"/>
        </w:rPr>
        <w:t>"manufacturerUri"</w:t>
      </w:r>
      <w:r>
        <w:rPr>
          <w:rStyle w:val="FunctionTok"/>
        </w:rPr>
        <w:t>:</w:t>
      </w:r>
      <w:r>
        <w:rPr>
          <w:rStyle w:val="NormalTok"/>
        </w:rPr>
        <w:t xml:space="preserve"> </w:t>
      </w:r>
      <w:r>
        <w:rPr>
          <w:rStyle w:val="StringTok"/>
        </w:rPr>
        <w:t>"www.balluff.com"</w:t>
      </w:r>
      <w:r>
        <w:rPr>
          <w:rStyle w:val="FunctionTok"/>
        </w:rPr>
        <w:t>,</w:t>
      </w:r>
      <w:r>
        <w:br/>
      </w:r>
      <w:r>
        <w:rPr>
          <w:rStyle w:val="NormalTok"/>
        </w:rPr>
        <w:t xml:space="preserve">    </w:t>
      </w:r>
      <w:r>
        <w:rPr>
          <w:rStyle w:val="DataTypeTok"/>
        </w:rPr>
        <w:t>"deviceClass"</w:t>
      </w:r>
      <w:r>
        <w:rPr>
          <w:rStyle w:val="FunctionTok"/>
        </w:rPr>
        <w:t>:</w:t>
      </w:r>
      <w:r>
        <w:rPr>
          <w:rStyle w:val="NormalTok"/>
        </w:rPr>
        <w:t xml:space="preserve"> </w:t>
      </w:r>
      <w:r>
        <w:rPr>
          <w:rStyle w:val="StringTok"/>
        </w:rPr>
        <w:t>"Double-Ended Cordsets"</w:t>
      </w:r>
      <w:r>
        <w:rPr>
          <w:rStyle w:val="FunctionTok"/>
        </w:rPr>
        <w:t>,</w:t>
      </w:r>
      <w:r>
        <w:br/>
      </w:r>
      <w:r>
        <w:rPr>
          <w:rStyle w:val="NormalTok"/>
        </w:rPr>
        <w:t xml:space="preserve">    </w:t>
      </w:r>
      <w:r>
        <w:rPr>
          <w:rStyle w:val="DataTypeTok"/>
        </w:rPr>
        <w:t>"model"</w:t>
      </w:r>
      <w:r>
        <w:rPr>
          <w:rStyle w:val="FunctionTok"/>
        </w:rPr>
        <w:t>:</w:t>
      </w:r>
      <w:r>
        <w:rPr>
          <w:rStyle w:val="NormalTok"/>
        </w:rPr>
        <w:t xml:space="preserve"> </w:t>
      </w:r>
      <w:r>
        <w:rPr>
          <w:rStyle w:val="StringTok"/>
        </w:rPr>
        <w:t>"BCC M313-M313-30-300-EX43T2-050"</w:t>
      </w:r>
      <w:r>
        <w:rPr>
          <w:rStyle w:val="FunctionTok"/>
        </w:rPr>
        <w:t>,</w:t>
      </w:r>
      <w:r>
        <w:br/>
      </w:r>
      <w:r>
        <w:rPr>
          <w:rStyle w:val="NormalTok"/>
        </w:rPr>
        <w:t xml:space="preserve">    </w:t>
      </w:r>
      <w:r>
        <w:rPr>
          <w:rStyle w:val="DataTypeTok"/>
        </w:rPr>
        <w:t>"productCode"</w:t>
      </w:r>
      <w:r>
        <w:rPr>
          <w:rStyle w:val="FunctionTok"/>
        </w:rPr>
        <w:t>:</w:t>
      </w:r>
      <w:r>
        <w:rPr>
          <w:rStyle w:val="NormalTok"/>
        </w:rPr>
        <w:t xml:space="preserve"> </w:t>
      </w:r>
      <w:r>
        <w:rPr>
          <w:rStyle w:val="StringTok"/>
        </w:rPr>
        <w:t>"BCC051J"</w:t>
      </w:r>
      <w:r>
        <w:rPr>
          <w:rStyle w:val="FunctionTok"/>
        </w:rPr>
        <w:t>,</w:t>
      </w:r>
      <w:r>
        <w:br/>
      </w:r>
      <w:r>
        <w:rPr>
          <w:rStyle w:val="NormalTok"/>
        </w:rPr>
        <w:t xml:space="preserve">    </w:t>
      </w:r>
      <w:r>
        <w:rPr>
          <w:rStyle w:val="DataTypeTok"/>
        </w:rPr>
        <w:t>"ipCode"</w:t>
      </w:r>
      <w:r>
        <w:rPr>
          <w:rStyle w:val="FunctionTok"/>
        </w:rPr>
        <w:t>:</w:t>
      </w:r>
      <w:r>
        <w:rPr>
          <w:rStyle w:val="NormalTok"/>
        </w:rPr>
        <w:t xml:space="preserve"> </w:t>
      </w:r>
      <w:r>
        <w:rPr>
          <w:rStyle w:val="StringTok"/>
        </w:rPr>
        <w:t>"IP67"</w:t>
      </w:r>
      <w:r>
        <w:rPr>
          <w:rStyle w:val="FunctionTok"/>
        </w:rPr>
        <w:t>,</w:t>
      </w:r>
      <w:r>
        <w:br/>
      </w:r>
      <w:r>
        <w:rPr>
          <w:rStyle w:val="NormalTok"/>
        </w:rPr>
        <w:t xml:space="preserve">    </w:t>
      </w:r>
      <w:r>
        <w:rPr>
          <w:rStyle w:val="DataTypeTok"/>
        </w:rPr>
        <w:t>"material"</w:t>
      </w:r>
      <w:r>
        <w:rPr>
          <w:rStyle w:val="FunctionTok"/>
        </w:rPr>
        <w:t>:</w:t>
      </w:r>
      <w:r>
        <w:rPr>
          <w:rStyle w:val="NormalTok"/>
        </w:rPr>
        <w:t xml:space="preserve"> </w:t>
      </w:r>
      <w:r>
        <w:rPr>
          <w:rStyle w:val="StringTok"/>
        </w:rPr>
        <w:t>"Zinc"</w:t>
      </w:r>
      <w:r>
        <w:rPr>
          <w:rStyle w:val="FunctionTok"/>
        </w:rPr>
        <w:t>,</w:t>
      </w:r>
      <w:r>
        <w:br/>
      </w:r>
      <w:r>
        <w:rPr>
          <w:rStyle w:val="NormalTok"/>
        </w:rPr>
        <w:t xml:space="preserve">    </w:t>
      </w:r>
      <w:r>
        <w:rPr>
          <w:rStyle w:val="DataTypeTok"/>
        </w:rPr>
        <w:t>"length"</w:t>
      </w:r>
      <w:r>
        <w:rPr>
          <w:rStyle w:val="FunctionTok"/>
        </w:rPr>
        <w:t>:</w:t>
      </w:r>
      <w:r>
        <w:rPr>
          <w:rStyle w:val="NormalTok"/>
        </w:rPr>
        <w:t xml:space="preserve"> </w:t>
      </w:r>
      <w:r>
        <w:rPr>
          <w:rStyle w:val="DecValTok"/>
        </w:rPr>
        <w:t>224</w:t>
      </w:r>
      <w:r>
        <w:rPr>
          <w:rStyle w:val="FunctionTok"/>
        </w:rPr>
        <w:t>,</w:t>
      </w:r>
      <w:r>
        <w:br/>
      </w:r>
      <w:r>
        <w:rPr>
          <w:rStyle w:val="NormalTok"/>
        </w:rPr>
        <w:t xml:space="preserve">    </w:t>
      </w:r>
      <w:r>
        <w:rPr>
          <w:rStyle w:val="DataTypeTok"/>
        </w:rPr>
        <w:t>"width"</w:t>
      </w:r>
      <w:r>
        <w:rPr>
          <w:rStyle w:val="FunctionTok"/>
        </w:rPr>
        <w:t>:</w:t>
      </w:r>
      <w:r>
        <w:rPr>
          <w:rStyle w:val="NormalTok"/>
        </w:rPr>
        <w:t xml:space="preserve"> </w:t>
      </w:r>
      <w:r>
        <w:rPr>
          <w:rStyle w:val="DecValTok"/>
        </w:rPr>
        <w:t>68</w:t>
      </w:r>
      <w:r>
        <w:rPr>
          <w:rStyle w:val="FunctionTok"/>
        </w:rPr>
        <w:t>,</w:t>
      </w:r>
      <w:r>
        <w:br/>
      </w:r>
      <w:r>
        <w:rPr>
          <w:rStyle w:val="NormalTok"/>
        </w:rPr>
        <w:t xml:space="preserve">    </w:t>
      </w:r>
      <w:r>
        <w:rPr>
          <w:rStyle w:val="DataTypeTok"/>
        </w:rPr>
        <w:t>"height"</w:t>
      </w:r>
      <w:r>
        <w:rPr>
          <w:rStyle w:val="FunctionTok"/>
        </w:rPr>
        <w:t>:</w:t>
      </w:r>
      <w:r>
        <w:rPr>
          <w:rStyle w:val="NormalTok"/>
        </w:rPr>
        <w:t xml:space="preserve"> </w:t>
      </w:r>
      <w:r>
        <w:rPr>
          <w:rStyle w:val="DecValTok"/>
        </w:rPr>
        <w:t>38</w:t>
      </w:r>
      <w:r>
        <w:rPr>
          <w:rStyle w:val="FunctionTok"/>
        </w:rPr>
        <w:t>,</w:t>
      </w:r>
      <w:r>
        <w:br/>
      </w:r>
      <w:r>
        <w:rPr>
          <w:rStyle w:val="NormalTok"/>
        </w:rPr>
        <w:t xml:space="preserve">    </w:t>
      </w:r>
      <w:r>
        <w:rPr>
          <w:rStyle w:val="DataTypeTok"/>
        </w:rPr>
        <w:t>"weight"</w:t>
      </w:r>
      <w:r>
        <w:rPr>
          <w:rStyle w:val="FunctionTok"/>
        </w:rPr>
        <w:t>:</w:t>
      </w:r>
      <w:r>
        <w:rPr>
          <w:rStyle w:val="NormalTok"/>
        </w:rPr>
        <w:t xml:space="preserve"> </w:t>
      </w:r>
      <w:r>
        <w:rPr>
          <w:rStyle w:val="DecValTok"/>
        </w:rPr>
        <w:t>695</w:t>
      </w:r>
      <w:r>
        <w:rPr>
          <w:rStyle w:val="FunctionTok"/>
        </w:rPr>
        <w:t>,</w:t>
      </w:r>
      <w:r>
        <w:br/>
      </w:r>
      <w:r>
        <w:rPr>
          <w:rStyle w:val="NormalTok"/>
        </w:rPr>
        <w:t xml:space="preserve">    </w:t>
      </w:r>
      <w:r>
        <w:rPr>
          <w:rStyle w:val="DataTypeTok"/>
        </w:rPr>
        <w:t>"temperatureMin"</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"temperatureMax"</w:t>
      </w:r>
      <w:r>
        <w:rPr>
          <w:rStyle w:val="FunctionTok"/>
        </w:rPr>
        <w:t>:</w:t>
      </w:r>
      <w:r>
        <w:rPr>
          <w:rStyle w:val="NormalTok"/>
        </w:rPr>
        <w:t xml:space="preserve"> </w:t>
      </w:r>
      <w:r>
        <w:rPr>
          <w:rStyle w:val="DecValTok"/>
        </w:rPr>
        <w:t>70</w:t>
      </w:r>
      <w:r>
        <w:br/>
      </w:r>
      <w:r>
        <w:rPr>
          <w:rStyle w:val="NormalTok"/>
        </w:rPr>
        <w:t xml:space="preserve">  </w:t>
      </w:r>
      <w:r>
        <w:rPr>
          <w:rStyle w:val="FunctionTok"/>
        </w:rPr>
        <w:t>},</w:t>
      </w:r>
      <w:r>
        <w:br/>
      </w:r>
      <w:r>
        <w:rPr>
          <w:rStyle w:val="NormalTok"/>
        </w:rPr>
        <w:t xml:space="preserve">  </w:t>
      </w:r>
      <w:r>
        <w:rPr>
          <w:rStyle w:val="DataTypeTok"/>
        </w:rPr>
        <w:t>"wires"</w:t>
      </w:r>
      <w:r>
        <w:rPr>
          <w:rStyle w:val="FunctionTok"/>
        </w:rPr>
        <w:t>:</w:t>
      </w:r>
      <w:r>
        <w:rPr>
          <w:rStyle w:val="NormalTok"/>
        </w:rPr>
        <w:t xml:space="preserve"> </w:t>
      </w:r>
      <w:r>
        <w:rPr>
          <w:rStyle w:val="OtherTok"/>
        </w:rPr>
        <w:t>[</w:t>
      </w:r>
      <w:r>
        <w:br/>
      </w:r>
      <w:r>
        <w:rPr>
          <w:rStyle w:val="NormalTok"/>
        </w:rPr>
        <w:t xml:space="preserve">    </w:t>
      </w:r>
      <w:r>
        <w:rPr>
          <w:rStyle w:val="StringTok"/>
        </w:rPr>
        <w:t>"C1"</w:t>
      </w:r>
      <w:r>
        <w:rPr>
          <w:rStyle w:val="OtherTok"/>
        </w:rPr>
        <w:t>,</w:t>
      </w:r>
      <w:r>
        <w:br/>
      </w:r>
      <w:r>
        <w:rPr>
          <w:rStyle w:val="NormalTok"/>
        </w:rPr>
        <w:t xml:space="preserve">    </w:t>
      </w:r>
      <w:r>
        <w:rPr>
          <w:rStyle w:val="StringTok"/>
        </w:rPr>
        <w:t>"C2"</w:t>
      </w:r>
      <w:r>
        <w:rPr>
          <w:rStyle w:val="OtherTok"/>
        </w:rPr>
        <w:t>,</w:t>
      </w:r>
      <w:r>
        <w:br/>
      </w:r>
      <w:r>
        <w:rPr>
          <w:rStyle w:val="NormalTok"/>
        </w:rPr>
        <w:lastRenderedPageBreak/>
        <w:t xml:space="preserve">    </w:t>
      </w:r>
      <w:r>
        <w:rPr>
          <w:rStyle w:val="StringTok"/>
        </w:rPr>
        <w:t>"C3"</w:t>
      </w:r>
      <w:r>
        <w:br/>
      </w:r>
      <w:r>
        <w:rPr>
          <w:rStyle w:val="NormalTok"/>
        </w:rPr>
        <w:t xml:space="preserve">  </w:t>
      </w:r>
      <w:r>
        <w:rPr>
          <w:rStyle w:val="OtherTok"/>
        </w:rPr>
        <w:t>]</w:t>
      </w:r>
      <w:r>
        <w:rPr>
          <w:rStyle w:val="FunctionTok"/>
        </w:rPr>
        <w:t>,</w:t>
      </w:r>
      <w:r>
        <w:br/>
      </w:r>
      <w:r>
        <w:rPr>
          <w:rStyle w:val="NormalTok"/>
        </w:rPr>
        <w:t xml:space="preserve">  </w:t>
      </w:r>
      <w:r>
        <w:rPr>
          <w:rStyle w:val="DataTypeTok"/>
        </w:rPr>
        <w:t>"connectors"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"M12A3PinFemale"</w:t>
      </w:r>
      <w:r>
        <w:rPr>
          <w:rStyle w:val="FunctionTok"/>
        </w:rPr>
        <w:t>,</w:t>
      </w:r>
      <w:r>
        <w:br/>
      </w:r>
      <w:r>
        <w:rPr>
          <w:rStyle w:val="NormalTok"/>
        </w:rPr>
        <w:t xml:space="preserve">      </w:t>
      </w:r>
      <w:r>
        <w:rPr>
          <w:rStyle w:val="DataTypeTok"/>
        </w:rPr>
        <w:t>"path"</w:t>
      </w:r>
      <w:r>
        <w:rPr>
          <w:rStyle w:val="FunctionTok"/>
        </w:rPr>
        <w:t>:</w:t>
      </w:r>
      <w:r>
        <w:rPr>
          <w:rStyle w:val="NormalTok"/>
        </w:rPr>
        <w:t xml:space="preserve"> </w:t>
      </w:r>
      <w:r>
        <w:rPr>
          <w:rStyle w:val="StringTok"/>
        </w:rPr>
        <w:t>"ConnectorLib_IEC61076/IEC61076-2/IEC61076-2-104/M8A/M8A3Pin"</w:t>
      </w:r>
      <w:r>
        <w:rPr>
          <w:rStyle w:val="FunctionTok"/>
        </w:rPr>
        <w:t>,</w:t>
      </w:r>
      <w:r>
        <w:br/>
      </w:r>
      <w:r>
        <w:rPr>
          <w:rStyle w:val="NormalTok"/>
        </w:rPr>
        <w:t xml:space="preserve">      </w:t>
      </w:r>
      <w:r>
        <w:rPr>
          <w:rStyle w:val="DataTypeTok"/>
        </w:rPr>
        <w:t>"pins"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"1"</w:t>
      </w:r>
      <w:r>
        <w:rPr>
          <w:rStyle w:val="FunctionTok"/>
        </w:rPr>
        <w:t>,</w:t>
      </w:r>
      <w:r>
        <w:br/>
      </w:r>
      <w:r>
        <w:rPr>
          <w:rStyle w:val="NormalTok"/>
        </w:rPr>
        <w:t xml:space="preserve">          </w:t>
      </w:r>
      <w:r>
        <w:rPr>
          <w:rStyle w:val="DataTypeTok"/>
        </w:rPr>
        <w:t>"connectedWire"</w:t>
      </w:r>
      <w:r>
        <w:rPr>
          <w:rStyle w:val="FunctionTok"/>
        </w:rPr>
        <w:t>:</w:t>
      </w:r>
      <w:r>
        <w:rPr>
          <w:rStyle w:val="NormalTok"/>
        </w:rPr>
        <w:t xml:space="preserve"> </w:t>
      </w:r>
      <w:r>
        <w:rPr>
          <w:rStyle w:val="StringTok"/>
        </w:rPr>
        <w:t>"C1"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"2"</w:t>
      </w:r>
      <w:r>
        <w:rPr>
          <w:rStyle w:val="FunctionTok"/>
        </w:rPr>
        <w:t>,</w:t>
      </w:r>
      <w:r>
        <w:br/>
      </w:r>
      <w:r>
        <w:rPr>
          <w:rStyle w:val="NormalTok"/>
        </w:rPr>
        <w:t xml:space="preserve">          </w:t>
      </w:r>
      <w:r>
        <w:rPr>
          <w:rStyle w:val="DataTypeTok"/>
        </w:rPr>
        <w:t>"connectedWire"</w:t>
      </w:r>
      <w:r>
        <w:rPr>
          <w:rStyle w:val="FunctionTok"/>
        </w:rPr>
        <w:t>:</w:t>
      </w:r>
      <w:r>
        <w:rPr>
          <w:rStyle w:val="NormalTok"/>
        </w:rPr>
        <w:t xml:space="preserve"> </w:t>
      </w:r>
      <w:r>
        <w:rPr>
          <w:rStyle w:val="StringTok"/>
        </w:rPr>
        <w:t>"C2"</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"3"</w:t>
      </w:r>
      <w:r>
        <w:rPr>
          <w:rStyle w:val="FunctionTok"/>
        </w:rPr>
        <w:t>,</w:t>
      </w:r>
      <w:r>
        <w:br/>
      </w:r>
      <w:r>
        <w:rPr>
          <w:rStyle w:val="NormalTok"/>
        </w:rPr>
        <w:t xml:space="preserve">          </w:t>
      </w:r>
      <w:r>
        <w:rPr>
          <w:rStyle w:val="DataTypeTok"/>
        </w:rPr>
        <w:t>"connectedWire"</w:t>
      </w:r>
      <w:r>
        <w:rPr>
          <w:rStyle w:val="FunctionTok"/>
        </w:rPr>
        <w:t>:</w:t>
      </w:r>
      <w:r>
        <w:rPr>
          <w:rStyle w:val="NormalTok"/>
        </w:rPr>
        <w:t xml:space="preserve"> </w:t>
      </w:r>
      <w:r>
        <w:rPr>
          <w:rStyle w:val="StringTok"/>
        </w:rPr>
        <w:t>"C3"</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"M12A3PinMale"</w:t>
      </w:r>
      <w:r>
        <w:rPr>
          <w:rStyle w:val="FunctionTok"/>
        </w:rPr>
        <w:t>,</w:t>
      </w:r>
      <w:r>
        <w:br/>
      </w:r>
      <w:r>
        <w:rPr>
          <w:rStyle w:val="NormalTok"/>
        </w:rPr>
        <w:t xml:space="preserve">      </w:t>
      </w:r>
      <w:r>
        <w:rPr>
          <w:rStyle w:val="DataTypeTok"/>
        </w:rPr>
        <w:t>"path"</w:t>
      </w:r>
      <w:r>
        <w:rPr>
          <w:rStyle w:val="FunctionTok"/>
        </w:rPr>
        <w:t>:</w:t>
      </w:r>
      <w:r>
        <w:rPr>
          <w:rStyle w:val="NormalTok"/>
        </w:rPr>
        <w:t xml:space="preserve"> </w:t>
      </w:r>
      <w:r>
        <w:rPr>
          <w:rStyle w:val="StringTok"/>
        </w:rPr>
        <w:t>"ConnectorLib_IEC61076/IEC61076-2/IEC61076-2-104/M8A/M8A3Pin"</w:t>
      </w:r>
      <w:r>
        <w:rPr>
          <w:rStyle w:val="FunctionTok"/>
        </w:rPr>
        <w:t>,</w:t>
      </w:r>
      <w:r>
        <w:br/>
      </w:r>
      <w:r>
        <w:rPr>
          <w:rStyle w:val="NormalTok"/>
        </w:rPr>
        <w:t xml:space="preserve">      </w:t>
      </w:r>
      <w:r>
        <w:rPr>
          <w:rStyle w:val="DataTypeTok"/>
        </w:rPr>
        <w:t>"pins"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"1"</w:t>
      </w:r>
      <w:r>
        <w:rPr>
          <w:rStyle w:val="FunctionTok"/>
        </w:rPr>
        <w:t>,</w:t>
      </w:r>
      <w:r>
        <w:br/>
      </w:r>
      <w:r>
        <w:rPr>
          <w:rStyle w:val="NormalTok"/>
        </w:rPr>
        <w:t xml:space="preserve">          </w:t>
      </w:r>
      <w:r>
        <w:rPr>
          <w:rStyle w:val="DataTypeTok"/>
        </w:rPr>
        <w:t>"connectedWire"</w:t>
      </w:r>
      <w:r>
        <w:rPr>
          <w:rStyle w:val="FunctionTok"/>
        </w:rPr>
        <w:t>:</w:t>
      </w:r>
      <w:r>
        <w:rPr>
          <w:rStyle w:val="NormalTok"/>
        </w:rPr>
        <w:t xml:space="preserve"> </w:t>
      </w:r>
      <w:r>
        <w:rPr>
          <w:rStyle w:val="StringTok"/>
        </w:rPr>
        <w:t>"C1"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"2"</w:t>
      </w:r>
      <w:r>
        <w:rPr>
          <w:rStyle w:val="FunctionTok"/>
        </w:rPr>
        <w:t>,</w:t>
      </w:r>
      <w:r>
        <w:br/>
      </w:r>
      <w:r>
        <w:rPr>
          <w:rStyle w:val="NormalTok"/>
        </w:rPr>
        <w:t xml:space="preserve">          </w:t>
      </w:r>
      <w:r>
        <w:rPr>
          <w:rStyle w:val="DataTypeTok"/>
        </w:rPr>
        <w:t>"connectedWire"</w:t>
      </w:r>
      <w:r>
        <w:rPr>
          <w:rStyle w:val="FunctionTok"/>
        </w:rPr>
        <w:t>:</w:t>
      </w:r>
      <w:r>
        <w:rPr>
          <w:rStyle w:val="NormalTok"/>
        </w:rPr>
        <w:t xml:space="preserve"> </w:t>
      </w:r>
      <w:r>
        <w:rPr>
          <w:rStyle w:val="StringTok"/>
        </w:rPr>
        <w:t>"C2"</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"3"</w:t>
      </w:r>
      <w:r>
        <w:rPr>
          <w:rStyle w:val="FunctionTok"/>
        </w:rPr>
        <w:t>,</w:t>
      </w:r>
      <w:r>
        <w:br/>
      </w:r>
      <w:r>
        <w:rPr>
          <w:rStyle w:val="NormalTok"/>
        </w:rPr>
        <w:t xml:space="preserve">          </w:t>
      </w:r>
      <w:r>
        <w:rPr>
          <w:rStyle w:val="DataTypeTok"/>
        </w:rPr>
        <w:t>"connectedWire"</w:t>
      </w:r>
      <w:r>
        <w:rPr>
          <w:rStyle w:val="FunctionTok"/>
        </w:rPr>
        <w:t>:</w:t>
      </w:r>
      <w:r>
        <w:rPr>
          <w:rStyle w:val="NormalTok"/>
        </w:rPr>
        <w:t xml:space="preserve"> </w:t>
      </w:r>
      <w:r>
        <w:rPr>
          <w:rStyle w:val="StringTok"/>
        </w:rPr>
        <w:t>"C3"</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0FBAC63D" w14:textId="77777777" w:rsidR="009231F0" w:rsidRDefault="00676633">
      <w:pPr>
        <w:pStyle w:val="berschrift2"/>
      </w:pPr>
      <w:bookmarkStart w:id="36" w:name="_Toc102771168"/>
      <w:bookmarkStart w:id="37" w:name="persistence"/>
      <w:bookmarkEnd w:id="35"/>
      <w:r>
        <w:t>7.2. Persistence</w:t>
      </w:r>
      <w:bookmarkEnd w:id="36"/>
    </w:p>
    <w:p w14:paraId="0B53C3B1" w14:textId="77777777" w:rsidR="009231F0" w:rsidRDefault="00676633">
      <w:pPr>
        <w:pStyle w:val="FirstParagraph"/>
      </w:pPr>
      <w:r>
        <w:t>The application does not require storing data between sessions. The data required for possible connectors and cable attributes is read but never modified by the application. The files containing this data can be manually edited to change the product range.</w:t>
      </w:r>
    </w:p>
    <w:p w14:paraId="27871340" w14:textId="77777777" w:rsidR="009231F0" w:rsidRDefault="00676633">
      <w:pPr>
        <w:pStyle w:val="berschrift2"/>
      </w:pPr>
      <w:bookmarkStart w:id="38" w:name="_Toc102771169"/>
      <w:bookmarkStart w:id="39" w:name="user-interface"/>
      <w:bookmarkEnd w:id="37"/>
      <w:r>
        <w:lastRenderedPageBreak/>
        <w:t>7.3. User Interface</w:t>
      </w:r>
      <w:bookmarkEnd w:id="38"/>
    </w:p>
    <w:p w14:paraId="03FA4FB3" w14:textId="77777777" w:rsidR="009231F0" w:rsidRDefault="00676633">
      <w:pPr>
        <w:pStyle w:val="FirstParagraph"/>
      </w:pPr>
      <w:r>
        <w:t>The graphical user interface (GUI) is the interface between user and program logic. The user can use this GUI to select from connector types and cable properties and then download the product data in the form of an AML file.</w:t>
      </w:r>
    </w:p>
    <w:p w14:paraId="34D04A83" w14:textId="77777777" w:rsidR="009231F0" w:rsidRDefault="00676633">
      <w:pPr>
        <w:pStyle w:val="berschrift2"/>
      </w:pPr>
      <w:bookmarkStart w:id="40" w:name="_Toc102771170"/>
      <w:bookmarkStart w:id="41" w:name="ergonomics"/>
      <w:bookmarkEnd w:id="39"/>
      <w:r>
        <w:t>7.4. Ergonomics</w:t>
      </w:r>
      <w:bookmarkEnd w:id="40"/>
    </w:p>
    <w:p w14:paraId="35C75E2E" w14:textId="77777777" w:rsidR="009231F0" w:rsidRDefault="00676633">
      <w:pPr>
        <w:pStyle w:val="FirstParagraph"/>
      </w:pPr>
      <w:r>
        <w:t>It is important for an ergonomic GUI to be intuitive, and the user experience as appealing as possible. This includes making sure that the GUI is visually appealing and that it is designed in such a way that the user intuitively understands how to use it.</w:t>
      </w:r>
    </w:p>
    <w:p w14:paraId="3C74D557" w14:textId="77777777" w:rsidR="009231F0" w:rsidRDefault="00676633">
      <w:pPr>
        <w:pStyle w:val="berschrift2"/>
      </w:pPr>
      <w:bookmarkStart w:id="42" w:name="_Toc102771171"/>
      <w:bookmarkStart w:id="43" w:name="communication-with-other-it-systems"/>
      <w:bookmarkEnd w:id="41"/>
      <w:r>
        <w:t>7.5. Communication with other IT-Systems</w:t>
      </w:r>
      <w:bookmarkEnd w:id="42"/>
    </w:p>
    <w:p w14:paraId="69294125" w14:textId="77777777" w:rsidR="009231F0" w:rsidRDefault="00676633">
      <w:pPr>
        <w:pStyle w:val="FirstParagraph"/>
      </w:pPr>
      <w:r>
        <w:t>The software currently does not require communication with external IT-Systems. Developers can integrate the application into other websites.</w:t>
      </w:r>
    </w:p>
    <w:p w14:paraId="6EB520C6" w14:textId="77777777" w:rsidR="009231F0" w:rsidRDefault="00676633">
      <w:pPr>
        <w:pStyle w:val="berschrift2"/>
      </w:pPr>
      <w:bookmarkStart w:id="44" w:name="_Toc102771172"/>
      <w:bookmarkStart w:id="45" w:name="deployment"/>
      <w:bookmarkEnd w:id="43"/>
      <w:r>
        <w:t>7.6. Deployment</w:t>
      </w:r>
      <w:bookmarkEnd w:id="44"/>
    </w:p>
    <w:p w14:paraId="35B74132" w14:textId="77777777" w:rsidR="009231F0" w:rsidRDefault="00676633">
      <w:pPr>
        <w:pStyle w:val="FirstParagraph"/>
      </w:pPr>
      <w:r>
        <w:t>To deploy the frontend, the content of production build directory must be moved to a web server. Because these files are static, they can be hosted on any web server capable of serving files, such as Node.js or .NET.</w:t>
      </w:r>
    </w:p>
    <w:p w14:paraId="524CD8FB" w14:textId="77777777" w:rsidR="009231F0" w:rsidRDefault="00676633">
      <w:pPr>
        <w:pStyle w:val="Textkrper"/>
      </w:pPr>
      <w:r>
        <w:t>To deploy the backend, a production build must be generated and the executable simply has to be launched.</w:t>
      </w:r>
    </w:p>
    <w:p w14:paraId="692CE967" w14:textId="77777777" w:rsidR="009231F0" w:rsidRDefault="00676633">
      <w:pPr>
        <w:pStyle w:val="berschrift2"/>
      </w:pPr>
      <w:bookmarkStart w:id="46" w:name="_Toc102771173"/>
      <w:bookmarkStart w:id="47" w:name="data-validation"/>
      <w:bookmarkEnd w:id="45"/>
      <w:r>
        <w:t>7.7. Data Validation</w:t>
      </w:r>
      <w:bookmarkEnd w:id="46"/>
    </w:p>
    <w:p w14:paraId="7B02F48C" w14:textId="77777777" w:rsidR="009231F0" w:rsidRDefault="00676633">
      <w:pPr>
        <w:pStyle w:val="FirstParagraph"/>
      </w:pPr>
      <w:r>
        <w:t>Data validation is guaranteed by only providing the user valid cable properties to choose from.</w:t>
      </w:r>
    </w:p>
    <w:p w14:paraId="3B6CA0C9" w14:textId="77777777" w:rsidR="009231F0" w:rsidRDefault="00676633">
      <w:pPr>
        <w:pStyle w:val="berschrift2"/>
      </w:pPr>
      <w:bookmarkStart w:id="48" w:name="_Toc102771174"/>
      <w:bookmarkStart w:id="49" w:name="exception-handling"/>
      <w:bookmarkEnd w:id="47"/>
      <w:r>
        <w:t>7.8. Exception Handling</w:t>
      </w:r>
      <w:bookmarkEnd w:id="48"/>
    </w:p>
    <w:p w14:paraId="516117A9" w14:textId="77777777" w:rsidR="009231F0" w:rsidRDefault="00676633">
      <w:pPr>
        <w:pStyle w:val="FirstParagraph"/>
      </w:pPr>
      <w:r>
        <w:t>If unexpected exceptions arise, its stack trace will be written out in order to allow finding and resolving the issue in future builds.</w:t>
      </w:r>
    </w:p>
    <w:p w14:paraId="14D583AA" w14:textId="77777777" w:rsidR="009231F0" w:rsidRDefault="00676633">
      <w:pPr>
        <w:pStyle w:val="berschrift2"/>
      </w:pPr>
      <w:bookmarkStart w:id="50" w:name="_Toc102771175"/>
      <w:bookmarkStart w:id="51" w:name="logging"/>
      <w:bookmarkEnd w:id="49"/>
      <w:r>
        <w:t>7.9. Logging</w:t>
      </w:r>
      <w:bookmarkEnd w:id="50"/>
    </w:p>
    <w:p w14:paraId="5E28DF5B" w14:textId="77777777" w:rsidR="009231F0" w:rsidRDefault="00676633">
      <w:pPr>
        <w:pStyle w:val="FirstParagraph"/>
      </w:pPr>
      <w:r>
        <w:t>The application generates log files while running. These logs contain relevant information about occurring events within the application combined with timestamps.</w:t>
      </w:r>
    </w:p>
    <w:p w14:paraId="610D94A7" w14:textId="77777777" w:rsidR="009231F0" w:rsidRDefault="00676633">
      <w:pPr>
        <w:pStyle w:val="berschrift2"/>
      </w:pPr>
      <w:bookmarkStart w:id="52" w:name="_Toc102771176"/>
      <w:bookmarkStart w:id="53" w:name="internationalisation"/>
      <w:bookmarkEnd w:id="51"/>
      <w:r>
        <w:t>7.10. Internationalisation</w:t>
      </w:r>
      <w:bookmarkEnd w:id="52"/>
    </w:p>
    <w:p w14:paraId="610CA867" w14:textId="77777777" w:rsidR="009231F0" w:rsidRDefault="00676633">
      <w:pPr>
        <w:pStyle w:val="FirstParagraph"/>
      </w:pPr>
      <w:r>
        <w:t>The language used within the GUI as well as the manual and readme files is english. Other languages are not supported.</w:t>
      </w:r>
    </w:p>
    <w:p w14:paraId="3DA55A2D" w14:textId="77777777" w:rsidR="009231F0" w:rsidRDefault="00676633">
      <w:pPr>
        <w:pStyle w:val="berschrift2"/>
      </w:pPr>
      <w:bookmarkStart w:id="54" w:name="_Toc102771177"/>
      <w:bookmarkStart w:id="55" w:name="testability"/>
      <w:bookmarkEnd w:id="53"/>
      <w:r>
        <w:t>7.11. Testability</w:t>
      </w:r>
      <w:bookmarkEnd w:id="54"/>
    </w:p>
    <w:p w14:paraId="0B813343" w14:textId="77777777" w:rsidR="009231F0" w:rsidRDefault="00676633">
      <w:pPr>
        <w:pStyle w:val="FirstParagraph"/>
      </w:pPr>
      <w:r>
        <w:t>The software is composed of different modules. These modules are tested separately. The system tests the system test plan will provide more information, and the system test report will contain the results.</w:t>
      </w:r>
    </w:p>
    <w:p w14:paraId="76984CAE" w14:textId="77777777" w:rsidR="009231F0" w:rsidRDefault="00676633">
      <w:pPr>
        <w:pStyle w:val="berschrift2"/>
      </w:pPr>
      <w:bookmarkStart w:id="56" w:name="_Toc102771178"/>
      <w:bookmarkStart w:id="57" w:name="availability"/>
      <w:bookmarkEnd w:id="55"/>
      <w:r>
        <w:lastRenderedPageBreak/>
        <w:t>7.12. Availability</w:t>
      </w:r>
      <w:bookmarkEnd w:id="56"/>
    </w:p>
    <w:p w14:paraId="4BC2AA05" w14:textId="77777777" w:rsidR="009231F0" w:rsidRDefault="00676633">
      <w:pPr>
        <w:pStyle w:val="FirstParagraph"/>
      </w:pPr>
      <w:r>
        <w:t>The software is only distributed on GitHub.</w:t>
      </w:r>
      <w:bookmarkEnd w:id="33"/>
      <w:bookmarkEnd w:id="57"/>
    </w:p>
    <w:sectPr w:rsidR="009231F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61AA5" w14:textId="77777777" w:rsidR="004B1ACB" w:rsidRDefault="004B1ACB">
      <w:pPr>
        <w:spacing w:after="0"/>
      </w:pPr>
      <w:r>
        <w:separator/>
      </w:r>
    </w:p>
  </w:endnote>
  <w:endnote w:type="continuationSeparator" w:id="0">
    <w:p w14:paraId="2003A9DF" w14:textId="77777777" w:rsidR="004B1ACB" w:rsidRDefault="004B1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7242" w14:textId="77777777" w:rsidR="004B1ACB" w:rsidRDefault="004B1ACB">
      <w:r>
        <w:separator/>
      </w:r>
    </w:p>
  </w:footnote>
  <w:footnote w:type="continuationSeparator" w:id="0">
    <w:p w14:paraId="779BED1E" w14:textId="77777777" w:rsidR="004B1ACB" w:rsidRDefault="004B1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544A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54A12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39533019">
    <w:abstractNumId w:val="0"/>
  </w:num>
  <w:num w:numId="2" w16cid:durableId="2112582591">
    <w:abstractNumId w:val="1"/>
  </w:num>
  <w:num w:numId="3" w16cid:durableId="1227834508">
    <w:abstractNumId w:val="1"/>
  </w:num>
  <w:num w:numId="4" w16cid:durableId="861865849">
    <w:abstractNumId w:val="1"/>
  </w:num>
  <w:num w:numId="5" w16cid:durableId="421293970">
    <w:abstractNumId w:val="1"/>
  </w:num>
  <w:num w:numId="6" w16cid:durableId="471990822">
    <w:abstractNumId w:val="1"/>
  </w:num>
  <w:num w:numId="7" w16cid:durableId="1799908468">
    <w:abstractNumId w:val="1"/>
  </w:num>
  <w:num w:numId="8" w16cid:durableId="344788642">
    <w:abstractNumId w:val="1"/>
  </w:num>
  <w:num w:numId="9" w16cid:durableId="1560705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31F0"/>
    <w:rsid w:val="0016517F"/>
    <w:rsid w:val="002759B4"/>
    <w:rsid w:val="004B1ACB"/>
    <w:rsid w:val="00676633"/>
    <w:rsid w:val="009231F0"/>
    <w:rsid w:val="00BC13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612F"/>
  <w15:docId w15:val="{05E68790-DE5A-4C0A-9720-99EEF5BA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BC1356"/>
    <w:pPr>
      <w:spacing w:after="100"/>
    </w:pPr>
  </w:style>
  <w:style w:type="paragraph" w:styleId="Verzeichnis2">
    <w:name w:val="toc 2"/>
    <w:basedOn w:val="Standard"/>
    <w:next w:val="Standard"/>
    <w:autoRedefine/>
    <w:uiPriority w:val="39"/>
    <w:unhideWhenUsed/>
    <w:rsid w:val="00BC13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window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p.net/" TargetMode="External"/><Relationship Id="rId5" Type="http://schemas.openxmlformats.org/officeDocument/2006/relationships/webSettings" Target="webSettings.xml"/><Relationship Id="rId15" Type="http://schemas.openxmlformats.org/officeDocument/2006/relationships/hyperlink" Target="https://github.com/fabianthome/TINF20C_Team2_ModellingWizardForCables/wiki/System-Requirement-Specification" TargetMode="External"/><Relationship Id="rId10" Type="http://schemas.openxmlformats.org/officeDocument/2006/relationships/hyperlink" Target="https://html.spec.whatwg.org/multipage/"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DC26-3548-436E-AAF3-43701059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2243</Words>
  <Characters>14132</Characters>
  <Application>Microsoft Office Word</Application>
  <DocSecurity>0</DocSecurity>
  <Lines>117</Lines>
  <Paragraphs>32</Paragraphs>
  <ScaleCrop>false</ScaleCrop>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Calvin Friedrich</cp:lastModifiedBy>
  <cp:revision>5</cp:revision>
  <cp:lastPrinted>2022-05-06T21:50:00Z</cp:lastPrinted>
  <dcterms:created xsi:type="dcterms:W3CDTF">2022-05-06T21:11:00Z</dcterms:created>
  <dcterms:modified xsi:type="dcterms:W3CDTF">2022-05-06T21:50:00Z</dcterms:modified>
</cp:coreProperties>
</file>