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87F38" w14:textId="77777777" w:rsidR="001E4D3F" w:rsidRDefault="001E4D3F" w:rsidP="001E4D3F">
      <w:proofErr w:type="gramStart"/>
      <w:r>
        <w:t>PatientID,Age</w:t>
      </w:r>
      <w:proofErr w:type="gramEnd"/>
      <w:r>
        <w:t>,</w:t>
      </w:r>
      <w:proofErr w:type="gramStart"/>
      <w:r>
        <w:t>Gender,BloodType</w:t>
      </w:r>
      <w:proofErr w:type="gramEnd"/>
      <w:r>
        <w:t>,</w:t>
      </w:r>
      <w:proofErr w:type="gramStart"/>
      <w:r>
        <w:t>Condition,AdmissionDate</w:t>
      </w:r>
      <w:proofErr w:type="gramEnd"/>
      <w:r>
        <w:t>,DischargeDate</w:t>
      </w:r>
    </w:p>
    <w:p w14:paraId="57B201AA" w14:textId="6AB54C80" w:rsidR="001E4D3F" w:rsidRPr="001E4D3F" w:rsidRDefault="001E4D3F" w:rsidP="001E4D3F">
      <w:r>
        <w:t>PID004,</w:t>
      </w:r>
      <w:proofErr w:type="gramStart"/>
      <w:r>
        <w:t>51,Male</w:t>
      </w:r>
      <w:proofErr w:type="gramEnd"/>
      <w:r>
        <w:t>,AB</w:t>
      </w:r>
      <w:proofErr w:type="gramStart"/>
      <w:r>
        <w:t>+,Coronary</w:t>
      </w:r>
      <w:proofErr w:type="gramEnd"/>
      <w:r>
        <w:t xml:space="preserve"> Artery Disease,20-03-2025,28-03-2025</w:t>
      </w:r>
    </w:p>
    <w:sectPr w:rsidR="001E4D3F" w:rsidRPr="001E4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3F"/>
    <w:rsid w:val="001E4D3F"/>
    <w:rsid w:val="0026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6403"/>
  <w15:chartTrackingRefBased/>
  <w15:docId w15:val="{B0AC72BD-911F-4379-85AB-1EBE35D3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2025-09-29T06:42:00Z</dcterms:created>
  <dcterms:modified xsi:type="dcterms:W3CDTF">2025-09-29T06:43:00Z</dcterms:modified>
</cp:coreProperties>
</file>