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C0431" w14:textId="4D525DC6" w:rsidR="002F35B1" w:rsidRDefault="002F35B1" w:rsidP="002F35B1">
      <w:pPr>
        <w:jc w:val="right"/>
        <w:rPr>
          <w:lang w:val="en-GB"/>
        </w:rPr>
      </w:pPr>
      <w:r>
        <w:rPr>
          <w:lang w:val="en-GB"/>
        </w:rPr>
        <w:t>28.05.2020</w:t>
      </w:r>
    </w:p>
    <w:p w14:paraId="5697E810" w14:textId="77777777" w:rsidR="00A40A45" w:rsidRDefault="00A40A45" w:rsidP="002F35B1">
      <w:pPr>
        <w:jc w:val="center"/>
        <w:rPr>
          <w:b/>
          <w:bCs/>
          <w:color w:val="70AD47" w:themeColor="accent6"/>
          <w:sz w:val="24"/>
          <w:szCs w:val="24"/>
          <w:lang w:val="en-GB"/>
        </w:rPr>
      </w:pPr>
    </w:p>
    <w:p w14:paraId="6D970ED9" w14:textId="77777777" w:rsidR="00A40A45" w:rsidRDefault="00A40A45" w:rsidP="002F35B1">
      <w:pPr>
        <w:jc w:val="center"/>
        <w:rPr>
          <w:b/>
          <w:bCs/>
          <w:color w:val="70AD47" w:themeColor="accent6"/>
          <w:sz w:val="24"/>
          <w:szCs w:val="24"/>
          <w:lang w:val="en-GB"/>
        </w:rPr>
      </w:pPr>
    </w:p>
    <w:p w14:paraId="01D46ACD" w14:textId="572189BA" w:rsidR="002F35B1" w:rsidRPr="002F35B1" w:rsidRDefault="002F35B1" w:rsidP="002F35B1">
      <w:pPr>
        <w:jc w:val="center"/>
        <w:rPr>
          <w:b/>
          <w:bCs/>
          <w:color w:val="70AD47" w:themeColor="accent6"/>
          <w:sz w:val="24"/>
          <w:szCs w:val="24"/>
          <w:lang w:val="en-GB"/>
        </w:rPr>
      </w:pPr>
      <w:r w:rsidRPr="002F35B1">
        <w:rPr>
          <w:b/>
          <w:bCs/>
          <w:color w:val="70AD47" w:themeColor="accent6"/>
          <w:sz w:val="24"/>
          <w:szCs w:val="24"/>
          <w:lang w:val="en-GB"/>
        </w:rPr>
        <w:t>HTW Berlin</w:t>
      </w:r>
    </w:p>
    <w:p w14:paraId="1D7B575A" w14:textId="2E8BEA9F" w:rsidR="002F35B1" w:rsidRPr="002F35B1" w:rsidRDefault="002F35B1" w:rsidP="002F35B1">
      <w:pPr>
        <w:jc w:val="center"/>
        <w:rPr>
          <w:sz w:val="28"/>
          <w:szCs w:val="28"/>
        </w:rPr>
      </w:pPr>
      <w:r w:rsidRPr="002F35B1">
        <w:rPr>
          <w:sz w:val="28"/>
          <w:szCs w:val="28"/>
        </w:rPr>
        <w:t>Angewandte Informatik</w:t>
      </w:r>
    </w:p>
    <w:p w14:paraId="0921557D" w14:textId="1BA41C0A" w:rsidR="002F35B1" w:rsidRPr="002F35B1" w:rsidRDefault="002F35B1" w:rsidP="002F35B1">
      <w:pPr>
        <w:jc w:val="center"/>
        <w:rPr>
          <w:sz w:val="36"/>
          <w:szCs w:val="36"/>
        </w:rPr>
      </w:pPr>
      <w:r w:rsidRPr="002F35B1">
        <w:rPr>
          <w:sz w:val="36"/>
          <w:szCs w:val="36"/>
        </w:rPr>
        <w:t>Datenbanken</w:t>
      </w:r>
    </w:p>
    <w:p w14:paraId="6F43EB3B" w14:textId="1FF610E8" w:rsidR="002F35B1" w:rsidRDefault="002F35B1" w:rsidP="002F35B1">
      <w:pPr>
        <w:jc w:val="center"/>
      </w:pPr>
    </w:p>
    <w:p w14:paraId="3DF36295" w14:textId="77777777" w:rsidR="002F35B1" w:rsidRPr="002F35B1" w:rsidRDefault="002F35B1" w:rsidP="002F35B1">
      <w:pPr>
        <w:jc w:val="center"/>
        <w:rPr>
          <w:b/>
          <w:bCs/>
          <w:sz w:val="52"/>
          <w:szCs w:val="52"/>
          <w:u w:val="single"/>
        </w:rPr>
      </w:pPr>
    </w:p>
    <w:p w14:paraId="10DDD7E9" w14:textId="742BAD95" w:rsidR="00EE1AD3" w:rsidRDefault="002F35B1" w:rsidP="002F35B1">
      <w:pPr>
        <w:jc w:val="center"/>
        <w:rPr>
          <w:sz w:val="28"/>
          <w:szCs w:val="28"/>
        </w:rPr>
      </w:pPr>
      <w:r w:rsidRPr="00460384">
        <w:rPr>
          <w:sz w:val="28"/>
          <w:szCs w:val="28"/>
        </w:rPr>
        <w:t>Belegarbeit</w:t>
      </w:r>
      <w:r w:rsidR="00460384" w:rsidRPr="00460384">
        <w:rPr>
          <w:sz w:val="28"/>
          <w:szCs w:val="28"/>
        </w:rPr>
        <w:t xml:space="preserve"> zum Thema:</w:t>
      </w:r>
    </w:p>
    <w:p w14:paraId="4AAF2E3B" w14:textId="77777777" w:rsidR="00460384" w:rsidRPr="00460384" w:rsidRDefault="00460384" w:rsidP="002F35B1">
      <w:pPr>
        <w:jc w:val="center"/>
        <w:rPr>
          <w:sz w:val="28"/>
          <w:szCs w:val="28"/>
        </w:rPr>
      </w:pPr>
    </w:p>
    <w:p w14:paraId="20C12FAA" w14:textId="7D1D4C80" w:rsidR="00460384" w:rsidRPr="00460384" w:rsidRDefault="00460384" w:rsidP="002F35B1">
      <w:pPr>
        <w:jc w:val="center"/>
        <w:rPr>
          <w:sz w:val="56"/>
          <w:szCs w:val="56"/>
        </w:rPr>
      </w:pPr>
      <w:r w:rsidRPr="00460384">
        <w:rPr>
          <w:sz w:val="56"/>
          <w:szCs w:val="56"/>
        </w:rPr>
        <w:t>Tierlexikon</w:t>
      </w:r>
    </w:p>
    <w:p w14:paraId="44272FCA" w14:textId="77777777" w:rsidR="00460384" w:rsidRPr="00460384" w:rsidRDefault="00460384" w:rsidP="002F35B1">
      <w:pPr>
        <w:jc w:val="center"/>
        <w:rPr>
          <w:sz w:val="32"/>
          <w:szCs w:val="32"/>
        </w:rPr>
      </w:pPr>
      <w:r w:rsidRPr="00460384">
        <w:rPr>
          <w:sz w:val="32"/>
          <w:szCs w:val="32"/>
        </w:rPr>
        <w:t xml:space="preserve">Zur </w:t>
      </w:r>
      <w:r w:rsidRPr="00460384">
        <w:rPr>
          <w:sz w:val="32"/>
          <w:szCs w:val="32"/>
        </w:rPr>
        <w:t xml:space="preserve">biosystematischen </w:t>
      </w:r>
      <w:r w:rsidRPr="00460384">
        <w:rPr>
          <w:sz w:val="32"/>
          <w:szCs w:val="32"/>
        </w:rPr>
        <w:t xml:space="preserve">Klassifizierung </w:t>
      </w:r>
    </w:p>
    <w:p w14:paraId="680CC4B5" w14:textId="3D8D6613" w:rsidR="00460384" w:rsidRDefault="00460384" w:rsidP="002F35B1">
      <w:pPr>
        <w:jc w:val="center"/>
        <w:rPr>
          <w:sz w:val="32"/>
          <w:szCs w:val="32"/>
        </w:rPr>
      </w:pPr>
      <w:r w:rsidRPr="00460384">
        <w:rPr>
          <w:sz w:val="32"/>
          <w:szCs w:val="32"/>
        </w:rPr>
        <w:t>von Tierbeständen</w:t>
      </w:r>
    </w:p>
    <w:p w14:paraId="7491BC2B" w14:textId="77777777" w:rsidR="00460384" w:rsidRPr="00460384" w:rsidRDefault="00460384" w:rsidP="002F35B1">
      <w:pPr>
        <w:jc w:val="center"/>
        <w:rPr>
          <w:sz w:val="32"/>
          <w:szCs w:val="32"/>
        </w:rPr>
      </w:pPr>
    </w:p>
    <w:p w14:paraId="33CAE96B" w14:textId="15ECB296" w:rsidR="002F35B1" w:rsidRDefault="002F35B1" w:rsidP="002F35B1">
      <w:pPr>
        <w:jc w:val="center"/>
      </w:pPr>
    </w:p>
    <w:p w14:paraId="348BECCD" w14:textId="770832CF" w:rsidR="00460384" w:rsidRDefault="00460384" w:rsidP="002F35B1">
      <w:pPr>
        <w:jc w:val="center"/>
      </w:pPr>
    </w:p>
    <w:p w14:paraId="10923433" w14:textId="53E94BE3" w:rsidR="00460384" w:rsidRDefault="00460384" w:rsidP="002F35B1">
      <w:pPr>
        <w:jc w:val="center"/>
      </w:pPr>
    </w:p>
    <w:p w14:paraId="3811289E" w14:textId="0550177C" w:rsidR="00460384" w:rsidRDefault="00460384" w:rsidP="002F35B1">
      <w:pPr>
        <w:jc w:val="center"/>
      </w:pPr>
    </w:p>
    <w:p w14:paraId="6CA19A9B" w14:textId="0EB50CBF" w:rsidR="00460384" w:rsidRDefault="00460384" w:rsidP="002F35B1">
      <w:pPr>
        <w:jc w:val="center"/>
      </w:pPr>
    </w:p>
    <w:p w14:paraId="52B6A62C" w14:textId="4411B4F5" w:rsidR="00460384" w:rsidRDefault="00460384" w:rsidP="002F35B1">
      <w:pPr>
        <w:jc w:val="center"/>
      </w:pPr>
    </w:p>
    <w:p w14:paraId="76580613" w14:textId="29EDF666" w:rsidR="00460384" w:rsidRDefault="00460384" w:rsidP="002F35B1">
      <w:pPr>
        <w:jc w:val="center"/>
      </w:pPr>
    </w:p>
    <w:p w14:paraId="29126552" w14:textId="4B5AD3E3" w:rsidR="00460384" w:rsidRDefault="00460384" w:rsidP="00460384">
      <w:r>
        <w:t>Vorgelegt von:</w:t>
      </w:r>
    </w:p>
    <w:p w14:paraId="767F9AE1" w14:textId="3546DB60" w:rsidR="00460384" w:rsidRDefault="00460384" w:rsidP="00460384">
      <w:r>
        <w:t>Fabian Vogt</w:t>
      </w:r>
    </w:p>
    <w:p w14:paraId="7A5AD261" w14:textId="65C42D8A" w:rsidR="00460384" w:rsidRDefault="00460384" w:rsidP="00460384">
      <w:hyperlink r:id="rId4" w:history="1">
        <w:r w:rsidRPr="00EA42AC">
          <w:rPr>
            <w:rStyle w:val="Hyperlink"/>
          </w:rPr>
          <w:t>Fabian.Vogt@student.htw-berlin.de</w:t>
        </w:r>
      </w:hyperlink>
    </w:p>
    <w:p w14:paraId="03DC36F7" w14:textId="035CE351" w:rsidR="00460384" w:rsidRDefault="005E41B5" w:rsidP="00460384">
      <w:proofErr w:type="spellStart"/>
      <w:r>
        <w:t>Matrikelnr</w:t>
      </w:r>
      <w:proofErr w:type="spellEnd"/>
      <w:r>
        <w:t>.: s0570800</w:t>
      </w:r>
    </w:p>
    <w:p w14:paraId="1D8943F0" w14:textId="13FA6D90" w:rsidR="005E41B5" w:rsidRDefault="005E41B5" w:rsidP="00460384">
      <w:r>
        <w:t>Abgabedatum:</w:t>
      </w:r>
    </w:p>
    <w:p w14:paraId="0949E0F1" w14:textId="32DE8D13" w:rsidR="005E41B5" w:rsidRDefault="005E41B5" w:rsidP="00460384">
      <w:r>
        <w:t>Prüfer: Prof.</w:t>
      </w:r>
      <w:r w:rsidRPr="005E41B5">
        <w:t xml:space="preserve"> </w:t>
      </w:r>
      <w:r>
        <w:t>Dr.</w:t>
      </w:r>
      <w:r>
        <w:t xml:space="preserve"> Thomas Hoppe</w:t>
      </w:r>
    </w:p>
    <w:p w14:paraId="1ED6E06E" w14:textId="346C9D39" w:rsidR="00A40A45" w:rsidRDefault="00A40A45" w:rsidP="00460384"/>
    <w:p w14:paraId="45D87590" w14:textId="1C22F7B2" w:rsidR="00A40A45" w:rsidRDefault="00A40A45" w:rsidP="00460384"/>
    <w:p w14:paraId="6AB089E5" w14:textId="5AE7EA50" w:rsidR="00A40A45" w:rsidRDefault="00A40A45" w:rsidP="00460384">
      <w:r>
        <w:t>Aufgabenstellung</w:t>
      </w:r>
    </w:p>
    <w:p w14:paraId="0E14DA7A" w14:textId="65DA5F32" w:rsidR="00A40A45" w:rsidRDefault="00A40A45" w:rsidP="00460384">
      <w:r>
        <w:t>Ein Datenbankentwurf soll anhand eines beliebig gewählten Themas umgesetzt werden. Die Vorgabe ist, dass dieser Entwurf mindestens 6 Entitäten aufweisen muss.</w:t>
      </w:r>
    </w:p>
    <w:p w14:paraId="0582EBF1" w14:textId="0AA229D0" w:rsidR="00A40A45" w:rsidRDefault="00A40A45" w:rsidP="00460384"/>
    <w:p w14:paraId="1FBE6707" w14:textId="11CEFAF1" w:rsidR="00A40A45" w:rsidRDefault="00A40A45" w:rsidP="00460384">
      <w:r>
        <w:t xml:space="preserve">Im Rahmen der Aufgabenstellung </w:t>
      </w:r>
      <w:r w:rsidR="00D668EB">
        <w:t>f</w:t>
      </w:r>
      <w:r>
        <w:t xml:space="preserve">iel die Wahl des Themas auf ein </w:t>
      </w:r>
      <w:r w:rsidRPr="00EC4685">
        <w:rPr>
          <w:b/>
          <w:bCs/>
        </w:rPr>
        <w:t>Tierlexikon</w:t>
      </w:r>
      <w:r>
        <w:t xml:space="preserve">, in dem </w:t>
      </w:r>
      <w:r w:rsidR="00D668EB">
        <w:t xml:space="preserve">verschiedene </w:t>
      </w:r>
      <w:r w:rsidR="00D668EB" w:rsidRPr="00EC4685">
        <w:rPr>
          <w:b/>
          <w:bCs/>
        </w:rPr>
        <w:t>Tiere</w:t>
      </w:r>
      <w:r w:rsidR="00D668EB">
        <w:t xml:space="preserve"> </w:t>
      </w:r>
      <w:r w:rsidR="00D668EB" w:rsidRPr="00EC4685">
        <w:rPr>
          <w:b/>
          <w:bCs/>
        </w:rPr>
        <w:t>klassifiziert</w:t>
      </w:r>
      <w:r w:rsidR="00D668EB">
        <w:t xml:space="preserve"> werden können. </w:t>
      </w:r>
      <w:r w:rsidR="00EC4685">
        <w:t xml:space="preserve">Die Tiere werden dabei anhand der </w:t>
      </w:r>
      <w:r w:rsidR="00EC4685" w:rsidRPr="00EC4685">
        <w:rPr>
          <w:b/>
          <w:bCs/>
        </w:rPr>
        <w:t>biologischen Systematik</w:t>
      </w:r>
      <w:r w:rsidR="00EC4685">
        <w:t xml:space="preserve"> jeweils einer Art zugeordnet. Die Art wird wiederum einer Gattung zugeordnet und es wird bis zur Klasse des Tiers weiter abstrahiert. </w:t>
      </w:r>
      <w:r w:rsidR="00D668EB">
        <w:t xml:space="preserve">Das Thema ist gut zum Verständnis von Relationalen Datenbankmodellen geeignet, da die stufenweise Klassifizierung der Tiere als </w:t>
      </w:r>
      <w:r w:rsidR="00EC4685">
        <w:t xml:space="preserve">eine Reihe von </w:t>
      </w:r>
      <w:r w:rsidR="00D668EB">
        <w:t>1-N-Beziehung</w:t>
      </w:r>
      <w:r w:rsidR="00EC4685">
        <w:t>en</w:t>
      </w:r>
      <w:r w:rsidR="00D668EB">
        <w:t xml:space="preserve"> dargestellt werden kann</w:t>
      </w:r>
      <w:r w:rsidR="00EC4685">
        <w:t xml:space="preserve"> (z.B. hat eine </w:t>
      </w:r>
      <w:r w:rsidR="00EC4685" w:rsidRPr="00EC4685">
        <w:rPr>
          <w:b/>
          <w:bCs/>
        </w:rPr>
        <w:t>Familie</w:t>
      </w:r>
      <w:r w:rsidR="00EC4685">
        <w:t xml:space="preserve"> verschiedene </w:t>
      </w:r>
      <w:r w:rsidR="00EC4685" w:rsidRPr="00EC4685">
        <w:rPr>
          <w:b/>
          <w:bCs/>
        </w:rPr>
        <w:t>Gattungen</w:t>
      </w:r>
      <w:r w:rsidR="00EC4685">
        <w:t xml:space="preserve">, </w:t>
      </w:r>
      <w:r w:rsidR="00EC4685">
        <w:t xml:space="preserve">eine </w:t>
      </w:r>
      <w:r w:rsidR="00EC4685" w:rsidRPr="00EC4685">
        <w:rPr>
          <w:b/>
          <w:bCs/>
        </w:rPr>
        <w:t>Gattung</w:t>
      </w:r>
      <w:r w:rsidR="00EC4685">
        <w:t xml:space="preserve"> verschiedene </w:t>
      </w:r>
      <w:r w:rsidR="00EC4685" w:rsidRPr="00EC4685">
        <w:rPr>
          <w:b/>
          <w:bCs/>
        </w:rPr>
        <w:t>Arten</w:t>
      </w:r>
      <w:r w:rsidR="00EC4685">
        <w:t>…)</w:t>
      </w:r>
    </w:p>
    <w:p w14:paraId="50F0D22B" w14:textId="77777777" w:rsidR="00A40A45" w:rsidRDefault="00A40A45" w:rsidP="00460384"/>
    <w:p w14:paraId="04852E1A" w14:textId="1F8FCCCD" w:rsidR="00A40A45" w:rsidRDefault="00A40A45" w:rsidP="00460384">
      <w:r>
        <w:t>ER – Modell</w:t>
      </w:r>
    </w:p>
    <w:p w14:paraId="284FC3F5" w14:textId="6083137F" w:rsidR="00A40A45" w:rsidRDefault="00A40A45" w:rsidP="00460384">
      <w:r>
        <w:rPr>
          <w:noProof/>
        </w:rPr>
        <w:drawing>
          <wp:inline distT="0" distB="0" distL="0" distR="0" wp14:anchorId="39B172F4" wp14:editId="28C9CB25">
            <wp:extent cx="5729605" cy="33985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167B" w14:textId="77777777" w:rsidR="00A40A45" w:rsidRPr="00460384" w:rsidRDefault="00A40A45" w:rsidP="00460384"/>
    <w:sectPr w:rsidR="00A40A45" w:rsidRPr="00460384" w:rsidSect="00DC6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B1"/>
    <w:rsid w:val="001627F7"/>
    <w:rsid w:val="002F35B1"/>
    <w:rsid w:val="00460384"/>
    <w:rsid w:val="005A0AFA"/>
    <w:rsid w:val="005A15ED"/>
    <w:rsid w:val="005E41B5"/>
    <w:rsid w:val="00846D0B"/>
    <w:rsid w:val="00887028"/>
    <w:rsid w:val="00A40A45"/>
    <w:rsid w:val="00D668EB"/>
    <w:rsid w:val="00DC67E9"/>
    <w:rsid w:val="00E03C04"/>
    <w:rsid w:val="00E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8AD3"/>
  <w15:chartTrackingRefBased/>
  <w15:docId w15:val="{58FBE04E-DE5E-49DA-9039-B1D5269A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603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0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Fabian.Vogt@student.htw-berlin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Vogt</dc:creator>
  <cp:keywords/>
  <dc:description/>
  <cp:lastModifiedBy>Fabian Vogt</cp:lastModifiedBy>
  <cp:revision>2</cp:revision>
  <dcterms:created xsi:type="dcterms:W3CDTF">2020-05-28T17:54:00Z</dcterms:created>
  <dcterms:modified xsi:type="dcterms:W3CDTF">2020-05-28T18:56:00Z</dcterms:modified>
</cp:coreProperties>
</file>