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50C" w:rsidRDefault="0022350C" w:rsidP="008310F3">
      <w:pPr>
        <w:jc w:val="both"/>
      </w:pPr>
    </w:p>
    <w:p w:rsidR="009F37BF" w:rsidRDefault="009F37BF" w:rsidP="008310F3">
      <w:pPr>
        <w:jc w:val="both"/>
      </w:pPr>
    </w:p>
    <w:p w:rsidR="0022350C" w:rsidRDefault="0022350C" w:rsidP="008310F3">
      <w:pPr>
        <w:jc w:val="both"/>
      </w:pPr>
    </w:p>
    <w:p w:rsidR="0022350C" w:rsidRDefault="0022350C" w:rsidP="008310F3">
      <w:pPr>
        <w:jc w:val="both"/>
      </w:pPr>
    </w:p>
    <w:p w:rsidR="0022350C" w:rsidRDefault="0022350C" w:rsidP="008310F3">
      <w:pPr>
        <w:jc w:val="both"/>
      </w:pPr>
    </w:p>
    <w:p w:rsidR="009F37BF" w:rsidRDefault="009F37BF" w:rsidP="008310F3">
      <w:pPr>
        <w:jc w:val="both"/>
      </w:pPr>
    </w:p>
    <w:p w:rsidR="009F37BF" w:rsidRDefault="009F37BF" w:rsidP="008310F3">
      <w:pPr>
        <w:jc w:val="both"/>
      </w:pPr>
    </w:p>
    <w:p w:rsidR="0022350C" w:rsidRDefault="009F37BF" w:rsidP="008310F3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C9E8E80" wp14:editId="79CDB0D8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60720" cy="2989580"/>
            <wp:effectExtent l="0" t="0" r="0" b="1270"/>
            <wp:wrapNone/>
            <wp:docPr id="5" name="Image 5" descr="C:\Users\Fabien\AppData\Local\Microsoft\Windows\INetCache\Content.Word\Sans tit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en\AppData\Local\Microsoft\Windows\INetCache\Content.Word\Sans titr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7BF" w:rsidRDefault="009F37BF" w:rsidP="008310F3">
      <w:pPr>
        <w:jc w:val="both"/>
      </w:pPr>
    </w:p>
    <w:p w:rsidR="009F37BF" w:rsidRDefault="009F37BF" w:rsidP="009F37BF">
      <w:pPr>
        <w:jc w:val="both"/>
      </w:pPr>
    </w:p>
    <w:p w:rsidR="0022350C" w:rsidRPr="009F37BF" w:rsidRDefault="009F37BF" w:rsidP="009F37BF">
      <w:pPr>
        <w:jc w:val="both"/>
        <w:rPr>
          <w:b/>
          <w:sz w:val="96"/>
        </w:rPr>
      </w:pPr>
      <w:r w:rsidRPr="009F37BF">
        <w:rPr>
          <w:b/>
          <w:sz w:val="96"/>
        </w:rPr>
        <w:t>ARE</w:t>
      </w:r>
    </w:p>
    <w:p w:rsidR="009F37BF" w:rsidRDefault="009F37BF" w:rsidP="009F37BF"/>
    <w:p w:rsidR="0022350C" w:rsidRPr="009F37BF" w:rsidRDefault="0022350C" w:rsidP="009F37BF">
      <w:pPr>
        <w:ind w:left="3540" w:firstLine="708"/>
        <w:rPr>
          <w:b/>
          <w:sz w:val="36"/>
        </w:rPr>
      </w:pPr>
      <w:r w:rsidRPr="009F37BF">
        <w:rPr>
          <w:b/>
          <w:sz w:val="36"/>
        </w:rPr>
        <w:t>2016</w:t>
      </w:r>
    </w:p>
    <w:p w:rsidR="0022350C" w:rsidRPr="000A1DDC" w:rsidRDefault="0022350C" w:rsidP="0022350C">
      <w:pPr>
        <w:jc w:val="center"/>
        <w:rPr>
          <w:sz w:val="72"/>
          <w:szCs w:val="72"/>
        </w:rPr>
      </w:pPr>
    </w:p>
    <w:p w:rsidR="0022350C" w:rsidRPr="000A1DDC" w:rsidRDefault="0022350C" w:rsidP="008310F3">
      <w:pPr>
        <w:jc w:val="both"/>
      </w:pPr>
    </w:p>
    <w:p w:rsidR="0022350C" w:rsidRPr="000A1DDC" w:rsidRDefault="0022350C" w:rsidP="008310F3">
      <w:pPr>
        <w:jc w:val="both"/>
      </w:pPr>
    </w:p>
    <w:p w:rsidR="0022350C" w:rsidRDefault="0022350C" w:rsidP="008310F3">
      <w:pPr>
        <w:jc w:val="both"/>
      </w:pPr>
    </w:p>
    <w:p w:rsidR="0022350C" w:rsidRDefault="0022350C" w:rsidP="008310F3">
      <w:pPr>
        <w:jc w:val="both"/>
      </w:pPr>
    </w:p>
    <w:p w:rsidR="0022350C" w:rsidRPr="009F37BF" w:rsidRDefault="0022350C" w:rsidP="008310F3">
      <w:pPr>
        <w:jc w:val="both"/>
      </w:pPr>
    </w:p>
    <w:p w:rsidR="009F37BF" w:rsidRPr="009F37BF" w:rsidRDefault="009F37BF" w:rsidP="008310F3">
      <w:pPr>
        <w:jc w:val="both"/>
      </w:pPr>
    </w:p>
    <w:p w:rsidR="009F37BF" w:rsidRPr="009F37BF" w:rsidRDefault="009F37BF" w:rsidP="008310F3">
      <w:pPr>
        <w:jc w:val="both"/>
      </w:pPr>
    </w:p>
    <w:p w:rsidR="009F37BF" w:rsidRPr="009F37BF" w:rsidRDefault="009F37BF" w:rsidP="008310F3">
      <w:pPr>
        <w:jc w:val="both"/>
      </w:pPr>
    </w:p>
    <w:p w:rsidR="0022350C" w:rsidRDefault="0022350C" w:rsidP="0022350C">
      <w:pPr>
        <w:jc w:val="right"/>
      </w:pPr>
    </w:p>
    <w:p w:rsidR="009F37BF" w:rsidRDefault="009F37BF" w:rsidP="008310F3">
      <w:pPr>
        <w:jc w:val="both"/>
      </w:pPr>
    </w:p>
    <w:p w:rsidR="0022350C" w:rsidRDefault="0022350C" w:rsidP="008310F3">
      <w:pPr>
        <w:jc w:val="both"/>
      </w:pPr>
    </w:p>
    <w:p w:rsidR="001703D9" w:rsidRDefault="001703D9" w:rsidP="008310F3">
      <w:pPr>
        <w:jc w:val="both"/>
      </w:pPr>
    </w:p>
    <w:p w:rsidR="009F37BF" w:rsidRDefault="009F37BF" w:rsidP="009F37BF">
      <w:pPr>
        <w:jc w:val="right"/>
      </w:pPr>
      <w:r>
        <w:t xml:space="preserve">Moro MANE, Fabien TANG, Marie-Céline BESHARA, Nicolas </w:t>
      </w:r>
      <w:r w:rsidR="001703D9">
        <w:t>MILON</w:t>
      </w:r>
    </w:p>
    <w:sdt>
      <w:sdtPr>
        <w:rPr>
          <w:rFonts w:eastAsiaTheme="minorHAnsi" w:cstheme="minorBidi"/>
          <w:b w:val="0"/>
          <w:sz w:val="22"/>
          <w:szCs w:val="22"/>
          <w:u w:val="none"/>
          <w:lang w:eastAsia="en-US"/>
        </w:rPr>
        <w:id w:val="-4883283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83083" w:rsidRPr="00B83083" w:rsidRDefault="00B83083">
          <w:pPr>
            <w:pStyle w:val="En-ttedetabledesmatires"/>
            <w:rPr>
              <w:sz w:val="40"/>
            </w:rPr>
          </w:pPr>
          <w:r w:rsidRPr="00B83083">
            <w:rPr>
              <w:sz w:val="40"/>
            </w:rPr>
            <w:t>Sommaire</w:t>
          </w:r>
        </w:p>
        <w:p w:rsidR="00B83083" w:rsidRPr="00B83083" w:rsidRDefault="00B83083" w:rsidP="00B83083">
          <w:pPr>
            <w:rPr>
              <w:lang w:eastAsia="fr-FR"/>
            </w:rPr>
          </w:pPr>
        </w:p>
        <w:p w:rsidR="000A1561" w:rsidRDefault="00B83083">
          <w:pPr>
            <w:pStyle w:val="TM1"/>
            <w:rPr>
              <w:rStyle w:val="Lienhypertext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68495" w:history="1">
            <w:r w:rsidR="000A1561" w:rsidRPr="00240C21">
              <w:rPr>
                <w:rStyle w:val="Lienhypertexte"/>
              </w:rPr>
              <w:t>Introduction</w:t>
            </w:r>
            <w:r w:rsidR="000A1561">
              <w:rPr>
                <w:webHidden/>
              </w:rPr>
              <w:tab/>
            </w:r>
            <w:r w:rsidR="000A1561">
              <w:rPr>
                <w:webHidden/>
              </w:rPr>
              <w:fldChar w:fldCharType="begin"/>
            </w:r>
            <w:r w:rsidR="000A1561">
              <w:rPr>
                <w:webHidden/>
              </w:rPr>
              <w:instrText xml:space="preserve"> PAGEREF _Toc447468495 \h </w:instrText>
            </w:r>
            <w:r w:rsidR="000A1561">
              <w:rPr>
                <w:webHidden/>
              </w:rPr>
            </w:r>
            <w:r w:rsidR="000A1561"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3</w:t>
            </w:r>
            <w:r w:rsidR="000A1561">
              <w:rPr>
                <w:webHidden/>
              </w:rPr>
              <w:fldChar w:fldCharType="end"/>
            </w:r>
          </w:hyperlink>
        </w:p>
        <w:p w:rsidR="000A1561" w:rsidRPr="000A1561" w:rsidRDefault="000A1561" w:rsidP="000A1561">
          <w:pPr>
            <w:rPr>
              <w:lang w:val="fr"/>
            </w:rPr>
          </w:pPr>
        </w:p>
        <w:p w:rsidR="000A1561" w:rsidRDefault="000A1561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47468496" w:history="1">
            <w:r w:rsidRPr="00240C21">
              <w:rPr>
                <w:rStyle w:val="Lienhypertexte"/>
              </w:rPr>
              <w:t>Modélisation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497" w:history="1">
            <w:r w:rsidRPr="00240C21">
              <w:rPr>
                <w:rStyle w:val="Lienhypertexte"/>
              </w:rPr>
              <w:t>Génération de la carte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498" w:history="1">
            <w:r w:rsidRPr="00240C21">
              <w:rPr>
                <w:rStyle w:val="Lienhypertexte"/>
              </w:rPr>
              <w:t>Génération des personnages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499" w:history="1">
            <w:r w:rsidRPr="00240C21">
              <w:rPr>
                <w:rStyle w:val="Lienhypertexte"/>
              </w:rPr>
              <w:t>Interactions entre personnages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Style w:val="Lienhypertexte"/>
            </w:rPr>
          </w:pPr>
          <w:hyperlink w:anchor="_Toc447468500" w:history="1">
            <w:r w:rsidRPr="00240C21">
              <w:rPr>
                <w:rStyle w:val="Lienhypertexte"/>
              </w:rPr>
              <w:t>Analyse de la modélisation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1561" w:rsidRPr="000A1561" w:rsidRDefault="000A1561" w:rsidP="000A1561">
          <w:pPr>
            <w:rPr>
              <w:lang w:val="fr"/>
            </w:rPr>
          </w:pPr>
        </w:p>
        <w:p w:rsidR="000A1561" w:rsidRDefault="000A1561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47468501" w:history="1">
            <w:r w:rsidRPr="00240C21">
              <w:rPr>
                <w:rStyle w:val="Lienhypertexte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02" w:history="1">
            <w:r w:rsidRPr="00240C21">
              <w:rPr>
                <w:rStyle w:val="Lienhypertexte"/>
              </w:rPr>
              <w:t>Fonction Albuquerque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03" w:history="1">
            <w:r w:rsidRPr="00240C21">
              <w:rPr>
                <w:rStyle w:val="Lienhypertexte"/>
              </w:rPr>
              <w:t>Fonction Ville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04" w:history="1">
            <w:r w:rsidRPr="00240C21">
              <w:rPr>
                <w:rStyle w:val="Lienhypertexte"/>
              </w:rPr>
              <w:t>Fonction Junkies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05" w:history="1">
            <w:r w:rsidRPr="00240C21">
              <w:rPr>
                <w:rStyle w:val="Lienhypertexte"/>
              </w:rPr>
              <w:t>Fonction Stade_final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06" w:history="1">
            <w:r w:rsidRPr="00240C21">
              <w:rPr>
                <w:rStyle w:val="Lienhypertexte"/>
              </w:rPr>
              <w:t>Fonction Pourcentage_de_junkie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Style w:val="Lienhypertexte"/>
            </w:rPr>
          </w:pPr>
          <w:hyperlink w:anchor="_Toc447468507" w:history="1">
            <w:r w:rsidRPr="00240C21">
              <w:rPr>
                <w:rStyle w:val="Lienhypertexte"/>
              </w:rPr>
              <w:t>Fonction 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1561" w:rsidRPr="000A1561" w:rsidRDefault="000A1561" w:rsidP="000A1561">
          <w:pPr>
            <w:rPr>
              <w:lang w:val="fr"/>
            </w:rPr>
          </w:pPr>
        </w:p>
        <w:p w:rsidR="000A1561" w:rsidRDefault="000A1561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47468508" w:history="1">
            <w:r w:rsidRPr="00240C21">
              <w:rPr>
                <w:rStyle w:val="Lienhypertexte"/>
              </w:rPr>
              <w:t>Résultats 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09" w:history="1">
            <w:r w:rsidRPr="00240C21">
              <w:rPr>
                <w:rStyle w:val="Lienhypertexte"/>
              </w:rPr>
              <w:t>Résultat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10" w:history="1">
            <w:r w:rsidRPr="00240C21">
              <w:rPr>
                <w:rStyle w:val="Lienhypertexte"/>
              </w:rPr>
              <w:t>Résultat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Fonts w:eastAsiaTheme="minorEastAsia"/>
              <w:sz w:val="22"/>
              <w:lang w:val="fr-FR" w:eastAsia="fr-FR"/>
            </w:rPr>
          </w:pPr>
          <w:hyperlink w:anchor="_Toc447468511" w:history="1">
            <w:r w:rsidRPr="00240C21">
              <w:rPr>
                <w:rStyle w:val="Lienhypertexte"/>
              </w:rPr>
              <w:t>Résultat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Style w:val="Lienhypertexte"/>
            </w:rPr>
          </w:pPr>
          <w:hyperlink w:anchor="_Toc447468512" w:history="1">
            <w:r w:rsidRPr="00240C21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1561" w:rsidRPr="000A1561" w:rsidRDefault="000A1561" w:rsidP="000A1561">
          <w:pPr>
            <w:rPr>
              <w:lang w:val="fr"/>
            </w:rPr>
          </w:pPr>
        </w:p>
        <w:p w:rsidR="000A1561" w:rsidRDefault="000A1561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47468513" w:history="1">
            <w:r w:rsidRPr="00240C21">
              <w:rPr>
                <w:rStyle w:val="Lienhypertexte"/>
              </w:rPr>
              <w:t>Amélioration du modèle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A1561" w:rsidRDefault="000A1561">
          <w:pPr>
            <w:pStyle w:val="TM2"/>
            <w:rPr>
              <w:rStyle w:val="Lienhypertexte"/>
            </w:rPr>
          </w:pPr>
          <w:hyperlink w:anchor="_Toc447468514" w:history="1">
            <w:r w:rsidRPr="00240C21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A1561" w:rsidRPr="000A1561" w:rsidRDefault="000A1561" w:rsidP="000A1561">
          <w:pPr>
            <w:rPr>
              <w:lang w:val="fr"/>
            </w:rPr>
          </w:pPr>
        </w:p>
        <w:p w:rsidR="000A1561" w:rsidRDefault="000A1561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47468515" w:history="1">
            <w:r w:rsidRPr="00240C21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_Toc447468515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7C3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83083" w:rsidRDefault="00B83083" w:rsidP="003C7A7E">
          <w:r>
            <w:rPr>
              <w:b/>
              <w:bCs/>
            </w:rPr>
            <w:fldChar w:fldCharType="end"/>
          </w:r>
        </w:p>
      </w:sdtContent>
    </w:sdt>
    <w:p w:rsidR="002F3A7D" w:rsidRDefault="001703D9" w:rsidP="001703D9">
      <w:pPr>
        <w:pStyle w:val="Titre1"/>
      </w:pPr>
      <w:bookmarkStart w:id="0" w:name="_Toc447468495"/>
      <w:r>
        <w:lastRenderedPageBreak/>
        <w:t>Introduction</w:t>
      </w:r>
      <w:bookmarkEnd w:id="0"/>
    </w:p>
    <w:p w:rsidR="00B9078D" w:rsidRPr="001703D9" w:rsidRDefault="000A1DDC" w:rsidP="008310F3">
      <w:pPr>
        <w:jc w:val="both"/>
        <w:rPr>
          <w:sz w:val="24"/>
        </w:rPr>
      </w:pPr>
      <w:r>
        <w:rPr>
          <w:sz w:val="24"/>
        </w:rPr>
        <w:t>Suite</w:t>
      </w:r>
      <w:r w:rsidR="00C075C1" w:rsidRPr="001703D9">
        <w:rPr>
          <w:sz w:val="24"/>
        </w:rPr>
        <w:t xml:space="preserve"> aux quatre semaines de simulation de feu de forêt en python nous devions créer notre propre programme de simulation. Nous avons tout d’abord pensé à des sujets </w:t>
      </w:r>
      <w:r>
        <w:rPr>
          <w:sz w:val="24"/>
        </w:rPr>
        <w:t xml:space="preserve">comme des invasions de zombies ou bien de grippe </w:t>
      </w:r>
      <w:r w:rsidR="00C075C1" w:rsidRPr="001703D9">
        <w:rPr>
          <w:sz w:val="24"/>
        </w:rPr>
        <w:t>mais</w:t>
      </w:r>
      <w:r w:rsidR="00900C80">
        <w:rPr>
          <w:sz w:val="24"/>
        </w:rPr>
        <w:t>,</w:t>
      </w:r>
      <w:r w:rsidR="00C075C1" w:rsidRPr="001703D9">
        <w:rPr>
          <w:sz w:val="24"/>
        </w:rPr>
        <w:t xml:space="preserve"> après mûre réflexio</w:t>
      </w:r>
      <w:r>
        <w:rPr>
          <w:sz w:val="24"/>
        </w:rPr>
        <w:t xml:space="preserve">n </w:t>
      </w:r>
      <w:r w:rsidR="00B9078D" w:rsidRPr="001703D9">
        <w:rPr>
          <w:sz w:val="24"/>
        </w:rPr>
        <w:t>(</w:t>
      </w:r>
      <w:r w:rsidR="00C075C1" w:rsidRPr="001703D9">
        <w:rPr>
          <w:sz w:val="24"/>
        </w:rPr>
        <w:t>et le fait que ses thèmes intéressaient également d’autre groupe</w:t>
      </w:r>
      <w:r w:rsidR="00B9078D" w:rsidRPr="001703D9">
        <w:rPr>
          <w:sz w:val="24"/>
        </w:rPr>
        <w:t>)</w:t>
      </w:r>
      <w:r>
        <w:rPr>
          <w:sz w:val="24"/>
        </w:rPr>
        <w:t xml:space="preserve">, </w:t>
      </w:r>
      <w:r w:rsidR="00C075C1" w:rsidRPr="001703D9">
        <w:rPr>
          <w:sz w:val="24"/>
        </w:rPr>
        <w:t>notre choix s’est finalement porté sur le trafic de drogue</w:t>
      </w:r>
      <w:r w:rsidR="00B9078D" w:rsidRPr="001703D9">
        <w:rPr>
          <w:sz w:val="24"/>
        </w:rPr>
        <w:t xml:space="preserve"> d’où le titre de notre</w:t>
      </w:r>
      <w:r>
        <w:rPr>
          <w:sz w:val="24"/>
        </w:rPr>
        <w:t xml:space="preserve"> projet : </w:t>
      </w:r>
      <w:r w:rsidRPr="001703D9">
        <w:rPr>
          <w:sz w:val="24"/>
        </w:rPr>
        <w:t>«</w:t>
      </w:r>
      <w:r>
        <w:rPr>
          <w:sz w:val="24"/>
        </w:rPr>
        <w:t xml:space="preserve"> ARE - </w:t>
      </w:r>
      <w:r w:rsidR="00B9078D" w:rsidRPr="001703D9">
        <w:rPr>
          <w:sz w:val="24"/>
        </w:rPr>
        <w:t xml:space="preserve">Heisenberg » tiré du fameux Walter H. White de la série </w:t>
      </w:r>
      <w:proofErr w:type="spellStart"/>
      <w:r w:rsidR="00B9078D" w:rsidRPr="001703D9">
        <w:rPr>
          <w:sz w:val="24"/>
        </w:rPr>
        <w:t>Breaking</w:t>
      </w:r>
      <w:proofErr w:type="spellEnd"/>
      <w:r w:rsidR="00B9078D" w:rsidRPr="001703D9">
        <w:rPr>
          <w:sz w:val="24"/>
        </w:rPr>
        <w:t xml:space="preserve"> Bad.</w:t>
      </w:r>
    </w:p>
    <w:p w:rsidR="00BC3D38" w:rsidRPr="00BC3D38" w:rsidRDefault="00B9078D" w:rsidP="00BC3D38">
      <w:pPr>
        <w:pStyle w:val="Titre1"/>
      </w:pPr>
      <w:bookmarkStart w:id="1" w:name="_Toc447468496"/>
      <w:r>
        <w:t>Modélisation</w:t>
      </w:r>
      <w:bookmarkEnd w:id="1"/>
    </w:p>
    <w:p w:rsidR="00BC3D38" w:rsidRPr="00BC3D38" w:rsidRDefault="00BC3D38" w:rsidP="00BC3D38">
      <w:pPr>
        <w:pStyle w:val="Titre2"/>
      </w:pPr>
      <w:bookmarkStart w:id="2" w:name="_Toc447468497"/>
      <w:r w:rsidRPr="001703D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B503549" wp14:editId="7F19208F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402715" cy="1400175"/>
            <wp:effectExtent l="0" t="0" r="6985" b="9525"/>
            <wp:wrapSquare wrapText="bothSides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9" t="-35" r="24015" b="328"/>
                    <a:stretch/>
                  </pic:blipFill>
                  <pic:spPr>
                    <a:xfrm>
                      <a:off x="0" y="0"/>
                      <a:ext cx="14027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Génération de la carte</w:t>
      </w:r>
      <w:bookmarkEnd w:id="2"/>
    </w:p>
    <w:p w:rsidR="004029B3" w:rsidRDefault="00B9078D" w:rsidP="00BC3D38">
      <w:pPr>
        <w:spacing w:after="0"/>
        <w:jc w:val="both"/>
        <w:rPr>
          <w:sz w:val="24"/>
        </w:rPr>
      </w:pPr>
      <w:r w:rsidRPr="001703D9">
        <w:rPr>
          <w:sz w:val="24"/>
        </w:rPr>
        <w:t xml:space="preserve">Pour réaliser </w:t>
      </w:r>
      <w:r w:rsidR="000A1DDC">
        <w:rPr>
          <w:sz w:val="24"/>
        </w:rPr>
        <w:t>notre projet nous avons codé</w:t>
      </w:r>
      <w:r w:rsidRPr="001703D9">
        <w:rPr>
          <w:sz w:val="24"/>
        </w:rPr>
        <w:t xml:space="preserve"> un</w:t>
      </w:r>
      <w:r w:rsidR="000A1DDC">
        <w:rPr>
          <w:sz w:val="24"/>
        </w:rPr>
        <w:t>e fonction générant un</w:t>
      </w:r>
      <w:r w:rsidRPr="001703D9">
        <w:rPr>
          <w:sz w:val="24"/>
        </w:rPr>
        <w:t xml:space="preserve"> quadrillage re</w:t>
      </w:r>
      <w:r w:rsidR="007F4135" w:rsidRPr="001703D9">
        <w:rPr>
          <w:sz w:val="24"/>
        </w:rPr>
        <w:t>présentant une ville amér</w:t>
      </w:r>
      <w:r w:rsidR="000A1DDC">
        <w:rPr>
          <w:sz w:val="24"/>
        </w:rPr>
        <w:t>icaine avec les cases noires</w:t>
      </w:r>
      <w:r w:rsidR="007F4135" w:rsidRPr="001703D9">
        <w:rPr>
          <w:sz w:val="24"/>
        </w:rPr>
        <w:t xml:space="preserve"> représent</w:t>
      </w:r>
      <w:r w:rsidR="000A1DDC">
        <w:rPr>
          <w:sz w:val="24"/>
        </w:rPr>
        <w:t>ant</w:t>
      </w:r>
      <w:r w:rsidR="007F4135" w:rsidRPr="001703D9">
        <w:rPr>
          <w:sz w:val="24"/>
        </w:rPr>
        <w:t xml:space="preserve"> les routes et les cases grises </w:t>
      </w:r>
      <w:r w:rsidR="000A1DDC">
        <w:rPr>
          <w:sz w:val="24"/>
        </w:rPr>
        <w:t>les immeubles. </w:t>
      </w:r>
    </w:p>
    <w:p w:rsidR="009E7501" w:rsidRDefault="009E7501" w:rsidP="00BC3D38">
      <w:pPr>
        <w:spacing w:after="0"/>
        <w:jc w:val="both"/>
        <w:rPr>
          <w:sz w:val="24"/>
        </w:rPr>
      </w:pPr>
    </w:p>
    <w:p w:rsidR="00BC3D38" w:rsidRDefault="00BC3D38" w:rsidP="00BC3D38">
      <w:pPr>
        <w:spacing w:after="0"/>
        <w:jc w:val="both"/>
        <w:rPr>
          <w:sz w:val="24"/>
        </w:rPr>
      </w:pPr>
    </w:p>
    <w:p w:rsidR="00BC3D38" w:rsidRDefault="00BC3D38" w:rsidP="00BC3D38">
      <w:pPr>
        <w:spacing w:after="0"/>
        <w:jc w:val="both"/>
        <w:rPr>
          <w:sz w:val="24"/>
        </w:rPr>
      </w:pPr>
    </w:p>
    <w:p w:rsidR="00BC3D38" w:rsidRPr="001703D9" w:rsidRDefault="00BC3D38" w:rsidP="00BC3D38">
      <w:pPr>
        <w:pStyle w:val="Titre2"/>
      </w:pPr>
      <w:bookmarkStart w:id="3" w:name="_Toc447468498"/>
      <w:r>
        <w:t>Génération des personnages</w:t>
      </w:r>
      <w:bookmarkEnd w:id="3"/>
    </w:p>
    <w:p w:rsidR="00BC3D38" w:rsidRDefault="00FC1A6F" w:rsidP="00BC3D38">
      <w:pPr>
        <w:spacing w:after="0"/>
        <w:jc w:val="both"/>
        <w:rPr>
          <w:sz w:val="24"/>
        </w:rPr>
      </w:pPr>
      <w:r w:rsidRPr="001703D9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33B41A6" wp14:editId="2352665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402715" cy="1400175"/>
            <wp:effectExtent l="0" t="0" r="6985" b="9525"/>
            <wp:wrapSquare wrapText="bothSides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9" t="-34" r="23939" b="184"/>
                    <a:stretch/>
                  </pic:blipFill>
                  <pic:spPr>
                    <a:xfrm>
                      <a:off x="0" y="0"/>
                      <a:ext cx="14027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135" w:rsidRPr="001703D9">
        <w:rPr>
          <w:sz w:val="24"/>
        </w:rPr>
        <w:t xml:space="preserve">Puis </w:t>
      </w:r>
      <w:r w:rsidR="000A1DDC">
        <w:rPr>
          <w:sz w:val="24"/>
        </w:rPr>
        <w:t>nous avons codé une seconde fonction permettant de générer</w:t>
      </w:r>
      <w:r w:rsidR="007F4135" w:rsidRPr="001703D9">
        <w:rPr>
          <w:sz w:val="24"/>
        </w:rPr>
        <w:t>, à partir d</w:t>
      </w:r>
      <w:r w:rsidR="009E7501">
        <w:rPr>
          <w:sz w:val="24"/>
        </w:rPr>
        <w:t>es</w:t>
      </w:r>
      <w:r w:rsidR="007F4135" w:rsidRPr="001703D9">
        <w:rPr>
          <w:sz w:val="24"/>
        </w:rPr>
        <w:t xml:space="preserve"> pourcentage</w:t>
      </w:r>
      <w:r w:rsidR="009E7501">
        <w:rPr>
          <w:sz w:val="24"/>
        </w:rPr>
        <w:t>s</w:t>
      </w:r>
      <w:r w:rsidR="000A1DDC">
        <w:rPr>
          <w:sz w:val="24"/>
        </w:rPr>
        <w:t xml:space="preserve"> donnés par l’utilisateur</w:t>
      </w:r>
      <w:r w:rsidR="007F4135" w:rsidRPr="001703D9">
        <w:rPr>
          <w:sz w:val="24"/>
        </w:rPr>
        <w:t>, une population « saine »</w:t>
      </w:r>
      <w:r w:rsidR="00081379" w:rsidRPr="001703D9">
        <w:rPr>
          <w:sz w:val="24"/>
        </w:rPr>
        <w:t xml:space="preserve"> (cases vertes),</w:t>
      </w:r>
      <w:r w:rsidR="009E7501">
        <w:rPr>
          <w:sz w:val="24"/>
        </w:rPr>
        <w:t xml:space="preserve"> des dealers (cases rouges)</w:t>
      </w:r>
      <w:r w:rsidR="000A1DDC">
        <w:rPr>
          <w:sz w:val="24"/>
        </w:rPr>
        <w:t xml:space="preserve"> et </w:t>
      </w:r>
      <w:r w:rsidR="00081379" w:rsidRPr="001703D9">
        <w:rPr>
          <w:sz w:val="24"/>
        </w:rPr>
        <w:t>des policiers (cases bleues).</w:t>
      </w:r>
    </w:p>
    <w:p w:rsidR="009E7501" w:rsidRDefault="009E7501" w:rsidP="00BC3D38">
      <w:pPr>
        <w:spacing w:after="0"/>
        <w:jc w:val="both"/>
        <w:rPr>
          <w:sz w:val="24"/>
        </w:rPr>
      </w:pPr>
    </w:p>
    <w:p w:rsidR="009E7501" w:rsidRDefault="009E7501" w:rsidP="00BC3D38">
      <w:pPr>
        <w:spacing w:after="0"/>
        <w:jc w:val="both"/>
        <w:rPr>
          <w:sz w:val="24"/>
        </w:rPr>
      </w:pPr>
    </w:p>
    <w:p w:rsidR="00BC3D38" w:rsidRPr="001703D9" w:rsidRDefault="00BC3D38" w:rsidP="00BC3D38">
      <w:pPr>
        <w:pStyle w:val="Titre2"/>
      </w:pPr>
      <w:bookmarkStart w:id="4" w:name="_Toc447468499"/>
      <w:r>
        <w:t>Interactions entre personnages</w:t>
      </w:r>
      <w:bookmarkEnd w:id="4"/>
    </w:p>
    <w:p w:rsidR="004029B3" w:rsidRDefault="00081379" w:rsidP="004029B3">
      <w:pPr>
        <w:spacing w:after="0"/>
        <w:jc w:val="both"/>
        <w:rPr>
          <w:sz w:val="24"/>
        </w:rPr>
      </w:pPr>
      <w:r w:rsidRPr="001703D9">
        <w:rPr>
          <w:sz w:val="24"/>
        </w:rPr>
        <w:t>Le principe de notre simulation est celui-ci</w:t>
      </w:r>
      <w:r w:rsidR="004029B3">
        <w:rPr>
          <w:sz w:val="24"/>
        </w:rPr>
        <w:t xml:space="preserve"> : </w:t>
      </w:r>
    </w:p>
    <w:p w:rsidR="004029B3" w:rsidRPr="004029B3" w:rsidRDefault="00FC1A6F" w:rsidP="004029B3">
      <w:pPr>
        <w:pStyle w:val="Paragraphedeliste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5BF1987" wp14:editId="7F43107A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1400175" cy="140017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B3" w:rsidRPr="004029B3">
        <w:rPr>
          <w:sz w:val="24"/>
        </w:rPr>
        <w:t>L</w:t>
      </w:r>
      <w:r w:rsidR="00B83083">
        <w:rPr>
          <w:sz w:val="24"/>
        </w:rPr>
        <w:t xml:space="preserve">a population et les </w:t>
      </w:r>
      <w:proofErr w:type="gramStart"/>
      <w:r w:rsidR="00B83083">
        <w:rPr>
          <w:sz w:val="24"/>
        </w:rPr>
        <w:t xml:space="preserve">policiers </w:t>
      </w:r>
      <w:r w:rsidR="00081379" w:rsidRPr="004029B3">
        <w:rPr>
          <w:sz w:val="24"/>
        </w:rPr>
        <w:t>se</w:t>
      </w:r>
      <w:proofErr w:type="gramEnd"/>
      <w:r w:rsidR="00081379" w:rsidRPr="004029B3">
        <w:rPr>
          <w:sz w:val="24"/>
        </w:rPr>
        <w:t xml:space="preserve"> déplacent pas par pas de façon aléatoire dans la ville.</w:t>
      </w:r>
      <w:r w:rsidR="004029B3" w:rsidRPr="004029B3">
        <w:rPr>
          <w:sz w:val="24"/>
        </w:rPr>
        <w:t xml:space="preserve"> </w:t>
      </w:r>
    </w:p>
    <w:p w:rsidR="004029B3" w:rsidRPr="004029B3" w:rsidRDefault="00081379" w:rsidP="004029B3">
      <w:pPr>
        <w:pStyle w:val="Paragraphedeliste"/>
        <w:numPr>
          <w:ilvl w:val="0"/>
          <w:numId w:val="1"/>
        </w:numPr>
        <w:spacing w:after="0"/>
        <w:jc w:val="both"/>
        <w:rPr>
          <w:sz w:val="24"/>
        </w:rPr>
      </w:pPr>
      <w:r w:rsidRPr="004029B3">
        <w:rPr>
          <w:sz w:val="24"/>
        </w:rPr>
        <w:t>Si une personne saine rencontre un dealer elle devient un junkie (case violette)</w:t>
      </w:r>
      <w:r w:rsidR="006D286A" w:rsidRPr="004029B3">
        <w:rPr>
          <w:sz w:val="24"/>
        </w:rPr>
        <w:t xml:space="preserve">. </w:t>
      </w:r>
    </w:p>
    <w:p w:rsidR="004029B3" w:rsidRPr="004029B3" w:rsidRDefault="006D286A" w:rsidP="004029B3">
      <w:pPr>
        <w:pStyle w:val="Paragraphedeliste"/>
        <w:numPr>
          <w:ilvl w:val="0"/>
          <w:numId w:val="1"/>
        </w:numPr>
        <w:spacing w:after="0"/>
        <w:jc w:val="both"/>
        <w:rPr>
          <w:sz w:val="24"/>
        </w:rPr>
      </w:pPr>
      <w:r w:rsidRPr="004029B3">
        <w:rPr>
          <w:sz w:val="24"/>
        </w:rPr>
        <w:t>Si un policier rencontre un dealer il l’arrête (la case du dealer devient jaune puis disparait au tour suivant).</w:t>
      </w:r>
    </w:p>
    <w:p w:rsidR="00BC3D38" w:rsidRDefault="006D286A" w:rsidP="00BC3D38">
      <w:pPr>
        <w:pStyle w:val="Paragraphedeliste"/>
        <w:numPr>
          <w:ilvl w:val="0"/>
          <w:numId w:val="1"/>
        </w:numPr>
        <w:spacing w:after="0"/>
        <w:jc w:val="both"/>
        <w:rPr>
          <w:sz w:val="24"/>
        </w:rPr>
      </w:pPr>
      <w:r w:rsidRPr="004029B3">
        <w:rPr>
          <w:sz w:val="24"/>
        </w:rPr>
        <w:t>La simulation s’arrête après l’</w:t>
      </w:r>
      <w:r w:rsidR="008310F3" w:rsidRPr="004029B3">
        <w:rPr>
          <w:sz w:val="24"/>
        </w:rPr>
        <w:t>arrestation du dernier dealer</w:t>
      </w:r>
      <w:r w:rsidR="00900C80">
        <w:rPr>
          <w:sz w:val="24"/>
        </w:rPr>
        <w:t>,</w:t>
      </w:r>
      <w:r w:rsidR="008310F3" w:rsidRPr="004029B3">
        <w:rPr>
          <w:sz w:val="24"/>
        </w:rPr>
        <w:t xml:space="preserve"> mais la position du dernier dealer reste afficher en jaune.</w:t>
      </w:r>
    </w:p>
    <w:p w:rsidR="00BC3D38" w:rsidRPr="00BC3D38" w:rsidRDefault="00BC3D38" w:rsidP="00BC3D38">
      <w:pPr>
        <w:spacing w:after="0"/>
        <w:jc w:val="both"/>
        <w:rPr>
          <w:sz w:val="24"/>
        </w:rPr>
      </w:pPr>
    </w:p>
    <w:p w:rsidR="001703D9" w:rsidRDefault="00B83083" w:rsidP="00BC3D38">
      <w:pPr>
        <w:pStyle w:val="Titre2"/>
      </w:pPr>
      <w:bookmarkStart w:id="5" w:name="_Toc447468500"/>
      <w:r>
        <w:t>Analyse de la modélisation</w:t>
      </w:r>
      <w:bookmarkEnd w:id="5"/>
    </w:p>
    <w:p w:rsidR="004029B3" w:rsidRPr="00FC1A6F" w:rsidRDefault="004029B3" w:rsidP="004029B3">
      <w:pPr>
        <w:rPr>
          <w:sz w:val="24"/>
          <w:szCs w:val="24"/>
        </w:rPr>
      </w:pPr>
      <w:r w:rsidRPr="00FC1A6F">
        <w:rPr>
          <w:sz w:val="24"/>
          <w:szCs w:val="24"/>
        </w:rPr>
        <w:t>Enfin, afin d’avoir des résultats concret, nous avons codé plusieurs fonction</w:t>
      </w:r>
      <w:r w:rsidR="00BC3D38" w:rsidRPr="00FC1A6F">
        <w:rPr>
          <w:sz w:val="24"/>
          <w:szCs w:val="24"/>
        </w:rPr>
        <w:t>s</w:t>
      </w:r>
      <w:r w:rsidRPr="00FC1A6F">
        <w:rPr>
          <w:sz w:val="24"/>
          <w:szCs w:val="24"/>
        </w:rPr>
        <w:t xml:space="preserve"> permettant:</w:t>
      </w:r>
    </w:p>
    <w:p w:rsidR="004029B3" w:rsidRPr="00FC1A6F" w:rsidRDefault="00FC1A6F" w:rsidP="004029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d’</w:t>
      </w:r>
      <w:r w:rsidR="00BC3D38" w:rsidRPr="00FC1A6F">
        <w:rPr>
          <w:sz w:val="24"/>
          <w:szCs w:val="24"/>
        </w:rPr>
        <w:t>o</w:t>
      </w:r>
      <w:r w:rsidR="004029B3" w:rsidRPr="00FC1A6F">
        <w:rPr>
          <w:sz w:val="24"/>
          <w:szCs w:val="24"/>
        </w:rPr>
        <w:t xml:space="preserve">btenir l’état final d’une ville </w:t>
      </w:r>
    </w:p>
    <w:p w:rsidR="004029B3" w:rsidRPr="00FC1A6F" w:rsidRDefault="00FC1A6F" w:rsidP="004029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BC3D38" w:rsidRPr="00FC1A6F">
        <w:rPr>
          <w:sz w:val="24"/>
          <w:szCs w:val="24"/>
        </w:rPr>
        <w:t>e c</w:t>
      </w:r>
      <w:r w:rsidR="004029B3" w:rsidRPr="00FC1A6F">
        <w:rPr>
          <w:sz w:val="24"/>
          <w:szCs w:val="24"/>
        </w:rPr>
        <w:t>ompter le nombre de junkie sur le nombre total de la population (hors policier et dealer)</w:t>
      </w:r>
    </w:p>
    <w:p w:rsidR="004029B3" w:rsidRPr="00FC1A6F" w:rsidRDefault="00FC1A6F" w:rsidP="004029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BC3D38" w:rsidRPr="00FC1A6F">
        <w:rPr>
          <w:sz w:val="24"/>
          <w:szCs w:val="24"/>
        </w:rPr>
        <w:t>e r</w:t>
      </w:r>
      <w:r w:rsidR="004029B3" w:rsidRPr="00FC1A6F">
        <w:rPr>
          <w:sz w:val="24"/>
          <w:szCs w:val="24"/>
        </w:rPr>
        <w:t xml:space="preserve">éaliser n-fois la simulation et en sortir une moyenne, un </w:t>
      </w:r>
      <w:r w:rsidRPr="00FC1A6F">
        <w:rPr>
          <w:sz w:val="24"/>
          <w:szCs w:val="24"/>
        </w:rPr>
        <w:t>écart</w:t>
      </w:r>
      <w:r w:rsidR="004029B3" w:rsidRPr="00FC1A6F">
        <w:rPr>
          <w:sz w:val="24"/>
          <w:szCs w:val="24"/>
        </w:rPr>
        <w:t>-type et une variance</w:t>
      </w:r>
    </w:p>
    <w:p w:rsidR="004029B3" w:rsidRPr="00FC1A6F" w:rsidRDefault="00FC1A6F" w:rsidP="00BC3D3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BC3D38" w:rsidRPr="00FC1A6F">
        <w:rPr>
          <w:sz w:val="24"/>
          <w:szCs w:val="24"/>
        </w:rPr>
        <w:t xml:space="preserve">e tracer </w:t>
      </w:r>
      <w:r>
        <w:rPr>
          <w:sz w:val="24"/>
          <w:szCs w:val="24"/>
        </w:rPr>
        <w:t>le</w:t>
      </w:r>
      <w:r w:rsidR="00BC3D38" w:rsidRPr="00FC1A6F">
        <w:rPr>
          <w:sz w:val="24"/>
          <w:szCs w:val="24"/>
        </w:rPr>
        <w:t xml:space="preserve"> graphique </w:t>
      </w:r>
      <w:r w:rsidR="009E7501" w:rsidRPr="00FC1A6F">
        <w:rPr>
          <w:sz w:val="24"/>
          <w:szCs w:val="24"/>
        </w:rPr>
        <w:t xml:space="preserve">d’une </w:t>
      </w:r>
      <w:r w:rsidR="00BC3D38" w:rsidRPr="00FC1A6F">
        <w:rPr>
          <w:sz w:val="24"/>
          <w:szCs w:val="24"/>
        </w:rPr>
        <w:t>m</w:t>
      </w:r>
      <w:r w:rsidR="009E7501" w:rsidRPr="00FC1A6F">
        <w:rPr>
          <w:sz w:val="24"/>
          <w:szCs w:val="24"/>
        </w:rPr>
        <w:t>oyenne, d</w:t>
      </w:r>
      <w:r>
        <w:rPr>
          <w:sz w:val="24"/>
          <w:szCs w:val="24"/>
        </w:rPr>
        <w:t>’une</w:t>
      </w:r>
      <w:r w:rsidR="009E7501" w:rsidRPr="00FC1A6F">
        <w:rPr>
          <w:sz w:val="24"/>
          <w:szCs w:val="24"/>
        </w:rPr>
        <w:t xml:space="preserve"> variance ou d</w:t>
      </w:r>
      <w:r>
        <w:rPr>
          <w:sz w:val="24"/>
          <w:szCs w:val="24"/>
        </w:rPr>
        <w:t xml:space="preserve">’un </w:t>
      </w:r>
      <w:r w:rsidR="00BC3D38" w:rsidRPr="00FC1A6F">
        <w:rPr>
          <w:sz w:val="24"/>
          <w:szCs w:val="24"/>
        </w:rPr>
        <w:t>écart-type. </w:t>
      </w:r>
    </w:p>
    <w:p w:rsidR="000B5C68" w:rsidRDefault="001703D9" w:rsidP="004F2821">
      <w:pPr>
        <w:pStyle w:val="Titre1"/>
        <w:rPr>
          <w:lang w:val="fr"/>
        </w:rPr>
      </w:pPr>
      <w:bookmarkStart w:id="6" w:name="_Toc447468501"/>
      <w:r>
        <w:rPr>
          <w:lang w:val="fr"/>
        </w:rPr>
        <w:lastRenderedPageBreak/>
        <w:t>Réalisation</w:t>
      </w:r>
      <w:bookmarkEnd w:id="6"/>
    </w:p>
    <w:p w:rsidR="00365BA4" w:rsidRDefault="00365BA4" w:rsidP="00365BA4">
      <w:pPr>
        <w:pStyle w:val="Titre2"/>
        <w:rPr>
          <w:lang w:val="fr"/>
        </w:rPr>
      </w:pPr>
      <w:bookmarkStart w:id="7" w:name="_Toc447468502"/>
      <w:r>
        <w:rPr>
          <w:lang w:val="fr"/>
        </w:rPr>
        <w:t>Fonction Albuquerque</w:t>
      </w:r>
      <w:bookmarkEnd w:id="7"/>
    </w:p>
    <w:p w:rsidR="00365BA4" w:rsidRPr="009E7501" w:rsidRDefault="00365BA4" w:rsidP="00365BA4">
      <w:pPr>
        <w:spacing w:after="0"/>
        <w:rPr>
          <w:sz w:val="24"/>
          <w:szCs w:val="24"/>
          <w:lang w:val="fr"/>
        </w:rPr>
      </w:pPr>
      <w:r w:rsidRPr="009E7501">
        <w:rPr>
          <w:sz w:val="24"/>
          <w:szCs w:val="24"/>
          <w:lang w:val="fr"/>
        </w:rPr>
        <w:t>La fonction permet de générer les routes (en noir) et les buildings (en gris) à l’a</w:t>
      </w:r>
      <w:r w:rsidR="009E7501">
        <w:rPr>
          <w:sz w:val="24"/>
          <w:szCs w:val="24"/>
          <w:lang w:val="fr"/>
        </w:rPr>
        <w:t>ide de boucle</w:t>
      </w:r>
      <w:r w:rsidRPr="009E7501">
        <w:rPr>
          <w:sz w:val="24"/>
          <w:szCs w:val="24"/>
          <w:lang w:val="fr"/>
        </w:rPr>
        <w:t xml:space="preserve"> for.</w:t>
      </w:r>
      <w:r w:rsidR="009E7501" w:rsidRPr="009E7501">
        <w:rPr>
          <w:sz w:val="24"/>
          <w:szCs w:val="24"/>
        </w:rPr>
        <w:t xml:space="preserve"> Notre fonction permet </w:t>
      </w:r>
      <w:r w:rsidR="009E7501">
        <w:rPr>
          <w:sz w:val="24"/>
          <w:szCs w:val="24"/>
        </w:rPr>
        <w:t xml:space="preserve">aussi </w:t>
      </w:r>
      <w:r w:rsidR="009E7501" w:rsidRPr="009E7501">
        <w:rPr>
          <w:sz w:val="24"/>
          <w:szCs w:val="24"/>
        </w:rPr>
        <w:t>de définir la taille de notre ville et la taille d’un immeuble.</w:t>
      </w:r>
    </w:p>
    <w:p w:rsidR="00365BA4" w:rsidRPr="00365BA4" w:rsidRDefault="00365BA4" w:rsidP="00365BA4">
      <w:pPr>
        <w:spacing w:after="0"/>
        <w:rPr>
          <w:lang w:val="fr"/>
        </w:rPr>
      </w:pPr>
    </w:p>
    <w:p w:rsidR="000B5C68" w:rsidRPr="000B5C68" w:rsidRDefault="000B5C68" w:rsidP="00365BA4">
      <w:pPr>
        <w:pStyle w:val="Titre2"/>
        <w:spacing w:before="0"/>
        <w:rPr>
          <w:lang w:val="fr"/>
        </w:rPr>
      </w:pPr>
      <w:bookmarkStart w:id="8" w:name="_Toc447468503"/>
      <w:r>
        <w:rPr>
          <w:lang w:val="fr"/>
        </w:rPr>
        <w:t>Fonction Ville</w:t>
      </w:r>
      <w:bookmarkEnd w:id="8"/>
    </w:p>
    <w:p w:rsidR="000B5C68" w:rsidRDefault="00BC3D38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>
        <w:rPr>
          <w:rFonts w:cs="Calibri"/>
          <w:sz w:val="24"/>
          <w:lang w:val="fr"/>
        </w:rPr>
        <w:t>La fonction ville</w:t>
      </w:r>
      <w:r w:rsidR="001703D9" w:rsidRPr="001703D9">
        <w:rPr>
          <w:rFonts w:cs="Calibri"/>
          <w:sz w:val="24"/>
          <w:lang w:val="fr"/>
        </w:rPr>
        <w:t xml:space="preserve"> </w:t>
      </w:r>
      <w:r>
        <w:rPr>
          <w:rFonts w:cs="Calibri"/>
          <w:sz w:val="24"/>
          <w:lang w:val="fr"/>
        </w:rPr>
        <w:t xml:space="preserve">permet dans un premier temps de </w:t>
      </w:r>
      <w:r w:rsidRPr="001703D9">
        <w:rPr>
          <w:rFonts w:cs="Calibri"/>
          <w:sz w:val="24"/>
          <w:lang w:val="fr"/>
        </w:rPr>
        <w:t>génére</w:t>
      </w:r>
      <w:r>
        <w:rPr>
          <w:rFonts w:cs="Calibri"/>
          <w:sz w:val="24"/>
          <w:lang w:val="fr"/>
        </w:rPr>
        <w:t>r</w:t>
      </w:r>
      <w:r w:rsidR="001703D9" w:rsidRPr="001703D9">
        <w:rPr>
          <w:rFonts w:cs="Calibri"/>
          <w:sz w:val="24"/>
          <w:lang w:val="fr"/>
        </w:rPr>
        <w:t xml:space="preserve"> une ville (Albuquerque), puis</w:t>
      </w:r>
      <w:r w:rsidR="000B5C68">
        <w:rPr>
          <w:rFonts w:cs="Calibri"/>
          <w:sz w:val="24"/>
          <w:lang w:val="fr"/>
        </w:rPr>
        <w:t xml:space="preserve"> de </w:t>
      </w:r>
      <w:r w:rsidR="001703D9" w:rsidRPr="001703D9">
        <w:rPr>
          <w:rFonts w:cs="Calibri"/>
          <w:sz w:val="24"/>
          <w:lang w:val="fr"/>
        </w:rPr>
        <w:t>choisi</w:t>
      </w:r>
      <w:r w:rsidR="000B5C68">
        <w:rPr>
          <w:rFonts w:cs="Calibri"/>
          <w:sz w:val="24"/>
          <w:lang w:val="fr"/>
        </w:rPr>
        <w:t xml:space="preserve">r le pourcentage </w:t>
      </w:r>
      <w:r w:rsidR="001703D9" w:rsidRPr="001703D9">
        <w:rPr>
          <w:rFonts w:cs="Calibri"/>
          <w:sz w:val="24"/>
          <w:lang w:val="fr"/>
        </w:rPr>
        <w:t>de dealer que l'on souhaite placer dans celle-ci.</w:t>
      </w:r>
      <w:r w:rsidR="000B5C68">
        <w:rPr>
          <w:rFonts w:cs="Calibri"/>
          <w:sz w:val="24"/>
          <w:lang w:val="fr"/>
        </w:rPr>
        <w:t xml:space="preserve"> Parmi les coordonnées des routes d’Albuquerque placées au préalable dans une liste, on tire</w:t>
      </w:r>
      <w:r w:rsidR="009E7501">
        <w:rPr>
          <w:rFonts w:cs="Calibri"/>
          <w:sz w:val="24"/>
          <w:lang w:val="fr"/>
        </w:rPr>
        <w:t xml:space="preserve"> aléatoirement</w:t>
      </w:r>
      <w:r w:rsidR="000B5C68">
        <w:rPr>
          <w:rFonts w:cs="Calibri"/>
          <w:sz w:val="24"/>
          <w:lang w:val="fr"/>
        </w:rPr>
        <w:t xml:space="preserve"> un nombre de coordonnées </w:t>
      </w:r>
      <w:r w:rsidR="009E7501">
        <w:rPr>
          <w:rFonts w:cs="Calibri"/>
          <w:sz w:val="24"/>
          <w:lang w:val="fr"/>
        </w:rPr>
        <w:t>dans cette liste</w:t>
      </w:r>
      <w:r w:rsidR="000B5C68">
        <w:rPr>
          <w:rFonts w:cs="Calibri"/>
          <w:sz w:val="24"/>
          <w:lang w:val="fr"/>
        </w:rPr>
        <w:t xml:space="preserve"> afin d’atteindre le pourcentage indiqué par l’utilisateur puis on place</w:t>
      </w:r>
      <w:r w:rsidR="009E7501">
        <w:rPr>
          <w:rFonts w:cs="Calibri"/>
          <w:sz w:val="24"/>
          <w:lang w:val="fr"/>
        </w:rPr>
        <w:t xml:space="preserve"> les dealers aux coordonnées tirés.</w:t>
      </w:r>
    </w:p>
    <w:p w:rsidR="000B5C68" w:rsidRDefault="000B5C68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0B5C68">
        <w:rPr>
          <w:rFonts w:cs="Calibri"/>
          <w:sz w:val="24"/>
          <w:u w:val="single"/>
          <w:lang w:val="fr"/>
        </w:rPr>
        <w:t>Exemple :</w:t>
      </w:r>
      <w:r>
        <w:rPr>
          <w:rFonts w:cs="Calibri"/>
          <w:sz w:val="24"/>
          <w:lang w:val="fr"/>
        </w:rPr>
        <w:t xml:space="preserve"> S’il y a 100 cases disponibles représentant les routes d’Albuquerque et que l’utilisateur veut 60% de junkies, on récupéra </w:t>
      </w:r>
      <w:r w:rsidR="009E7501">
        <w:rPr>
          <w:rFonts w:cs="Calibri"/>
          <w:sz w:val="24"/>
          <w:lang w:val="fr"/>
        </w:rPr>
        <w:t xml:space="preserve">aléatoirement </w:t>
      </w:r>
      <w:r>
        <w:rPr>
          <w:rFonts w:cs="Calibri"/>
          <w:sz w:val="24"/>
          <w:lang w:val="fr"/>
        </w:rPr>
        <w:t>dans la li</w:t>
      </w:r>
      <w:r w:rsidR="009E7501">
        <w:rPr>
          <w:rFonts w:cs="Calibri"/>
          <w:sz w:val="24"/>
          <w:lang w:val="fr"/>
        </w:rPr>
        <w:t>ste 60 cases de route.</w:t>
      </w:r>
    </w:p>
    <w:p w:rsidR="001703D9" w:rsidRPr="001703D9" w:rsidRDefault="000B5C68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>
        <w:rPr>
          <w:rFonts w:cs="Calibri"/>
          <w:sz w:val="24"/>
          <w:lang w:val="fr"/>
        </w:rPr>
        <w:t>O</w:t>
      </w:r>
      <w:r w:rsidR="001703D9" w:rsidRPr="001703D9">
        <w:rPr>
          <w:rFonts w:cs="Calibri"/>
          <w:sz w:val="24"/>
          <w:lang w:val="fr"/>
        </w:rPr>
        <w:t xml:space="preserve">n fait de même pour </w:t>
      </w:r>
      <w:r>
        <w:rPr>
          <w:rFonts w:cs="Calibri"/>
          <w:sz w:val="24"/>
          <w:lang w:val="fr"/>
        </w:rPr>
        <w:t xml:space="preserve">la population (cases </w:t>
      </w:r>
      <w:r w:rsidR="001703D9" w:rsidRPr="001703D9">
        <w:rPr>
          <w:rFonts w:cs="Calibri"/>
          <w:sz w:val="24"/>
          <w:lang w:val="fr"/>
        </w:rPr>
        <w:t>vert</w:t>
      </w:r>
      <w:r>
        <w:rPr>
          <w:rFonts w:cs="Calibri"/>
          <w:sz w:val="24"/>
          <w:lang w:val="fr"/>
        </w:rPr>
        <w:t>es) et les policiers (cases bleues). </w:t>
      </w:r>
    </w:p>
    <w:p w:rsidR="001703D9" w:rsidRDefault="001703D9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</w:p>
    <w:p w:rsidR="001703D9" w:rsidRPr="004F2821" w:rsidRDefault="004F2821" w:rsidP="004F2821">
      <w:pPr>
        <w:pStyle w:val="Titre2"/>
        <w:rPr>
          <w:lang w:val="fr"/>
        </w:rPr>
      </w:pPr>
      <w:bookmarkStart w:id="9" w:name="_Toc447468504"/>
      <w:r>
        <w:rPr>
          <w:lang w:val="fr"/>
        </w:rPr>
        <w:t>Fonction Junkies</w:t>
      </w:r>
      <w:bookmarkEnd w:id="9"/>
    </w:p>
    <w:p w:rsidR="001703D9" w:rsidRPr="001703D9" w:rsidRDefault="001703D9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u w:val="single"/>
          <w:lang w:val="fr"/>
        </w:rPr>
      </w:pPr>
      <w:r w:rsidRPr="001703D9">
        <w:rPr>
          <w:rFonts w:cs="Calibri"/>
          <w:sz w:val="24"/>
          <w:u w:val="single"/>
          <w:lang w:val="fr"/>
        </w:rPr>
        <w:t xml:space="preserve">Interactions </w:t>
      </w:r>
      <w:r w:rsidR="009E7501">
        <w:rPr>
          <w:rFonts w:cs="Calibri"/>
          <w:sz w:val="24"/>
          <w:u w:val="single"/>
          <w:lang w:val="fr"/>
        </w:rPr>
        <w:t>entre</w:t>
      </w:r>
      <w:r w:rsidR="004F2821">
        <w:rPr>
          <w:rFonts w:cs="Calibri"/>
          <w:sz w:val="24"/>
          <w:u w:val="single"/>
          <w:lang w:val="fr"/>
        </w:rPr>
        <w:t xml:space="preserve"> dealers, policiers et </w:t>
      </w:r>
      <w:r w:rsidR="00B83083">
        <w:rPr>
          <w:rFonts w:cs="Calibri"/>
          <w:sz w:val="24"/>
          <w:u w:val="single"/>
          <w:lang w:val="fr"/>
        </w:rPr>
        <w:t>population</w:t>
      </w:r>
    </w:p>
    <w:p w:rsidR="004F2821" w:rsidRDefault="001703D9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1703D9">
        <w:rPr>
          <w:rFonts w:cs="Calibri"/>
          <w:sz w:val="24"/>
          <w:lang w:val="fr"/>
        </w:rPr>
        <w:t xml:space="preserve">Avant tout déplacement, la fonction "junkies" s'occupe d'appliquer les </w:t>
      </w:r>
      <w:r w:rsidR="004F2821">
        <w:rPr>
          <w:rFonts w:cs="Calibri"/>
          <w:sz w:val="24"/>
          <w:lang w:val="fr"/>
        </w:rPr>
        <w:t>interactions décrites plus haut (cf. Modélisation, Interactions entre personnages).</w:t>
      </w:r>
    </w:p>
    <w:p w:rsidR="004F2821" w:rsidRDefault="001703D9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1703D9">
        <w:rPr>
          <w:rFonts w:cs="Calibri"/>
          <w:sz w:val="24"/>
          <w:lang w:val="fr"/>
        </w:rPr>
        <w:t>Deux boucles "for" imbriquées permettent de parcour</w:t>
      </w:r>
      <w:r>
        <w:rPr>
          <w:rFonts w:cs="Calibri"/>
          <w:sz w:val="24"/>
          <w:lang w:val="fr"/>
        </w:rPr>
        <w:t>ir toutes les cases de la ville</w:t>
      </w:r>
      <w:r w:rsidRPr="001703D9">
        <w:rPr>
          <w:rFonts w:cs="Calibri"/>
          <w:sz w:val="24"/>
          <w:lang w:val="fr"/>
        </w:rPr>
        <w:t xml:space="preserve">, afin de trouver les </w:t>
      </w:r>
      <w:r w:rsidR="004F2821">
        <w:rPr>
          <w:rFonts w:cs="Calibri"/>
          <w:sz w:val="24"/>
          <w:lang w:val="fr"/>
        </w:rPr>
        <w:t xml:space="preserve">dealers. </w:t>
      </w:r>
      <w:r w:rsidRPr="001703D9">
        <w:rPr>
          <w:rFonts w:cs="Calibri"/>
          <w:sz w:val="24"/>
          <w:lang w:val="fr"/>
        </w:rPr>
        <w:t>Une fois les dealers localisés, on commence par tester si un policier s</w:t>
      </w:r>
      <w:r w:rsidR="004F2821">
        <w:rPr>
          <w:rFonts w:cs="Calibri"/>
          <w:sz w:val="24"/>
          <w:lang w:val="fr"/>
        </w:rPr>
        <w:t>e trouve sur une case adjacente :</w:t>
      </w:r>
    </w:p>
    <w:p w:rsidR="004F2821" w:rsidRPr="004F2821" w:rsidRDefault="001703D9" w:rsidP="004F282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4F2821">
        <w:rPr>
          <w:rFonts w:cs="Calibri"/>
          <w:sz w:val="24"/>
          <w:lang w:val="fr"/>
        </w:rPr>
        <w:t xml:space="preserve">S’il y en a un, le dealer est arrêté et sa case change de valeur (Il est représenté </w:t>
      </w:r>
      <w:r w:rsidR="004F2821" w:rsidRPr="004F2821">
        <w:rPr>
          <w:rFonts w:cs="Calibri"/>
          <w:sz w:val="24"/>
          <w:lang w:val="fr"/>
        </w:rPr>
        <w:t>en jaune</w:t>
      </w:r>
      <w:r w:rsidRPr="004F2821">
        <w:rPr>
          <w:rFonts w:cs="Calibri"/>
          <w:sz w:val="24"/>
          <w:lang w:val="fr"/>
        </w:rPr>
        <w:t xml:space="preserve"> dans l'affichage graphique).</w:t>
      </w:r>
      <w:r w:rsidR="004F2821">
        <w:rPr>
          <w:rFonts w:cs="Calibri"/>
          <w:sz w:val="24"/>
          <w:lang w:val="fr"/>
        </w:rPr>
        <w:t xml:space="preserve"> </w:t>
      </w:r>
      <w:r w:rsidRPr="004F2821">
        <w:rPr>
          <w:rFonts w:cs="Calibri"/>
          <w:sz w:val="24"/>
          <w:lang w:val="fr"/>
        </w:rPr>
        <w:t>Au prochain tour, il disparaitra, sa case changera de valeur pour redevenir une route.</w:t>
      </w:r>
    </w:p>
    <w:p w:rsidR="004F2821" w:rsidRDefault="001703D9" w:rsidP="004F282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4F2821">
        <w:rPr>
          <w:rFonts w:cs="Calibri"/>
          <w:sz w:val="24"/>
          <w:lang w:val="fr"/>
        </w:rPr>
        <w:t xml:space="preserve">S’il n'y a pas de policiers, on regarde si une personne </w:t>
      </w:r>
      <w:r w:rsidR="004F2821">
        <w:rPr>
          <w:rFonts w:cs="Calibri"/>
          <w:sz w:val="24"/>
          <w:lang w:val="fr"/>
        </w:rPr>
        <w:t>saine se trouve près du dealer.</w:t>
      </w:r>
    </w:p>
    <w:p w:rsidR="001703D9" w:rsidRDefault="001703D9" w:rsidP="00B83083">
      <w:pPr>
        <w:pStyle w:val="Paragraphedeliste"/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4F2821">
        <w:rPr>
          <w:rFonts w:cs="Calibri"/>
          <w:sz w:val="24"/>
          <w:lang w:val="fr"/>
        </w:rPr>
        <w:t>Si c'est le cas, la case représentant cette personne change de valeur afin de</w:t>
      </w:r>
      <w:r w:rsidR="004F2821">
        <w:rPr>
          <w:rFonts w:cs="Calibri"/>
          <w:sz w:val="24"/>
          <w:lang w:val="fr"/>
        </w:rPr>
        <w:t xml:space="preserve"> devenir un junkie</w:t>
      </w:r>
      <w:r w:rsidRPr="004F2821">
        <w:rPr>
          <w:rFonts w:cs="Calibri"/>
          <w:sz w:val="24"/>
          <w:lang w:val="fr"/>
        </w:rPr>
        <w:t xml:space="preserve"> qui ne commencera à bouger qu'au prochain tour.</w:t>
      </w:r>
    </w:p>
    <w:p w:rsidR="00B83083" w:rsidRPr="00B83083" w:rsidRDefault="00B83083" w:rsidP="00B83083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</w:p>
    <w:p w:rsidR="001703D9" w:rsidRPr="001703D9" w:rsidRDefault="001703D9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u w:val="single"/>
          <w:lang w:val="fr"/>
        </w:rPr>
      </w:pPr>
      <w:r w:rsidRPr="001703D9">
        <w:rPr>
          <w:rFonts w:cs="Calibri"/>
          <w:sz w:val="24"/>
          <w:u w:val="single"/>
          <w:lang w:val="fr"/>
        </w:rPr>
        <w:t xml:space="preserve">Déplacement de la </w:t>
      </w:r>
      <w:r w:rsidR="00B83083">
        <w:rPr>
          <w:rFonts w:cs="Calibri"/>
          <w:sz w:val="24"/>
          <w:u w:val="single"/>
          <w:lang w:val="fr"/>
        </w:rPr>
        <w:t>population saine et des junkies</w:t>
      </w:r>
    </w:p>
    <w:p w:rsidR="004F2821" w:rsidRDefault="009E7501" w:rsidP="001703D9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>
        <w:rPr>
          <w:rFonts w:cs="Calibri"/>
          <w:sz w:val="24"/>
          <w:lang w:val="fr"/>
        </w:rPr>
        <w:t>On</w:t>
      </w:r>
      <w:r w:rsidR="001703D9" w:rsidRPr="001703D9">
        <w:rPr>
          <w:rFonts w:cs="Calibri"/>
          <w:sz w:val="24"/>
          <w:lang w:val="fr"/>
        </w:rPr>
        <w:t xml:space="preserve"> parcourt</w:t>
      </w:r>
      <w:r>
        <w:rPr>
          <w:rFonts w:cs="Calibri"/>
          <w:sz w:val="24"/>
          <w:lang w:val="fr"/>
        </w:rPr>
        <w:t xml:space="preserve"> d’abord</w:t>
      </w:r>
      <w:r w:rsidR="001703D9" w:rsidRPr="001703D9">
        <w:rPr>
          <w:rFonts w:cs="Calibri"/>
          <w:sz w:val="24"/>
          <w:lang w:val="fr"/>
        </w:rPr>
        <w:t xml:space="preserve"> toutes les cases </w:t>
      </w:r>
      <w:r w:rsidR="001703D9">
        <w:rPr>
          <w:rFonts w:cs="Calibri"/>
          <w:sz w:val="24"/>
          <w:lang w:val="fr"/>
        </w:rPr>
        <w:t>de la matrice</w:t>
      </w:r>
      <w:r w:rsidR="001703D9" w:rsidRPr="001703D9">
        <w:rPr>
          <w:rFonts w:cs="Calibri"/>
          <w:sz w:val="24"/>
          <w:lang w:val="fr"/>
        </w:rPr>
        <w:t xml:space="preserve"> pour trouver une personne saine. Une fois une personne saine trouvée, on </w:t>
      </w:r>
      <w:r w:rsidR="004F2821">
        <w:rPr>
          <w:rFonts w:cs="Calibri"/>
          <w:sz w:val="24"/>
          <w:lang w:val="fr"/>
        </w:rPr>
        <w:t>regarde</w:t>
      </w:r>
      <w:r w:rsidR="001703D9" w:rsidRPr="001703D9">
        <w:rPr>
          <w:rFonts w:cs="Calibri"/>
          <w:sz w:val="24"/>
          <w:lang w:val="fr"/>
        </w:rPr>
        <w:t xml:space="preserve"> quel</w:t>
      </w:r>
      <w:r>
        <w:rPr>
          <w:rFonts w:cs="Calibri"/>
          <w:sz w:val="24"/>
          <w:lang w:val="fr"/>
        </w:rPr>
        <w:t>s</w:t>
      </w:r>
      <w:r w:rsidR="004F2821">
        <w:rPr>
          <w:rFonts w:cs="Calibri"/>
          <w:sz w:val="24"/>
          <w:lang w:val="fr"/>
        </w:rPr>
        <w:t xml:space="preserve"> sont ses </w:t>
      </w:r>
      <w:r w:rsidR="001703D9" w:rsidRPr="001703D9">
        <w:rPr>
          <w:rFonts w:cs="Calibri"/>
          <w:sz w:val="24"/>
          <w:lang w:val="fr"/>
        </w:rPr>
        <w:t>déplacements possibles</w:t>
      </w:r>
      <w:r w:rsidR="004F2821">
        <w:rPr>
          <w:rFonts w:cs="Calibri"/>
          <w:sz w:val="24"/>
          <w:lang w:val="fr"/>
        </w:rPr>
        <w:t xml:space="preserve"> puis on les </w:t>
      </w:r>
      <w:proofErr w:type="gramStart"/>
      <w:r w:rsidR="004F2821">
        <w:rPr>
          <w:rFonts w:cs="Calibri"/>
          <w:sz w:val="24"/>
          <w:lang w:val="fr"/>
        </w:rPr>
        <w:t>ajoutent</w:t>
      </w:r>
      <w:proofErr w:type="gramEnd"/>
      <w:r w:rsidR="001703D9" w:rsidRPr="001703D9">
        <w:rPr>
          <w:rFonts w:cs="Calibri"/>
          <w:sz w:val="24"/>
          <w:lang w:val="fr"/>
        </w:rPr>
        <w:t xml:space="preserve"> dans une liste.</w:t>
      </w:r>
    </w:p>
    <w:p w:rsidR="004F2821" w:rsidRDefault="001703D9" w:rsidP="004F2821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1703D9">
        <w:rPr>
          <w:rFonts w:cs="Calibri"/>
          <w:sz w:val="24"/>
          <w:lang w:val="fr"/>
        </w:rPr>
        <w:t xml:space="preserve">Le déplacement </w:t>
      </w:r>
      <w:r w:rsidR="004F2821">
        <w:rPr>
          <w:rFonts w:cs="Calibri"/>
          <w:sz w:val="24"/>
          <w:lang w:val="fr"/>
        </w:rPr>
        <w:t>vers une case</w:t>
      </w:r>
      <w:r w:rsidRPr="001703D9">
        <w:rPr>
          <w:rFonts w:cs="Calibri"/>
          <w:sz w:val="24"/>
          <w:lang w:val="fr"/>
        </w:rPr>
        <w:t xml:space="preserve"> est impossible</w:t>
      </w:r>
      <w:r w:rsidR="004F2821">
        <w:rPr>
          <w:rFonts w:cs="Calibri"/>
          <w:sz w:val="24"/>
          <w:lang w:val="fr"/>
        </w:rPr>
        <w:t> :</w:t>
      </w:r>
    </w:p>
    <w:p w:rsidR="004F2821" w:rsidRDefault="004F2821" w:rsidP="004F282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>
        <w:rPr>
          <w:rFonts w:cs="Calibri"/>
          <w:sz w:val="24"/>
          <w:lang w:val="fr"/>
        </w:rPr>
        <w:t>si la</w:t>
      </w:r>
      <w:r w:rsidR="001703D9" w:rsidRPr="004F2821">
        <w:rPr>
          <w:rFonts w:cs="Calibri"/>
          <w:sz w:val="24"/>
          <w:lang w:val="fr"/>
        </w:rPr>
        <w:t xml:space="preserve"> case </w:t>
      </w:r>
      <w:r>
        <w:rPr>
          <w:rFonts w:cs="Calibri"/>
          <w:sz w:val="24"/>
          <w:lang w:val="fr"/>
        </w:rPr>
        <w:t xml:space="preserve">est </w:t>
      </w:r>
      <w:r w:rsidR="001703D9" w:rsidRPr="004F2821">
        <w:rPr>
          <w:rFonts w:cs="Calibri"/>
          <w:sz w:val="24"/>
          <w:lang w:val="fr"/>
        </w:rPr>
        <w:t>occupée par une autre personne,</w:t>
      </w:r>
    </w:p>
    <w:p w:rsidR="004F2821" w:rsidRDefault="004F2821" w:rsidP="004F282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>
        <w:rPr>
          <w:rFonts w:cs="Calibri"/>
          <w:sz w:val="24"/>
          <w:lang w:val="fr"/>
        </w:rPr>
        <w:t>si la case est</w:t>
      </w:r>
      <w:r w:rsidR="00B83083">
        <w:rPr>
          <w:rFonts w:cs="Calibri"/>
          <w:sz w:val="24"/>
          <w:lang w:val="fr"/>
        </w:rPr>
        <w:t xml:space="preserve"> un bâtiment,</w:t>
      </w:r>
    </w:p>
    <w:p w:rsidR="004F2821" w:rsidRPr="004F2821" w:rsidRDefault="001703D9" w:rsidP="004F282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4F2821">
        <w:rPr>
          <w:rFonts w:cs="Calibri"/>
          <w:sz w:val="24"/>
          <w:lang w:val="fr"/>
        </w:rPr>
        <w:t>si la ca</w:t>
      </w:r>
      <w:r w:rsidR="004F2821">
        <w:rPr>
          <w:rFonts w:cs="Calibri"/>
          <w:sz w:val="24"/>
          <w:lang w:val="fr"/>
        </w:rPr>
        <w:t>se est en dehors de la matrice.</w:t>
      </w:r>
    </w:p>
    <w:p w:rsidR="009E7501" w:rsidRDefault="001703D9" w:rsidP="00365BA4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 w:rsidRPr="001703D9">
        <w:rPr>
          <w:rFonts w:cs="Calibri"/>
          <w:sz w:val="24"/>
          <w:lang w:val="fr"/>
        </w:rPr>
        <w:t>On tire aléatoirement un</w:t>
      </w:r>
      <w:r w:rsidR="004F2821">
        <w:rPr>
          <w:rFonts w:cs="Calibri"/>
          <w:sz w:val="24"/>
          <w:lang w:val="fr"/>
        </w:rPr>
        <w:t xml:space="preserve">e position dans cette liste et </w:t>
      </w:r>
      <w:r w:rsidRPr="001703D9">
        <w:rPr>
          <w:rFonts w:cs="Calibri"/>
          <w:sz w:val="24"/>
          <w:lang w:val="fr"/>
        </w:rPr>
        <w:t>on change la valeur de la case tirée pour montrer qu'une personne saine se trouve dé</w:t>
      </w:r>
      <w:r w:rsidR="00900C80">
        <w:rPr>
          <w:rFonts w:cs="Calibri"/>
          <w:sz w:val="24"/>
          <w:lang w:val="fr"/>
        </w:rPr>
        <w:t>sormais à cette case</w:t>
      </w:r>
      <w:r w:rsidRPr="001703D9">
        <w:rPr>
          <w:rFonts w:cs="Calibri"/>
          <w:sz w:val="24"/>
          <w:lang w:val="fr"/>
        </w:rPr>
        <w:t xml:space="preserve"> et son ancienne position devient une route.</w:t>
      </w:r>
      <w:r w:rsidR="00B83083">
        <w:rPr>
          <w:rFonts w:cs="Calibri"/>
          <w:sz w:val="24"/>
          <w:lang w:val="fr"/>
        </w:rPr>
        <w:t xml:space="preserve"> </w:t>
      </w:r>
      <w:r w:rsidRPr="001703D9">
        <w:rPr>
          <w:rFonts w:cs="Calibri"/>
          <w:sz w:val="24"/>
          <w:lang w:val="fr"/>
        </w:rPr>
        <w:t>Le déplacement des junkies</w:t>
      </w:r>
      <w:r w:rsidR="009E7501">
        <w:rPr>
          <w:rFonts w:cs="Calibri"/>
          <w:sz w:val="24"/>
          <w:lang w:val="fr"/>
        </w:rPr>
        <w:t xml:space="preserve"> et des policiers</w:t>
      </w:r>
      <w:r w:rsidRPr="001703D9">
        <w:rPr>
          <w:rFonts w:cs="Calibri"/>
          <w:sz w:val="24"/>
          <w:lang w:val="fr"/>
        </w:rPr>
        <w:t xml:space="preserve"> suit exactement le même principe.</w:t>
      </w:r>
    </w:p>
    <w:p w:rsidR="001703D9" w:rsidRPr="001703D9" w:rsidRDefault="00B83083" w:rsidP="00365BA4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lang w:val="fr"/>
        </w:rPr>
      </w:pPr>
      <w:r>
        <w:rPr>
          <w:rFonts w:cs="Calibri"/>
          <w:sz w:val="24"/>
          <w:u w:val="single"/>
          <w:lang w:val="fr"/>
        </w:rPr>
        <w:lastRenderedPageBreak/>
        <w:t>Déplacement des policiers</w:t>
      </w:r>
    </w:p>
    <w:p w:rsidR="009B72CE" w:rsidRDefault="00B83083" w:rsidP="00365BA4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  <w:lang w:val="fr"/>
        </w:rPr>
      </w:pPr>
      <w:r w:rsidRPr="00365BA4">
        <w:rPr>
          <w:rFonts w:cs="Calibri"/>
          <w:sz w:val="24"/>
          <w:szCs w:val="24"/>
          <w:lang w:val="fr"/>
        </w:rPr>
        <w:t xml:space="preserve">Le </w:t>
      </w:r>
      <w:r w:rsidR="001703D9" w:rsidRPr="00365BA4">
        <w:rPr>
          <w:rFonts w:cs="Calibri"/>
          <w:sz w:val="24"/>
          <w:szCs w:val="24"/>
          <w:lang w:val="fr"/>
        </w:rPr>
        <w:t>déplacement</w:t>
      </w:r>
      <w:r w:rsidRPr="00365BA4">
        <w:rPr>
          <w:rFonts w:cs="Calibri"/>
          <w:sz w:val="24"/>
          <w:szCs w:val="24"/>
          <w:lang w:val="fr"/>
        </w:rPr>
        <w:t xml:space="preserve"> des policiers</w:t>
      </w:r>
      <w:r w:rsidR="001703D9" w:rsidRPr="00365BA4">
        <w:rPr>
          <w:rFonts w:cs="Calibri"/>
          <w:sz w:val="24"/>
          <w:szCs w:val="24"/>
          <w:lang w:val="fr"/>
        </w:rPr>
        <w:t xml:space="preserve"> </w:t>
      </w:r>
      <w:r w:rsidRPr="00365BA4">
        <w:rPr>
          <w:rFonts w:cs="Calibri"/>
          <w:sz w:val="24"/>
          <w:szCs w:val="24"/>
          <w:lang w:val="fr"/>
        </w:rPr>
        <w:t>suit le même principe que les déplacements de la population mais l</w:t>
      </w:r>
      <w:r w:rsidR="001703D9" w:rsidRPr="00365BA4">
        <w:rPr>
          <w:rFonts w:cs="Calibri"/>
          <w:sz w:val="24"/>
          <w:szCs w:val="24"/>
          <w:lang w:val="fr"/>
        </w:rPr>
        <w:t xml:space="preserve">orsqu'un policier </w:t>
      </w:r>
      <w:r w:rsidRPr="00365BA4">
        <w:rPr>
          <w:rFonts w:cs="Calibri"/>
          <w:sz w:val="24"/>
          <w:szCs w:val="24"/>
          <w:lang w:val="fr"/>
        </w:rPr>
        <w:t>s</w:t>
      </w:r>
      <w:r w:rsidR="001703D9" w:rsidRPr="00365BA4">
        <w:rPr>
          <w:rFonts w:cs="Calibri"/>
          <w:sz w:val="24"/>
          <w:szCs w:val="24"/>
          <w:lang w:val="fr"/>
        </w:rPr>
        <w:t xml:space="preserve">e trouve sur la même ligne ou colonne qu'un dealer, il est attiré vers celui-ci. </w:t>
      </w:r>
      <w:r w:rsidR="00FC1A6F">
        <w:rPr>
          <w:rFonts w:cs="Calibri"/>
          <w:sz w:val="24"/>
          <w:szCs w:val="24"/>
          <w:lang w:val="fr"/>
        </w:rPr>
        <w:t>Si un</w:t>
      </w:r>
      <w:r w:rsidRPr="00365BA4">
        <w:rPr>
          <w:rFonts w:cs="Calibri"/>
          <w:sz w:val="24"/>
          <w:szCs w:val="24"/>
          <w:lang w:val="fr"/>
        </w:rPr>
        <w:t xml:space="preserve"> </w:t>
      </w:r>
      <w:r w:rsidR="001703D9" w:rsidRPr="00365BA4">
        <w:rPr>
          <w:rFonts w:cs="Calibri"/>
          <w:sz w:val="24"/>
          <w:szCs w:val="24"/>
          <w:lang w:val="fr"/>
        </w:rPr>
        <w:t>policier se trouve à côté d'un dealer, il l'arrête.</w:t>
      </w:r>
    </w:p>
    <w:p w:rsidR="009E7501" w:rsidRPr="00365BA4" w:rsidRDefault="009E7501" w:rsidP="00365BA4">
      <w:pPr>
        <w:widowControl w:val="0"/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  <w:lang w:val="fr"/>
        </w:rPr>
      </w:pPr>
    </w:p>
    <w:p w:rsidR="008456BC" w:rsidRDefault="008456BC" w:rsidP="00365BA4">
      <w:pPr>
        <w:spacing w:after="0"/>
        <w:rPr>
          <w:sz w:val="24"/>
          <w:szCs w:val="24"/>
          <w:lang w:val="fr"/>
        </w:rPr>
      </w:pPr>
      <w:r w:rsidRPr="00365BA4">
        <w:rPr>
          <w:sz w:val="24"/>
          <w:szCs w:val="24"/>
          <w:lang w:val="fr"/>
        </w:rPr>
        <w:t xml:space="preserve">Afin d’exploiter notre modélisation et d’obtenir des résultats concret, nous avons </w:t>
      </w:r>
      <w:r w:rsidR="009E7501">
        <w:rPr>
          <w:sz w:val="24"/>
          <w:szCs w:val="24"/>
          <w:lang w:val="fr"/>
        </w:rPr>
        <w:t>codé plusieurs petites fonction</w:t>
      </w:r>
      <w:r w:rsidR="00900C80">
        <w:rPr>
          <w:sz w:val="24"/>
          <w:szCs w:val="24"/>
          <w:lang w:val="fr"/>
        </w:rPr>
        <w:t>s</w:t>
      </w:r>
      <w:r w:rsidR="009E7501">
        <w:rPr>
          <w:sz w:val="24"/>
          <w:szCs w:val="24"/>
          <w:lang w:val="fr"/>
        </w:rPr>
        <w:t> :</w:t>
      </w:r>
    </w:p>
    <w:p w:rsidR="00365BA4" w:rsidRPr="00365BA4" w:rsidRDefault="00365BA4" w:rsidP="00365BA4">
      <w:pPr>
        <w:spacing w:after="0"/>
        <w:rPr>
          <w:sz w:val="24"/>
          <w:szCs w:val="24"/>
          <w:lang w:val="fr"/>
        </w:rPr>
      </w:pPr>
    </w:p>
    <w:p w:rsidR="008456BC" w:rsidRDefault="00F64D01" w:rsidP="00365BA4">
      <w:pPr>
        <w:pStyle w:val="Titre2"/>
        <w:spacing w:before="0"/>
        <w:rPr>
          <w:lang w:val="fr"/>
        </w:rPr>
      </w:pPr>
      <w:bookmarkStart w:id="10" w:name="_Toc447468505"/>
      <w:r>
        <w:rPr>
          <w:lang w:val="fr"/>
        </w:rPr>
        <w:t xml:space="preserve">Fonction </w:t>
      </w:r>
      <w:proofErr w:type="spellStart"/>
      <w:r>
        <w:rPr>
          <w:lang w:val="fr"/>
        </w:rPr>
        <w:t>S</w:t>
      </w:r>
      <w:r w:rsidR="008456BC">
        <w:rPr>
          <w:lang w:val="fr"/>
        </w:rPr>
        <w:t>tade_final</w:t>
      </w:r>
      <w:bookmarkEnd w:id="10"/>
      <w:proofErr w:type="spellEnd"/>
    </w:p>
    <w:p w:rsidR="008456BC" w:rsidRDefault="008456BC" w:rsidP="00365BA4">
      <w:pPr>
        <w:spacing w:after="0"/>
        <w:rPr>
          <w:sz w:val="24"/>
          <w:lang w:val="fr"/>
        </w:rPr>
      </w:pPr>
      <w:r w:rsidRPr="00365BA4">
        <w:rPr>
          <w:sz w:val="24"/>
          <w:lang w:val="fr"/>
        </w:rPr>
        <w:t xml:space="preserve">Une première fonction </w:t>
      </w:r>
      <w:proofErr w:type="spellStart"/>
      <w:r w:rsidRPr="00365BA4">
        <w:rPr>
          <w:sz w:val="24"/>
          <w:lang w:val="fr"/>
        </w:rPr>
        <w:t>stade_final</w:t>
      </w:r>
      <w:proofErr w:type="spellEnd"/>
      <w:r w:rsidRPr="00365BA4">
        <w:rPr>
          <w:sz w:val="24"/>
          <w:lang w:val="fr"/>
        </w:rPr>
        <w:t xml:space="preserve"> </w:t>
      </w:r>
      <w:r w:rsidR="003C74BA" w:rsidRPr="00365BA4">
        <w:rPr>
          <w:sz w:val="24"/>
          <w:lang w:val="fr"/>
        </w:rPr>
        <w:t>permet d’obtenir</w:t>
      </w:r>
      <w:r w:rsidR="00D8252F">
        <w:rPr>
          <w:sz w:val="24"/>
          <w:lang w:val="fr"/>
        </w:rPr>
        <w:t xml:space="preserve"> à l’aide d’une boucle </w:t>
      </w:r>
      <w:proofErr w:type="spellStart"/>
      <w:r w:rsidR="00D8252F">
        <w:rPr>
          <w:sz w:val="24"/>
          <w:lang w:val="fr"/>
        </w:rPr>
        <w:t>while</w:t>
      </w:r>
      <w:proofErr w:type="spellEnd"/>
      <w:r w:rsidR="003C74BA" w:rsidRPr="00365BA4">
        <w:rPr>
          <w:sz w:val="24"/>
          <w:lang w:val="fr"/>
        </w:rPr>
        <w:t xml:space="preserve"> </w:t>
      </w:r>
      <w:r w:rsidRPr="00365BA4">
        <w:rPr>
          <w:sz w:val="24"/>
          <w:lang w:val="fr"/>
        </w:rPr>
        <w:t xml:space="preserve">l’état final </w:t>
      </w:r>
      <w:r w:rsidR="00FC1A6F">
        <w:rPr>
          <w:sz w:val="24"/>
          <w:lang w:val="fr"/>
        </w:rPr>
        <w:t>d’une</w:t>
      </w:r>
      <w:r w:rsidRPr="00365BA4">
        <w:rPr>
          <w:sz w:val="24"/>
          <w:lang w:val="fr"/>
        </w:rPr>
        <w:t xml:space="preserve"> ville </w:t>
      </w:r>
      <w:r w:rsidR="003C74BA" w:rsidRPr="00365BA4">
        <w:rPr>
          <w:sz w:val="24"/>
          <w:lang w:val="fr"/>
        </w:rPr>
        <w:t xml:space="preserve">en appliquant </w:t>
      </w:r>
      <w:r w:rsidRPr="00365BA4">
        <w:rPr>
          <w:sz w:val="24"/>
          <w:lang w:val="fr"/>
        </w:rPr>
        <w:t xml:space="preserve">la fonction Junkies à </w:t>
      </w:r>
      <w:r w:rsidR="00FC1A6F">
        <w:rPr>
          <w:sz w:val="24"/>
          <w:lang w:val="fr"/>
        </w:rPr>
        <w:t xml:space="preserve">la </w:t>
      </w:r>
      <w:r w:rsidR="003C74BA" w:rsidRPr="00365BA4">
        <w:rPr>
          <w:sz w:val="24"/>
          <w:lang w:val="fr"/>
        </w:rPr>
        <w:t>ville tant qu’il y a un dealer</w:t>
      </w:r>
      <w:r w:rsidRPr="00365BA4">
        <w:rPr>
          <w:sz w:val="24"/>
          <w:lang w:val="fr"/>
        </w:rPr>
        <w:t>.</w:t>
      </w:r>
    </w:p>
    <w:p w:rsidR="00365BA4" w:rsidRPr="00365BA4" w:rsidRDefault="00365BA4" w:rsidP="00365BA4">
      <w:pPr>
        <w:spacing w:after="0"/>
        <w:rPr>
          <w:sz w:val="24"/>
          <w:lang w:val="fr"/>
        </w:rPr>
      </w:pPr>
    </w:p>
    <w:p w:rsidR="008456BC" w:rsidRDefault="00F64D01" w:rsidP="00365BA4">
      <w:pPr>
        <w:pStyle w:val="Titre2"/>
        <w:spacing w:before="0"/>
        <w:rPr>
          <w:lang w:val="fr"/>
        </w:rPr>
      </w:pPr>
      <w:bookmarkStart w:id="11" w:name="_Toc447468506"/>
      <w:r>
        <w:rPr>
          <w:lang w:val="fr"/>
        </w:rPr>
        <w:t xml:space="preserve">Fonction </w:t>
      </w:r>
      <w:proofErr w:type="spellStart"/>
      <w:r>
        <w:rPr>
          <w:lang w:val="fr"/>
        </w:rPr>
        <w:t>P</w:t>
      </w:r>
      <w:r w:rsidR="008456BC">
        <w:rPr>
          <w:lang w:val="fr"/>
        </w:rPr>
        <w:t>ourcentage_de_junkie</w:t>
      </w:r>
      <w:bookmarkEnd w:id="11"/>
      <w:proofErr w:type="spellEnd"/>
    </w:p>
    <w:p w:rsidR="009B72CE" w:rsidRDefault="003C74BA" w:rsidP="00365BA4">
      <w:pPr>
        <w:spacing w:after="0"/>
        <w:rPr>
          <w:sz w:val="24"/>
          <w:lang w:val="fr"/>
        </w:rPr>
      </w:pPr>
      <w:r w:rsidRPr="00365BA4">
        <w:rPr>
          <w:sz w:val="24"/>
          <w:lang w:val="fr"/>
        </w:rPr>
        <w:t xml:space="preserve">Cette fonction permet d’obtenir le nombre de junkie sur </w:t>
      </w:r>
      <w:r w:rsidR="00D8252F">
        <w:rPr>
          <w:sz w:val="24"/>
          <w:lang w:val="fr"/>
        </w:rPr>
        <w:t xml:space="preserve">la </w:t>
      </w:r>
      <w:r w:rsidRPr="00365BA4">
        <w:rPr>
          <w:sz w:val="24"/>
          <w:lang w:val="fr"/>
        </w:rPr>
        <w:t>population total (hors policier et dealer) en parcourant la ville à l’aide de deux boucles for</w:t>
      </w:r>
      <w:r w:rsidR="00FC1A6F">
        <w:rPr>
          <w:sz w:val="24"/>
          <w:lang w:val="fr"/>
        </w:rPr>
        <w:t>, des conditions</w:t>
      </w:r>
      <w:r w:rsidRPr="00365BA4">
        <w:rPr>
          <w:sz w:val="24"/>
          <w:lang w:val="fr"/>
        </w:rPr>
        <w:t xml:space="preserve"> et des compteurs.</w:t>
      </w:r>
    </w:p>
    <w:p w:rsidR="00365BA4" w:rsidRPr="00365BA4" w:rsidRDefault="00365BA4" w:rsidP="00365BA4">
      <w:pPr>
        <w:spacing w:after="0"/>
        <w:rPr>
          <w:sz w:val="24"/>
          <w:lang w:val="fr"/>
        </w:rPr>
      </w:pPr>
    </w:p>
    <w:p w:rsidR="00365BA4" w:rsidRDefault="00365BA4" w:rsidP="00365BA4">
      <w:pPr>
        <w:pStyle w:val="Titre2"/>
        <w:spacing w:before="0"/>
        <w:rPr>
          <w:lang w:val="fr"/>
        </w:rPr>
      </w:pPr>
      <w:bookmarkStart w:id="12" w:name="_Toc447468507"/>
      <w:r>
        <w:rPr>
          <w:lang w:val="fr"/>
        </w:rPr>
        <w:t>Fonction A</w:t>
      </w:r>
      <w:r w:rsidR="003C74BA">
        <w:rPr>
          <w:lang w:val="fr"/>
        </w:rPr>
        <w:t>nalyse</w:t>
      </w:r>
      <w:bookmarkEnd w:id="12"/>
    </w:p>
    <w:p w:rsidR="003C74BA" w:rsidRDefault="00D8252F" w:rsidP="00365BA4">
      <w:pPr>
        <w:spacing w:after="0"/>
        <w:rPr>
          <w:sz w:val="24"/>
          <w:lang w:val="fr"/>
        </w:rPr>
      </w:pPr>
      <w:r>
        <w:rPr>
          <w:sz w:val="24"/>
          <w:lang w:val="fr"/>
        </w:rPr>
        <w:t>La fonction</w:t>
      </w:r>
      <w:r w:rsidR="003C74BA" w:rsidRPr="00365BA4">
        <w:rPr>
          <w:sz w:val="24"/>
          <w:lang w:val="fr"/>
        </w:rPr>
        <w:t xml:space="preserve"> prend en paramètre </w:t>
      </w:r>
      <w:r>
        <w:rPr>
          <w:sz w:val="24"/>
          <w:lang w:val="fr"/>
        </w:rPr>
        <w:t xml:space="preserve">un </w:t>
      </w:r>
      <w:r w:rsidR="003C74BA" w:rsidRPr="00365BA4">
        <w:rPr>
          <w:sz w:val="24"/>
          <w:lang w:val="fr"/>
        </w:rPr>
        <w:t xml:space="preserve">pourcentage de dealers, </w:t>
      </w:r>
      <w:r>
        <w:rPr>
          <w:sz w:val="24"/>
          <w:lang w:val="fr"/>
        </w:rPr>
        <w:t xml:space="preserve">de </w:t>
      </w:r>
      <w:r w:rsidR="003C74BA" w:rsidRPr="00365BA4">
        <w:rPr>
          <w:sz w:val="24"/>
          <w:lang w:val="fr"/>
        </w:rPr>
        <w:t xml:space="preserve">policiers, </w:t>
      </w:r>
      <w:r>
        <w:rPr>
          <w:sz w:val="24"/>
          <w:lang w:val="fr"/>
        </w:rPr>
        <w:t xml:space="preserve">de </w:t>
      </w:r>
      <w:r w:rsidR="003C74BA" w:rsidRPr="00365BA4">
        <w:rPr>
          <w:sz w:val="24"/>
          <w:lang w:val="fr"/>
        </w:rPr>
        <w:t xml:space="preserve">populations, un nombre n correspondant au nombre de création d’une nouvelle ville avec les pourcentages indiqués. </w:t>
      </w:r>
      <w:r w:rsidR="00365BA4" w:rsidRPr="00365BA4">
        <w:rPr>
          <w:sz w:val="24"/>
          <w:lang w:val="fr"/>
        </w:rPr>
        <w:t>A l’aide d’</w:t>
      </w:r>
      <w:r w:rsidR="003C74BA" w:rsidRPr="00365BA4">
        <w:rPr>
          <w:sz w:val="24"/>
          <w:lang w:val="fr"/>
        </w:rPr>
        <w:t xml:space="preserve">une boucle </w:t>
      </w:r>
      <w:proofErr w:type="spellStart"/>
      <w:r w:rsidR="003C74BA" w:rsidRPr="00365BA4">
        <w:rPr>
          <w:sz w:val="24"/>
          <w:lang w:val="fr"/>
        </w:rPr>
        <w:t>while</w:t>
      </w:r>
      <w:proofErr w:type="spellEnd"/>
      <w:r w:rsidR="00365BA4" w:rsidRPr="00365BA4">
        <w:rPr>
          <w:sz w:val="24"/>
          <w:lang w:val="fr"/>
        </w:rPr>
        <w:t>, d</w:t>
      </w:r>
      <w:r w:rsidR="003C74BA" w:rsidRPr="00365BA4">
        <w:rPr>
          <w:sz w:val="24"/>
          <w:lang w:val="fr"/>
        </w:rPr>
        <w:t>es fonctions pourcentage de junki</w:t>
      </w:r>
      <w:r w:rsidR="00365BA4" w:rsidRPr="00365BA4">
        <w:rPr>
          <w:sz w:val="24"/>
          <w:lang w:val="fr"/>
        </w:rPr>
        <w:t xml:space="preserve">e et stade final, cette fonction permet d’obtenir l’écart-type, la variance et la moyenne </w:t>
      </w:r>
      <w:r>
        <w:rPr>
          <w:sz w:val="24"/>
          <w:lang w:val="fr"/>
        </w:rPr>
        <w:t>du pourcentage de</w:t>
      </w:r>
      <w:r w:rsidR="00365BA4" w:rsidRPr="00365BA4">
        <w:rPr>
          <w:sz w:val="24"/>
          <w:lang w:val="fr"/>
        </w:rPr>
        <w:t xml:space="preserve"> junkies qu’il y a à l’état final des n-ville.</w:t>
      </w: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Default="00B248D0" w:rsidP="00365BA4">
      <w:pPr>
        <w:spacing w:after="0"/>
        <w:rPr>
          <w:sz w:val="24"/>
          <w:lang w:val="fr"/>
        </w:rPr>
      </w:pPr>
    </w:p>
    <w:p w:rsidR="00B248D0" w:rsidRPr="00365BA4" w:rsidRDefault="00B248D0" w:rsidP="00365BA4">
      <w:pPr>
        <w:spacing w:after="0"/>
        <w:rPr>
          <w:sz w:val="24"/>
          <w:lang w:val="fr"/>
        </w:rPr>
      </w:pPr>
    </w:p>
    <w:p w:rsidR="00365BA4" w:rsidRDefault="00365BA4" w:rsidP="0064466A">
      <w:pPr>
        <w:pStyle w:val="Titre1"/>
        <w:rPr>
          <w:lang w:val="fr"/>
        </w:rPr>
      </w:pPr>
      <w:bookmarkStart w:id="13" w:name="_Toc447468508"/>
      <w:r>
        <w:rPr>
          <w:lang w:val="fr"/>
        </w:rPr>
        <w:lastRenderedPageBreak/>
        <w:t xml:space="preserve">Résultats </w:t>
      </w:r>
      <w:r w:rsidR="001703D9">
        <w:rPr>
          <w:lang w:val="fr"/>
        </w:rPr>
        <w:t>Analyse</w:t>
      </w:r>
      <w:bookmarkEnd w:id="13"/>
    </w:p>
    <w:p w:rsidR="00B248D0" w:rsidRDefault="0064466A" w:rsidP="0064466A">
      <w:pPr>
        <w:rPr>
          <w:sz w:val="24"/>
          <w:lang w:val="fr"/>
        </w:rPr>
      </w:pPr>
      <w:r>
        <w:rPr>
          <w:sz w:val="24"/>
          <w:lang w:val="fr"/>
        </w:rPr>
        <w:t xml:space="preserve">Grâce à la fonction Analyse, </w:t>
      </w:r>
      <w:r w:rsidR="00D8252F">
        <w:rPr>
          <w:sz w:val="24"/>
          <w:lang w:val="fr"/>
        </w:rPr>
        <w:t>nous avons obtenu</w:t>
      </w:r>
      <w:r>
        <w:rPr>
          <w:sz w:val="24"/>
          <w:lang w:val="fr"/>
        </w:rPr>
        <w:t xml:space="preserve"> plusieurs graphiques avec des vale</w:t>
      </w:r>
      <w:r w:rsidR="00D8252F">
        <w:rPr>
          <w:sz w:val="24"/>
          <w:lang w:val="fr"/>
        </w:rPr>
        <w:t>urs plus ou moins</w:t>
      </w:r>
      <w:r>
        <w:rPr>
          <w:sz w:val="24"/>
          <w:lang w:val="fr"/>
        </w:rPr>
        <w:t xml:space="preserve"> étalé</w:t>
      </w:r>
      <w:r w:rsidR="00D8252F">
        <w:rPr>
          <w:sz w:val="24"/>
          <w:lang w:val="fr"/>
        </w:rPr>
        <w:t>e</w:t>
      </w:r>
      <w:r>
        <w:rPr>
          <w:sz w:val="24"/>
          <w:lang w:val="fr"/>
        </w:rPr>
        <w:t xml:space="preserve">s. </w:t>
      </w:r>
      <w:r w:rsidR="00D8252F">
        <w:rPr>
          <w:sz w:val="24"/>
          <w:lang w:val="fr"/>
        </w:rPr>
        <w:t>Ci-dess</w:t>
      </w:r>
      <w:r w:rsidR="00900C80">
        <w:rPr>
          <w:sz w:val="24"/>
          <w:lang w:val="fr"/>
        </w:rPr>
        <w:t>o</w:t>
      </w:r>
      <w:r w:rsidR="00D8252F">
        <w:rPr>
          <w:sz w:val="24"/>
          <w:lang w:val="fr"/>
        </w:rPr>
        <w:t xml:space="preserve">us les </w:t>
      </w:r>
      <w:r w:rsidR="008A7990">
        <w:rPr>
          <w:sz w:val="24"/>
          <w:lang w:val="fr"/>
        </w:rPr>
        <w:t>résultats</w:t>
      </w:r>
      <w:r w:rsidR="00D8252F">
        <w:rPr>
          <w:sz w:val="24"/>
          <w:lang w:val="fr"/>
        </w:rPr>
        <w:t xml:space="preserve"> de nos analyse</w:t>
      </w:r>
      <w:r w:rsidR="00900C80">
        <w:rPr>
          <w:sz w:val="24"/>
          <w:lang w:val="fr"/>
        </w:rPr>
        <w:t>s</w:t>
      </w:r>
      <w:r w:rsidR="00D8252F">
        <w:rPr>
          <w:sz w:val="24"/>
          <w:lang w:val="fr"/>
        </w:rPr>
        <w:t xml:space="preserve"> en modifiant les paramètres.</w:t>
      </w:r>
    </w:p>
    <w:p w:rsidR="00D8252F" w:rsidRDefault="00D8252F" w:rsidP="0064466A">
      <w:pPr>
        <w:rPr>
          <w:sz w:val="24"/>
          <w:lang w:val="fr"/>
        </w:rPr>
      </w:pPr>
      <w:r w:rsidRPr="0064466A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305E162" wp14:editId="33A4413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37205" cy="2266950"/>
            <wp:effectExtent l="0" t="0" r="0" b="0"/>
            <wp:wrapSquare wrapText="bothSides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66A" w:rsidRPr="0064466A" w:rsidRDefault="0064466A" w:rsidP="003C7A7E">
      <w:pPr>
        <w:pStyle w:val="Titre2"/>
        <w:rPr>
          <w:lang w:val="fr"/>
        </w:rPr>
      </w:pPr>
      <w:bookmarkStart w:id="14" w:name="_Toc447468509"/>
      <w:r w:rsidRPr="0064466A">
        <w:rPr>
          <w:lang w:val="fr"/>
        </w:rPr>
        <w:t>Résultat 1</w:t>
      </w:r>
      <w:bookmarkEnd w:id="14"/>
    </w:p>
    <w:p w:rsidR="0064466A" w:rsidRDefault="00F64D01" w:rsidP="0064466A">
      <w:pPr>
        <w:spacing w:after="0"/>
        <w:rPr>
          <w:sz w:val="24"/>
          <w:lang w:val="fr"/>
        </w:rPr>
      </w:pPr>
      <w:r>
        <w:rPr>
          <w:sz w:val="24"/>
          <w:lang w:val="fr"/>
        </w:rPr>
        <w:t>20% P</w:t>
      </w:r>
      <w:r w:rsidR="0064466A">
        <w:rPr>
          <w:sz w:val="24"/>
          <w:lang w:val="fr"/>
        </w:rPr>
        <w:t>opulation</w:t>
      </w:r>
    </w:p>
    <w:p w:rsidR="0064466A" w:rsidRDefault="0064466A" w:rsidP="0064466A">
      <w:pPr>
        <w:spacing w:after="0"/>
        <w:rPr>
          <w:sz w:val="24"/>
          <w:lang w:val="fr"/>
        </w:rPr>
      </w:pPr>
      <w:r>
        <w:rPr>
          <w:sz w:val="24"/>
          <w:lang w:val="fr"/>
        </w:rPr>
        <w:t>1% Dealer</w:t>
      </w:r>
      <w:r w:rsidR="00F64D01">
        <w:rPr>
          <w:sz w:val="24"/>
          <w:lang w:val="fr"/>
        </w:rPr>
        <w:t>s</w:t>
      </w:r>
    </w:p>
    <w:p w:rsidR="0064466A" w:rsidRDefault="00F64D01" w:rsidP="0064466A">
      <w:pPr>
        <w:spacing w:after="0"/>
        <w:rPr>
          <w:sz w:val="24"/>
          <w:lang w:val="fr"/>
        </w:rPr>
      </w:pPr>
      <w:r>
        <w:rPr>
          <w:sz w:val="24"/>
          <w:lang w:val="fr"/>
        </w:rPr>
        <w:t>1% Policiers</w:t>
      </w:r>
    </w:p>
    <w:p w:rsidR="00D8252F" w:rsidRDefault="0064466A" w:rsidP="00D8252F">
      <w:pPr>
        <w:spacing w:after="0"/>
        <w:rPr>
          <w:sz w:val="24"/>
          <w:lang w:val="fr"/>
        </w:rPr>
      </w:pPr>
      <w:r w:rsidRPr="0064466A">
        <w:rPr>
          <w:sz w:val="24"/>
          <w:lang w:val="fr"/>
        </w:rPr>
        <w:sym w:font="Wingdings" w:char="F0E8"/>
      </w:r>
      <w:r>
        <w:rPr>
          <w:sz w:val="24"/>
          <w:lang w:val="fr"/>
        </w:rPr>
        <w:t>Moyenne de junkies entre 1</w:t>
      </w:r>
      <w:r w:rsidR="00F64D01">
        <w:rPr>
          <w:sz w:val="24"/>
          <w:lang w:val="fr"/>
        </w:rPr>
        <w:t>0</w:t>
      </w:r>
      <w:r>
        <w:rPr>
          <w:sz w:val="24"/>
          <w:lang w:val="fr"/>
        </w:rPr>
        <w:t>% et 50%</w:t>
      </w:r>
    </w:p>
    <w:p w:rsidR="00B248D0" w:rsidRDefault="00B248D0" w:rsidP="00D8252F">
      <w:pPr>
        <w:spacing w:after="0"/>
        <w:rPr>
          <w:sz w:val="24"/>
          <w:lang w:val="fr"/>
        </w:rPr>
      </w:pPr>
    </w:p>
    <w:p w:rsidR="00B248D0" w:rsidRDefault="00B248D0" w:rsidP="00D8252F">
      <w:pPr>
        <w:spacing w:after="0"/>
        <w:rPr>
          <w:sz w:val="24"/>
          <w:lang w:val="fr"/>
        </w:rPr>
      </w:pPr>
    </w:p>
    <w:p w:rsidR="00B248D0" w:rsidRDefault="00B248D0" w:rsidP="00D8252F">
      <w:pPr>
        <w:spacing w:after="0"/>
        <w:rPr>
          <w:sz w:val="24"/>
          <w:lang w:val="fr"/>
        </w:rPr>
      </w:pPr>
    </w:p>
    <w:p w:rsidR="00B248D0" w:rsidRDefault="00B248D0" w:rsidP="00D8252F">
      <w:pPr>
        <w:spacing w:after="0"/>
        <w:rPr>
          <w:sz w:val="24"/>
          <w:lang w:val="fr"/>
        </w:rPr>
      </w:pPr>
    </w:p>
    <w:p w:rsidR="00B248D0" w:rsidRDefault="00B248D0" w:rsidP="00D8252F">
      <w:pPr>
        <w:spacing w:after="0"/>
        <w:rPr>
          <w:sz w:val="24"/>
          <w:lang w:val="fr"/>
        </w:rPr>
      </w:pPr>
    </w:p>
    <w:p w:rsidR="00B248D0" w:rsidRDefault="00B248D0" w:rsidP="00D8252F">
      <w:pPr>
        <w:spacing w:after="0"/>
        <w:rPr>
          <w:sz w:val="24"/>
          <w:lang w:val="fr"/>
        </w:rPr>
      </w:pPr>
      <w:r w:rsidRPr="0064466A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5A8E893" wp14:editId="5BEF1BC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3007360" cy="2243455"/>
            <wp:effectExtent l="0" t="0" r="2540" b="4445"/>
            <wp:wrapSquare wrapText="bothSides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52F" w:rsidRPr="00D8252F" w:rsidRDefault="00D8252F" w:rsidP="00D8252F">
      <w:pPr>
        <w:spacing w:after="0"/>
        <w:rPr>
          <w:sz w:val="24"/>
          <w:lang w:val="fr"/>
        </w:rPr>
      </w:pPr>
    </w:p>
    <w:p w:rsidR="0064466A" w:rsidRPr="0064466A" w:rsidRDefault="0064466A" w:rsidP="003C7A7E">
      <w:pPr>
        <w:pStyle w:val="Titre2"/>
        <w:rPr>
          <w:lang w:val="fr"/>
        </w:rPr>
      </w:pPr>
      <w:bookmarkStart w:id="15" w:name="_Toc447468510"/>
      <w:r w:rsidRPr="0064466A">
        <w:rPr>
          <w:lang w:val="fr"/>
        </w:rPr>
        <w:t>Résultat</w:t>
      </w:r>
      <w:r>
        <w:rPr>
          <w:lang w:val="fr"/>
        </w:rPr>
        <w:t xml:space="preserve"> 2</w:t>
      </w:r>
      <w:bookmarkEnd w:id="15"/>
    </w:p>
    <w:p w:rsidR="0064466A" w:rsidRDefault="00900C80" w:rsidP="0064466A">
      <w:pPr>
        <w:spacing w:after="0"/>
        <w:rPr>
          <w:sz w:val="24"/>
          <w:lang w:val="fr"/>
        </w:rPr>
      </w:pPr>
      <w:r>
        <w:rPr>
          <w:sz w:val="24"/>
          <w:lang w:val="fr"/>
        </w:rPr>
        <w:t>20% P</w:t>
      </w:r>
      <w:r w:rsidR="0064466A">
        <w:rPr>
          <w:sz w:val="24"/>
          <w:lang w:val="fr"/>
        </w:rPr>
        <w:t>opulation</w:t>
      </w:r>
    </w:p>
    <w:p w:rsidR="0064466A" w:rsidRDefault="0064466A" w:rsidP="0064466A">
      <w:pPr>
        <w:spacing w:after="0"/>
        <w:rPr>
          <w:sz w:val="24"/>
          <w:lang w:val="fr"/>
        </w:rPr>
      </w:pPr>
      <w:r>
        <w:rPr>
          <w:sz w:val="24"/>
          <w:lang w:val="fr"/>
        </w:rPr>
        <w:t>1</w:t>
      </w:r>
      <w:r w:rsidR="00F64D01">
        <w:rPr>
          <w:sz w:val="24"/>
          <w:lang w:val="fr"/>
        </w:rPr>
        <w:t>0</w:t>
      </w:r>
      <w:r>
        <w:rPr>
          <w:sz w:val="24"/>
          <w:lang w:val="fr"/>
        </w:rPr>
        <w:t>% Dealer</w:t>
      </w:r>
      <w:r w:rsidR="00F64D01">
        <w:rPr>
          <w:sz w:val="24"/>
          <w:lang w:val="fr"/>
        </w:rPr>
        <w:t>s</w:t>
      </w:r>
    </w:p>
    <w:p w:rsidR="0064466A" w:rsidRDefault="00F64D01" w:rsidP="0064466A">
      <w:pPr>
        <w:spacing w:after="0"/>
        <w:rPr>
          <w:sz w:val="24"/>
          <w:lang w:val="fr"/>
        </w:rPr>
      </w:pPr>
      <w:r>
        <w:rPr>
          <w:sz w:val="24"/>
          <w:lang w:val="fr"/>
        </w:rPr>
        <w:t>1% Policiers</w:t>
      </w:r>
    </w:p>
    <w:p w:rsidR="0064466A" w:rsidRDefault="0064466A" w:rsidP="0064466A">
      <w:pPr>
        <w:spacing w:after="0"/>
        <w:rPr>
          <w:sz w:val="24"/>
          <w:lang w:val="fr"/>
        </w:rPr>
      </w:pPr>
      <w:r w:rsidRPr="0064466A">
        <w:rPr>
          <w:sz w:val="24"/>
          <w:lang w:val="fr"/>
        </w:rPr>
        <w:sym w:font="Wingdings" w:char="F0E8"/>
      </w:r>
      <w:r>
        <w:rPr>
          <w:sz w:val="24"/>
          <w:lang w:val="fr"/>
        </w:rPr>
        <w:t xml:space="preserve">Moyenne de junkies entre </w:t>
      </w:r>
      <w:r w:rsidR="00F64D01">
        <w:rPr>
          <w:sz w:val="24"/>
          <w:lang w:val="fr"/>
        </w:rPr>
        <w:t>50</w:t>
      </w:r>
      <w:r>
        <w:rPr>
          <w:sz w:val="24"/>
          <w:lang w:val="fr"/>
        </w:rPr>
        <w:t xml:space="preserve">% et </w:t>
      </w:r>
      <w:r w:rsidR="00F64D01">
        <w:rPr>
          <w:sz w:val="24"/>
          <w:lang w:val="fr"/>
        </w:rPr>
        <w:t>8</w:t>
      </w:r>
      <w:r>
        <w:rPr>
          <w:sz w:val="24"/>
          <w:lang w:val="fr"/>
        </w:rPr>
        <w:t>0%</w:t>
      </w:r>
    </w:p>
    <w:p w:rsidR="00F64D01" w:rsidRDefault="00F64D01" w:rsidP="00365BA4">
      <w:pPr>
        <w:rPr>
          <w:sz w:val="24"/>
          <w:lang w:val="fr"/>
        </w:rPr>
      </w:pPr>
    </w:p>
    <w:p w:rsidR="00CF1D33" w:rsidRDefault="00CF1D33" w:rsidP="00365BA4">
      <w:pPr>
        <w:rPr>
          <w:sz w:val="24"/>
          <w:lang w:val="fr"/>
        </w:rPr>
      </w:pPr>
    </w:p>
    <w:p w:rsidR="00D8252F" w:rsidRDefault="00D8252F" w:rsidP="00365BA4">
      <w:pPr>
        <w:rPr>
          <w:sz w:val="24"/>
          <w:lang w:val="fr"/>
        </w:rPr>
      </w:pPr>
    </w:p>
    <w:p w:rsidR="00B248D0" w:rsidRDefault="00B248D0" w:rsidP="00365BA4">
      <w:pPr>
        <w:rPr>
          <w:sz w:val="24"/>
          <w:lang w:val="fr"/>
        </w:rPr>
      </w:pPr>
      <w:r w:rsidRPr="00F64D01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C6DDA5E" wp14:editId="5D5F128D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3003550" cy="2240280"/>
            <wp:effectExtent l="0" t="0" r="6350" b="7620"/>
            <wp:wrapSquare wrapText="bothSides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D33" w:rsidRDefault="00CF1D33" w:rsidP="00365BA4">
      <w:pPr>
        <w:rPr>
          <w:sz w:val="24"/>
          <w:lang w:val="fr"/>
        </w:rPr>
      </w:pPr>
    </w:p>
    <w:p w:rsidR="0064466A" w:rsidRPr="00CF1D33" w:rsidRDefault="00F64D01" w:rsidP="003C7A7E">
      <w:pPr>
        <w:pStyle w:val="Titre2"/>
        <w:rPr>
          <w:u w:val="none"/>
          <w:lang w:val="fr"/>
        </w:rPr>
      </w:pPr>
      <w:bookmarkStart w:id="16" w:name="_Toc447468511"/>
      <w:r w:rsidRPr="00F64D01">
        <w:rPr>
          <w:lang w:val="fr"/>
        </w:rPr>
        <w:t>Résultat 3</w:t>
      </w:r>
      <w:bookmarkEnd w:id="16"/>
    </w:p>
    <w:p w:rsidR="00F64D01" w:rsidRDefault="00900C80" w:rsidP="00F64D01">
      <w:pPr>
        <w:spacing w:after="0"/>
        <w:rPr>
          <w:sz w:val="24"/>
          <w:lang w:val="fr"/>
        </w:rPr>
      </w:pPr>
      <w:r>
        <w:rPr>
          <w:sz w:val="24"/>
          <w:lang w:val="fr"/>
        </w:rPr>
        <w:t>20% P</w:t>
      </w:r>
      <w:r w:rsidR="00F64D01">
        <w:rPr>
          <w:sz w:val="24"/>
          <w:lang w:val="fr"/>
        </w:rPr>
        <w:t>opulation</w:t>
      </w:r>
    </w:p>
    <w:p w:rsidR="00F64D01" w:rsidRDefault="00F64D01" w:rsidP="00F64D01">
      <w:pPr>
        <w:spacing w:after="0"/>
        <w:rPr>
          <w:sz w:val="24"/>
          <w:lang w:val="fr"/>
        </w:rPr>
      </w:pPr>
      <w:r>
        <w:rPr>
          <w:sz w:val="24"/>
          <w:lang w:val="fr"/>
        </w:rPr>
        <w:t>1% Dealers</w:t>
      </w:r>
    </w:p>
    <w:p w:rsidR="00F64D01" w:rsidRDefault="00F64D01" w:rsidP="00F64D01">
      <w:pPr>
        <w:spacing w:after="0"/>
        <w:rPr>
          <w:sz w:val="24"/>
          <w:lang w:val="fr"/>
        </w:rPr>
      </w:pPr>
      <w:r>
        <w:rPr>
          <w:sz w:val="24"/>
          <w:lang w:val="fr"/>
        </w:rPr>
        <w:t>10% Policiers</w:t>
      </w:r>
    </w:p>
    <w:p w:rsidR="00F64D01" w:rsidRPr="00F64D01" w:rsidRDefault="00F64D01" w:rsidP="00F64D01">
      <w:pPr>
        <w:spacing w:after="0"/>
        <w:rPr>
          <w:sz w:val="24"/>
          <w:lang w:val="fr"/>
        </w:rPr>
      </w:pPr>
      <w:r w:rsidRPr="0064466A">
        <w:rPr>
          <w:sz w:val="24"/>
          <w:lang w:val="fr"/>
        </w:rPr>
        <w:sym w:font="Wingdings" w:char="F0E8"/>
      </w:r>
      <w:r>
        <w:rPr>
          <w:sz w:val="24"/>
          <w:lang w:val="fr"/>
        </w:rPr>
        <w:t>Moyenne de junkies entre 5% et 30%</w:t>
      </w:r>
    </w:p>
    <w:p w:rsidR="00CF1D33" w:rsidRDefault="00CF1D33" w:rsidP="00365BA4">
      <w:pPr>
        <w:rPr>
          <w:lang w:val="fr"/>
        </w:rPr>
      </w:pPr>
    </w:p>
    <w:p w:rsidR="00D8252F" w:rsidRDefault="00D8252F" w:rsidP="00365BA4">
      <w:pPr>
        <w:rPr>
          <w:lang w:val="fr"/>
        </w:rPr>
      </w:pPr>
    </w:p>
    <w:p w:rsidR="00104260" w:rsidRDefault="00104260" w:rsidP="00365BA4">
      <w:pPr>
        <w:rPr>
          <w:lang w:val="fr"/>
        </w:rPr>
      </w:pPr>
    </w:p>
    <w:p w:rsidR="00F64D01" w:rsidRPr="00F64D01" w:rsidRDefault="00F64D01" w:rsidP="003C7A7E">
      <w:pPr>
        <w:pStyle w:val="Titre2"/>
        <w:rPr>
          <w:lang w:val="fr"/>
        </w:rPr>
      </w:pPr>
      <w:bookmarkStart w:id="17" w:name="_Toc447468512"/>
      <w:r w:rsidRPr="00F64D01">
        <w:rPr>
          <w:lang w:val="fr"/>
        </w:rPr>
        <w:t>Conclusion</w:t>
      </w:r>
      <w:bookmarkEnd w:id="17"/>
    </w:p>
    <w:p w:rsidR="00F64D01" w:rsidRPr="00CF1D33" w:rsidRDefault="00F64D01" w:rsidP="00F64D01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>- Plus il y a de policiers, moins il y a de junkies,</w:t>
      </w:r>
    </w:p>
    <w:p w:rsidR="00F64D01" w:rsidRPr="00CF1D33" w:rsidRDefault="00F64D01" w:rsidP="00F64D01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>- Plus il y a de dealers, plus il y a de jun</w:t>
      </w:r>
      <w:r w:rsidR="00CF1D33" w:rsidRPr="00CF1D33">
        <w:rPr>
          <w:sz w:val="24"/>
          <w:lang w:val="fr"/>
        </w:rPr>
        <w:t>kies</w:t>
      </w:r>
      <w:r w:rsidR="00D8252F">
        <w:rPr>
          <w:sz w:val="24"/>
          <w:lang w:val="fr"/>
        </w:rPr>
        <w:t>,</w:t>
      </w:r>
    </w:p>
    <w:p w:rsidR="00F64D01" w:rsidRPr="00D8252F" w:rsidRDefault="00CF1D33" w:rsidP="00F64D01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>- L’étalement correspond aux caractères aléatoires des déplacements des policiers, des junkies et de la population.</w:t>
      </w:r>
    </w:p>
    <w:p w:rsidR="00F64D01" w:rsidRDefault="00F64D01" w:rsidP="003C7A7E">
      <w:pPr>
        <w:pStyle w:val="Titre1"/>
        <w:rPr>
          <w:lang w:val="fr"/>
        </w:rPr>
      </w:pPr>
      <w:bookmarkStart w:id="18" w:name="_Toc447468513"/>
      <w:r>
        <w:rPr>
          <w:lang w:val="fr"/>
        </w:rPr>
        <w:lastRenderedPageBreak/>
        <w:t>Amélioration du modèle</w:t>
      </w:r>
      <w:bookmarkEnd w:id="18"/>
    </w:p>
    <w:p w:rsidR="00F64D01" w:rsidRPr="00CF1D33" w:rsidRDefault="00B248D0" w:rsidP="00F64D01">
      <w:pPr>
        <w:rPr>
          <w:sz w:val="24"/>
          <w:lang w:val="fr"/>
        </w:rPr>
      </w:pPr>
      <w:r w:rsidRPr="00CF1D33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4632A0D" wp14:editId="2B510798">
            <wp:simplePos x="0" y="0"/>
            <wp:positionH relativeFrom="margin">
              <wp:align>right</wp:align>
            </wp:positionH>
            <wp:positionV relativeFrom="paragraph">
              <wp:posOffset>485140</wp:posOffset>
            </wp:positionV>
            <wp:extent cx="3505200" cy="2596515"/>
            <wp:effectExtent l="0" t="0" r="0" b="0"/>
            <wp:wrapSquare wrapText="bothSides"/>
            <wp:docPr id="9" name="Image 9" descr="C:\Users\Fabien\Desktop\Raccourcis\Mipi 2\Are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en\Desktop\Raccourcis\Mipi 2\Are\figure_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D01" w:rsidRPr="00CF1D33">
        <w:rPr>
          <w:sz w:val="24"/>
          <w:lang w:val="fr"/>
        </w:rPr>
        <w:t>Afin d’avoir des résultats plus réaliste</w:t>
      </w:r>
      <w:r w:rsidR="00CF1D33" w:rsidRPr="00CF1D33">
        <w:rPr>
          <w:sz w:val="24"/>
          <w:lang w:val="fr"/>
        </w:rPr>
        <w:t xml:space="preserve">, </w:t>
      </w:r>
      <w:r w:rsidR="00F64D01" w:rsidRPr="00CF1D33">
        <w:rPr>
          <w:sz w:val="24"/>
          <w:lang w:val="fr"/>
        </w:rPr>
        <w:t>nous avons mis en place un</w:t>
      </w:r>
      <w:r w:rsidR="00D8252F">
        <w:rPr>
          <w:sz w:val="24"/>
          <w:lang w:val="fr"/>
        </w:rPr>
        <w:t>e probabilité de devenir Junkie</w:t>
      </w:r>
      <w:r w:rsidR="00F64D01" w:rsidRPr="00CF1D33">
        <w:rPr>
          <w:sz w:val="24"/>
          <w:lang w:val="fr"/>
        </w:rPr>
        <w:t>. Lorsqu’une personne saine se trouve à côté d’un dealer, elle a</w:t>
      </w:r>
      <w:r w:rsidR="00D8252F">
        <w:rPr>
          <w:sz w:val="24"/>
          <w:lang w:val="fr"/>
        </w:rPr>
        <w:t xml:space="preserve"> cette fois-ci</w:t>
      </w:r>
      <w:r w:rsidR="00F64D01" w:rsidRPr="00CF1D33">
        <w:rPr>
          <w:sz w:val="24"/>
          <w:lang w:val="fr"/>
        </w:rPr>
        <w:t xml:space="preserve"> 1 chance sur 2 de devenir un junkie. </w:t>
      </w:r>
    </w:p>
    <w:p w:rsidR="00B248D0" w:rsidRDefault="00F64D01" w:rsidP="00F64D01">
      <w:pPr>
        <w:rPr>
          <w:sz w:val="24"/>
          <w:lang w:val="fr"/>
        </w:rPr>
      </w:pPr>
      <w:r w:rsidRPr="00CF1D33">
        <w:rPr>
          <w:sz w:val="24"/>
          <w:lang w:val="fr"/>
        </w:rPr>
        <w:t>Nous avons réalisé</w:t>
      </w:r>
      <w:r w:rsidR="00D8252F">
        <w:rPr>
          <w:sz w:val="24"/>
          <w:lang w:val="fr"/>
        </w:rPr>
        <w:t xml:space="preserve"> une seconde fonction A</w:t>
      </w:r>
      <w:r w:rsidRPr="00CF1D33">
        <w:rPr>
          <w:sz w:val="24"/>
          <w:lang w:val="fr"/>
        </w:rPr>
        <w:t xml:space="preserve">nalyse (Analyse_2) permettant cette fois-ci d’obtenir l’évolution du nombre de junkie dans </w:t>
      </w:r>
      <w:r w:rsidR="00CF1D33" w:rsidRPr="00CF1D33">
        <w:rPr>
          <w:sz w:val="24"/>
          <w:lang w:val="fr"/>
        </w:rPr>
        <w:t>l</w:t>
      </w:r>
      <w:r w:rsidRPr="00CF1D33">
        <w:rPr>
          <w:sz w:val="24"/>
          <w:lang w:val="fr"/>
        </w:rPr>
        <w:t>es villes en fon</w:t>
      </w:r>
      <w:r w:rsidR="00CF1D33">
        <w:rPr>
          <w:sz w:val="24"/>
          <w:lang w:val="fr"/>
        </w:rPr>
        <w:t>ction du nombre de pas réalisé.</w:t>
      </w:r>
    </w:p>
    <w:p w:rsidR="00B248D0" w:rsidRDefault="00B248D0" w:rsidP="00F64D01">
      <w:pPr>
        <w:rPr>
          <w:sz w:val="24"/>
          <w:lang w:val="fr"/>
        </w:rPr>
      </w:pPr>
    </w:p>
    <w:p w:rsidR="00B248D0" w:rsidRDefault="00B248D0" w:rsidP="00F64D01">
      <w:pPr>
        <w:rPr>
          <w:sz w:val="24"/>
          <w:lang w:val="fr"/>
        </w:rPr>
      </w:pPr>
    </w:p>
    <w:p w:rsidR="00B248D0" w:rsidRDefault="00B248D0" w:rsidP="00F64D01">
      <w:pPr>
        <w:rPr>
          <w:sz w:val="24"/>
          <w:lang w:val="fr"/>
        </w:rPr>
      </w:pPr>
    </w:p>
    <w:p w:rsidR="00B248D0" w:rsidRDefault="00B248D0" w:rsidP="00F64D01">
      <w:pPr>
        <w:rPr>
          <w:sz w:val="24"/>
          <w:lang w:val="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DEC34" wp14:editId="7A9B80F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3098165" cy="635"/>
                <wp:effectExtent l="0" t="0" r="6985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252F" w:rsidRPr="00CC233C" w:rsidRDefault="00D8252F" w:rsidP="00D8252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50% populations, 1% Dealers, 1% Policiers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DEC3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2.75pt;margin-top:8.1pt;width:243.9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oeNgIAAHIEAAAOAAAAZHJzL2Uyb0RvYy54bWysVMFu2zAMvQ/YPwi6L05aNOiMOEWWIsOA&#10;oC2QDgV2U2Q5FiCLGqXEzr5+lGynW7fTsItCkdSj+R6ZxV3XGHZS6DXYgs8mU86UlVBqeyj41+fN&#10;h1vOfBC2FAasKvhZeX63fP9u0bpcXUENplTICMT6vHUFr0NweZZ5WatG+Ak4ZSlYATYi0BUPWYmi&#10;JfTGZFfT6TxrAUuHIJX35L3vg3yZ8KtKyfBYVV4FZgpO3xbSiencxzNbLkR+QOFqLYfPEP/wFY3Q&#10;lopeoO5FEOyI+g+oRksED1WYSGgyqCotVeqBuplN33Szq4VTqRcix7sLTf7/wcqH0xMyXZJ2RI8V&#10;DWn0jZRipWJBdUEx8hNJrfM55e4cZYfuE3T0YPR7csbeuwqb+EtdMYoT3vlCMUExSc7r6cfb2fyG&#10;M0mx+fVNxMhenzr04bOChkWj4Ej6JVrFaetDnzqmxEoejC432ph4iYG1QXYSpHVb66AG8N+yjI25&#10;FuKrHrD3qDQsQ5XYbd9VtEK37wYK9lCeiQGEfpC8kxtNZbfChyeBNDnUNG1DeKSjMtAWHAaLsxrw&#10;x9/8MZ8EpShnLU1iwf33o0DFmfliSeo4tqOBo7EfDXts1kANz2jPnEwmPcBgRrNCaF5oSVaxCoWE&#10;lVSr4GE016HfB1oyqVarlETD6UTY2p2TEXqk97l7EegGceJ4PMA4oyJ/o1Gfm1Ryq2MgwpOAkdCe&#10;RRI+Xmiw0wgMSxg359d7ynr9q1j+BAAA//8DAFBLAwQUAAYACAAAACEAfbgGwN0AAAAGAQAADwAA&#10;AGRycy9kb3ducmV2LnhtbEyPwU7DMBBE70j8g7VIXBB1aKNQQpyqquAAl4rQCzc33saBeB3FThv+&#10;nu2pHGdmNfO2WE2uE0ccQutJwcMsAYFUe9NSo2D3+Xq/BBGiJqM7T6jgFwOsyuurQufGn+gDj1Vs&#10;BJdQyLUCG2OfSxlqi06Hme+RODv4wenIcmikGfSJy10n50mSSadb4gWre9xYrH+q0SnYpl9bezce&#10;Xt7X6WJ4242b7LuplLq9mdbPICJO8XIMZ3xGh5KZ9n4kE0SngB+J7GZzEJymy8cnEPuzsQBZFvI/&#10;fvkHAAD//wMAUEsBAi0AFAAGAAgAAAAhALaDOJL+AAAA4QEAABMAAAAAAAAAAAAAAAAAAAAAAFtD&#10;b250ZW50X1R5cGVzXS54bWxQSwECLQAUAAYACAAAACEAOP0h/9YAAACUAQAACwAAAAAAAAAAAAAA&#10;AAAvAQAAX3JlbHMvLnJlbHNQSwECLQAUAAYACAAAACEAeSX6HjYCAAByBAAADgAAAAAAAAAAAAAA&#10;AAAuAgAAZHJzL2Uyb0RvYy54bWxQSwECLQAUAAYACAAAACEAfbgGwN0AAAAGAQAADwAAAAAAAAAA&#10;AAAAAACQBAAAZHJzL2Rvd25yZXYueG1sUEsFBgAAAAAEAAQA8wAAAJoFAAAAAA==&#10;" stroked="f">
                <v:textbox style="mso-fit-shape-to-text:t" inset="0,0,0,0">
                  <w:txbxContent>
                    <w:p w:rsidR="00D8252F" w:rsidRPr="00CC233C" w:rsidRDefault="00D8252F" w:rsidP="00D8252F">
                      <w:pPr>
                        <w:pStyle w:val="Lgende"/>
                        <w:rPr>
                          <w:noProof/>
                        </w:rPr>
                      </w:pPr>
                      <w:r>
                        <w:t>50% populations, 1% Dealers, 1% Policiers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1D33" w:rsidRDefault="00CF1D33" w:rsidP="003C7A7E">
      <w:pPr>
        <w:pStyle w:val="Titre2"/>
        <w:rPr>
          <w:lang w:val="fr"/>
        </w:rPr>
      </w:pPr>
      <w:bookmarkStart w:id="19" w:name="_Toc447468514"/>
      <w:r w:rsidRPr="00CF1D33">
        <w:rPr>
          <w:lang w:val="fr"/>
        </w:rPr>
        <w:t>Conclusion</w:t>
      </w:r>
      <w:bookmarkEnd w:id="19"/>
    </w:p>
    <w:p w:rsidR="00CF1D33" w:rsidRDefault="00CF1D33" w:rsidP="00CF1D33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 xml:space="preserve">- Plus </w:t>
      </w:r>
      <w:r>
        <w:rPr>
          <w:sz w:val="24"/>
          <w:lang w:val="fr"/>
        </w:rPr>
        <w:t xml:space="preserve">le nombre de </w:t>
      </w:r>
      <w:proofErr w:type="gramStart"/>
      <w:r>
        <w:rPr>
          <w:sz w:val="24"/>
          <w:lang w:val="fr"/>
        </w:rPr>
        <w:t>pas augmente</w:t>
      </w:r>
      <w:proofErr w:type="gramEnd"/>
      <w:r>
        <w:rPr>
          <w:sz w:val="24"/>
          <w:lang w:val="fr"/>
        </w:rPr>
        <w:t>, plus il y a de Junkies</w:t>
      </w:r>
      <w:r w:rsidR="000801B5">
        <w:rPr>
          <w:sz w:val="24"/>
          <w:lang w:val="fr"/>
        </w:rPr>
        <w:t>,</w:t>
      </w:r>
    </w:p>
    <w:p w:rsidR="00B248D0" w:rsidRDefault="00CF1D33" w:rsidP="00CF1D33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 xml:space="preserve">- Plus </w:t>
      </w:r>
      <w:r>
        <w:rPr>
          <w:sz w:val="24"/>
          <w:lang w:val="fr"/>
        </w:rPr>
        <w:t xml:space="preserve">le nombre de pas augmente, plus </w:t>
      </w:r>
      <w:proofErr w:type="gramStart"/>
      <w:r>
        <w:rPr>
          <w:sz w:val="24"/>
          <w:lang w:val="fr"/>
        </w:rPr>
        <w:t>l’étalement est</w:t>
      </w:r>
      <w:proofErr w:type="gramEnd"/>
      <w:r>
        <w:rPr>
          <w:sz w:val="24"/>
          <w:lang w:val="fr"/>
        </w:rPr>
        <w:t xml:space="preserve"> important car les déplacements sont aléatoire.</w:t>
      </w:r>
    </w:p>
    <w:p w:rsidR="00104260" w:rsidRDefault="00104260" w:rsidP="00104260">
      <w:pPr>
        <w:pStyle w:val="Titre1"/>
        <w:rPr>
          <w:lang w:val="fr"/>
        </w:rPr>
      </w:pPr>
      <w:bookmarkStart w:id="20" w:name="_Toc447468515"/>
      <w:r>
        <w:rPr>
          <w:lang w:val="fr"/>
        </w:rPr>
        <w:t>Conclusion</w:t>
      </w:r>
      <w:bookmarkEnd w:id="20"/>
    </w:p>
    <w:p w:rsidR="00104260" w:rsidRDefault="00333EDF" w:rsidP="00104260">
      <w:pPr>
        <w:spacing w:after="0"/>
        <w:rPr>
          <w:sz w:val="24"/>
          <w:lang w:val="fr"/>
        </w:rPr>
      </w:pPr>
      <w:r>
        <w:rPr>
          <w:sz w:val="24"/>
          <w:lang w:val="fr"/>
        </w:rPr>
        <w:t xml:space="preserve">En conclusion, notre simulation et les résultats de nos analyses ont </w:t>
      </w:r>
      <w:proofErr w:type="spellStart"/>
      <w:r>
        <w:rPr>
          <w:sz w:val="24"/>
          <w:lang w:val="fr"/>
        </w:rPr>
        <w:t>permit</w:t>
      </w:r>
      <w:proofErr w:type="spellEnd"/>
      <w:r>
        <w:rPr>
          <w:sz w:val="24"/>
          <w:lang w:val="fr"/>
        </w:rPr>
        <w:t xml:space="preserve"> de mettre en avant l’évolution de</w:t>
      </w:r>
      <w:r w:rsidR="00900C80">
        <w:rPr>
          <w:sz w:val="24"/>
          <w:lang w:val="fr"/>
        </w:rPr>
        <w:t xml:space="preserve"> la dépendance</w:t>
      </w:r>
      <w:r>
        <w:rPr>
          <w:sz w:val="24"/>
          <w:lang w:val="fr"/>
        </w:rPr>
        <w:t xml:space="preserve"> d’une ville</w:t>
      </w:r>
      <w:r w:rsidR="00104260">
        <w:rPr>
          <w:sz w:val="24"/>
          <w:lang w:val="fr"/>
        </w:rPr>
        <w:t xml:space="preserve"> en fonction d’un pourcentage de dealers et de policiers. Grâce à nos résultats, nous en avons conclu :</w:t>
      </w:r>
    </w:p>
    <w:p w:rsidR="00104260" w:rsidRPr="00CF1D33" w:rsidRDefault="00104260" w:rsidP="00104260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>- Plus il y a de policiers, moins il y a de junkies,</w:t>
      </w:r>
    </w:p>
    <w:p w:rsidR="00104260" w:rsidRPr="00CF1D33" w:rsidRDefault="00104260" w:rsidP="00104260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>- Plus il y a de dealers, plus il y a de junkies</w:t>
      </w:r>
      <w:r>
        <w:rPr>
          <w:sz w:val="24"/>
          <w:lang w:val="fr"/>
        </w:rPr>
        <w:t>,</w:t>
      </w:r>
    </w:p>
    <w:p w:rsidR="00104260" w:rsidRDefault="00104260" w:rsidP="00104260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>- L’étalement correspond aux caractères aléatoires des déplacements des policiers, des junkies et de la population.</w:t>
      </w:r>
    </w:p>
    <w:p w:rsidR="00104260" w:rsidRDefault="00104260" w:rsidP="00104260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 xml:space="preserve">- Plus </w:t>
      </w:r>
      <w:r>
        <w:rPr>
          <w:sz w:val="24"/>
          <w:lang w:val="fr"/>
        </w:rPr>
        <w:t xml:space="preserve">le nombre de </w:t>
      </w:r>
      <w:proofErr w:type="gramStart"/>
      <w:r>
        <w:rPr>
          <w:sz w:val="24"/>
          <w:lang w:val="fr"/>
        </w:rPr>
        <w:t>pas augmente</w:t>
      </w:r>
      <w:proofErr w:type="gramEnd"/>
      <w:r>
        <w:rPr>
          <w:sz w:val="24"/>
          <w:lang w:val="fr"/>
        </w:rPr>
        <w:t>, plus il y a de Junkies,</w:t>
      </w:r>
    </w:p>
    <w:p w:rsidR="00104260" w:rsidRDefault="00104260" w:rsidP="00104260">
      <w:pPr>
        <w:spacing w:after="0"/>
        <w:rPr>
          <w:sz w:val="24"/>
          <w:lang w:val="fr"/>
        </w:rPr>
      </w:pPr>
      <w:r w:rsidRPr="00CF1D33">
        <w:rPr>
          <w:sz w:val="24"/>
          <w:lang w:val="fr"/>
        </w:rPr>
        <w:t xml:space="preserve">- Plus </w:t>
      </w:r>
      <w:r>
        <w:rPr>
          <w:sz w:val="24"/>
          <w:lang w:val="fr"/>
        </w:rPr>
        <w:t xml:space="preserve">le nombre de pas augmente, plus </w:t>
      </w:r>
      <w:proofErr w:type="gramStart"/>
      <w:r>
        <w:rPr>
          <w:sz w:val="24"/>
          <w:lang w:val="fr"/>
        </w:rPr>
        <w:t>l’étalement est</w:t>
      </w:r>
      <w:proofErr w:type="gramEnd"/>
      <w:r>
        <w:rPr>
          <w:sz w:val="24"/>
          <w:lang w:val="fr"/>
        </w:rPr>
        <w:t xml:space="preserve"> important car les déplacements sont aléatoire.</w:t>
      </w:r>
    </w:p>
    <w:p w:rsidR="004711D2" w:rsidRDefault="004711D2" w:rsidP="00104260">
      <w:pPr>
        <w:spacing w:after="0"/>
        <w:rPr>
          <w:sz w:val="24"/>
          <w:lang w:val="fr"/>
        </w:rPr>
      </w:pPr>
    </w:p>
    <w:p w:rsidR="004711D2" w:rsidRPr="004711D2" w:rsidRDefault="004711D2" w:rsidP="00104260">
      <w:pPr>
        <w:spacing w:after="0"/>
        <w:rPr>
          <w:sz w:val="24"/>
          <w:lang w:val="en-US"/>
        </w:rPr>
      </w:pPr>
      <w:r w:rsidRPr="004711D2">
        <w:rPr>
          <w:sz w:val="24"/>
          <w:u w:val="single"/>
          <w:lang w:val="en-US"/>
        </w:rPr>
        <w:t>Blog:</w:t>
      </w:r>
      <w:r w:rsidRPr="004711D2">
        <w:rPr>
          <w:sz w:val="24"/>
          <w:lang w:val="en-US"/>
        </w:rPr>
        <w:t xml:space="preserve"> https://areheisenberg.wordpress.com/</w:t>
      </w:r>
      <w:bookmarkStart w:id="21" w:name="_GoBack"/>
      <w:bookmarkEnd w:id="21"/>
    </w:p>
    <w:sectPr w:rsidR="004711D2" w:rsidRPr="00471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E4787"/>
    <w:multiLevelType w:val="hybridMultilevel"/>
    <w:tmpl w:val="738C51A4"/>
    <w:lvl w:ilvl="0" w:tplc="A5645F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C1"/>
    <w:rsid w:val="000801B5"/>
    <w:rsid w:val="00081379"/>
    <w:rsid w:val="000A1561"/>
    <w:rsid w:val="000A1DDC"/>
    <w:rsid w:val="000B5C68"/>
    <w:rsid w:val="00104260"/>
    <w:rsid w:val="001703D9"/>
    <w:rsid w:val="0022350C"/>
    <w:rsid w:val="002F3A7D"/>
    <w:rsid w:val="00333EDF"/>
    <w:rsid w:val="00365BA4"/>
    <w:rsid w:val="003C74BA"/>
    <w:rsid w:val="003C7A7E"/>
    <w:rsid w:val="004029B3"/>
    <w:rsid w:val="004711D2"/>
    <w:rsid w:val="004F2821"/>
    <w:rsid w:val="0064466A"/>
    <w:rsid w:val="006D286A"/>
    <w:rsid w:val="007F4135"/>
    <w:rsid w:val="008310F3"/>
    <w:rsid w:val="008336E1"/>
    <w:rsid w:val="008456BC"/>
    <w:rsid w:val="008A7990"/>
    <w:rsid w:val="00900C80"/>
    <w:rsid w:val="009B72CE"/>
    <w:rsid w:val="009E7501"/>
    <w:rsid w:val="009F37BF"/>
    <w:rsid w:val="00B248D0"/>
    <w:rsid w:val="00B83083"/>
    <w:rsid w:val="00B9078D"/>
    <w:rsid w:val="00BC3D38"/>
    <w:rsid w:val="00C075C1"/>
    <w:rsid w:val="00CB7C31"/>
    <w:rsid w:val="00CF1D33"/>
    <w:rsid w:val="00D8252F"/>
    <w:rsid w:val="00F64D01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B29B5-88F2-49E2-9AB0-16C6A84E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3D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3D38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350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03D9"/>
    <w:pPr>
      <w:spacing w:after="0" w:line="240" w:lineRule="auto"/>
    </w:pPr>
    <w:rPr>
      <w:b/>
      <w:sz w:val="28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703D9"/>
    <w:rPr>
      <w:rFonts w:eastAsiaTheme="majorEastAsia" w:cstheme="majorBidi"/>
      <w:b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03D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3083"/>
    <w:pPr>
      <w:tabs>
        <w:tab w:val="right" w:leader="dot" w:pos="9062"/>
      </w:tabs>
      <w:spacing w:after="100"/>
    </w:pPr>
    <w:rPr>
      <w:b/>
      <w:noProof/>
      <w:sz w:val="32"/>
      <w:lang w:val="fr"/>
    </w:rPr>
  </w:style>
  <w:style w:type="paragraph" w:styleId="Paragraphedeliste">
    <w:name w:val="List Paragraph"/>
    <w:basedOn w:val="Normal"/>
    <w:uiPriority w:val="34"/>
    <w:qFormat/>
    <w:rsid w:val="004029B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3D38"/>
    <w:rPr>
      <w:rFonts w:eastAsiaTheme="majorEastAsia" w:cstheme="majorBidi"/>
      <w:sz w:val="24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C7A7E"/>
    <w:pPr>
      <w:tabs>
        <w:tab w:val="right" w:leader="dot" w:pos="9062"/>
      </w:tabs>
      <w:spacing w:after="100"/>
      <w:ind w:left="220"/>
    </w:pPr>
    <w:rPr>
      <w:noProof/>
      <w:sz w:val="28"/>
      <w:lang w:val="fr"/>
    </w:rPr>
  </w:style>
  <w:style w:type="paragraph" w:styleId="Lgende">
    <w:name w:val="caption"/>
    <w:basedOn w:val="Normal"/>
    <w:next w:val="Normal"/>
    <w:uiPriority w:val="35"/>
    <w:unhideWhenUsed/>
    <w:qFormat/>
    <w:rsid w:val="00D825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55F5-E84A-47EB-A789-948497D1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1464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 .....</dc:creator>
  <cp:keywords/>
  <dc:description/>
  <cp:lastModifiedBy>Fab</cp:lastModifiedBy>
  <cp:revision>5</cp:revision>
  <cp:lastPrinted>2016-04-03T15:39:00Z</cp:lastPrinted>
  <dcterms:created xsi:type="dcterms:W3CDTF">2016-04-03T15:36:00Z</dcterms:created>
  <dcterms:modified xsi:type="dcterms:W3CDTF">2016-04-03T15:39:00Z</dcterms:modified>
</cp:coreProperties>
</file>