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2105174381"/>
        <w:docPartObj>
          <w:docPartGallery w:val="Cover Pages"/>
          <w:docPartUnique/>
        </w:docPartObj>
      </w:sdtPr>
      <w:sdtEndPr>
        <w:rPr>
          <w:b/>
          <w:color w:val="auto"/>
          <w:sz w:val="44"/>
          <w:u w:val="single"/>
        </w:rPr>
      </w:sdtEndPr>
      <w:sdtContent>
        <w:p w:rsidR="007D189D" w:rsidRDefault="007D189D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CC2776" wp14:editId="5612C517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62CF828378BA461E993495559AE670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D189D" w:rsidRDefault="007D189D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COMPTE-Rendu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A197C401AB5F44409972ACE5C139B05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D189D" w:rsidRDefault="00CB5B9F" w:rsidP="0019109C">
              <w:pPr>
                <w:pStyle w:val="Sansinterligne"/>
                <w:spacing w:before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Soccer Simulator</w:t>
              </w:r>
            </w:p>
          </w:sdtContent>
        </w:sdt>
        <w:p w:rsidR="0019109C" w:rsidRPr="0019109C" w:rsidRDefault="0019109C" w:rsidP="0019109C">
          <w:pPr>
            <w:spacing w:before="120" w:after="0"/>
            <w:jc w:val="center"/>
            <w:rPr>
              <w:color w:val="5B9BD5" w:themeColor="accent1"/>
              <w:sz w:val="28"/>
              <w:szCs w:val="28"/>
            </w:rPr>
          </w:pPr>
          <w:r w:rsidRPr="0019109C">
            <w:rPr>
              <w:color w:val="5B9BD5" w:themeColor="accent1"/>
              <w:sz w:val="28"/>
              <w:szCs w:val="28"/>
            </w:rPr>
            <w:t>Tang Fabien, Delgado Thomas</w:t>
          </w:r>
        </w:p>
        <w:p w:rsidR="00550908" w:rsidRDefault="00C00539" w:rsidP="0019109C">
          <w:pPr>
            <w:spacing w:before="120" w:after="0"/>
            <w:rPr>
              <w:b/>
              <w:sz w:val="44"/>
              <w:u w:val="single"/>
            </w:rPr>
          </w:pPr>
          <w:r>
            <w:rPr>
              <w:noProof/>
              <w:color w:val="5B9BD5" w:themeColor="accent1"/>
              <w:lang w:eastAsia="fr-FR"/>
            </w:rPr>
            <w:drawing>
              <wp:anchor distT="0" distB="0" distL="114300" distR="114300" simplePos="0" relativeHeight="251663360" behindDoc="1" locked="0" layoutInCell="1" allowOverlap="1" wp14:anchorId="12E9F3A8" wp14:editId="34353751">
                <wp:simplePos x="0" y="0"/>
                <wp:positionH relativeFrom="margin">
                  <wp:align>center</wp:align>
                </wp:positionH>
                <wp:positionV relativeFrom="paragraph">
                  <wp:posOffset>92065</wp:posOffset>
                </wp:positionV>
                <wp:extent cx="758825" cy="478790"/>
                <wp:effectExtent l="0" t="0" r="3175" b="0"/>
                <wp:wrapNone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50908" w:rsidRDefault="00550908" w:rsidP="00550908">
          <w:pPr>
            <w:rPr>
              <w:b/>
              <w:sz w:val="44"/>
              <w:u w:val="single"/>
            </w:rPr>
          </w:pPr>
        </w:p>
        <w:p w:rsidR="00326365" w:rsidRDefault="00326365" w:rsidP="00326365">
          <w:pPr>
            <w:rPr>
              <w:b/>
              <w:sz w:val="44"/>
              <w:u w:val="single"/>
            </w:rPr>
          </w:pPr>
          <w:bookmarkStart w:id="0" w:name="_GoBack"/>
          <w:bookmarkEnd w:id="0"/>
        </w:p>
        <w:p w:rsidR="00326365" w:rsidRDefault="006718FB" w:rsidP="00326365">
          <w:pPr>
            <w:rPr>
              <w:b/>
              <w:sz w:val="44"/>
              <w:u w:val="single"/>
            </w:rPr>
          </w:pPr>
        </w:p>
      </w:sdtContent>
    </w:sdt>
    <w:p w:rsidR="007D189D" w:rsidRDefault="007D189D" w:rsidP="007D189D">
      <w:pPr>
        <w:jc w:val="center"/>
        <w:rPr>
          <w:b/>
          <w:sz w:val="44"/>
          <w:u w:val="single"/>
        </w:rPr>
      </w:pPr>
    </w:p>
    <w:p w:rsidR="007D189D" w:rsidRDefault="007D189D" w:rsidP="007D189D">
      <w:pPr>
        <w:jc w:val="center"/>
        <w:rPr>
          <w:b/>
          <w:sz w:val="44"/>
          <w:u w:val="single"/>
        </w:rPr>
      </w:pPr>
    </w:p>
    <w:p w:rsidR="0019109C" w:rsidRDefault="0019109C" w:rsidP="007D189D">
      <w:pPr>
        <w:jc w:val="center"/>
        <w:rPr>
          <w:b/>
          <w:sz w:val="44"/>
          <w:u w:val="single"/>
        </w:rPr>
      </w:pPr>
    </w:p>
    <w:p w:rsidR="0019109C" w:rsidRDefault="0019109C" w:rsidP="007D189D">
      <w:pPr>
        <w:jc w:val="center"/>
        <w:rPr>
          <w:b/>
          <w:sz w:val="44"/>
          <w:u w:val="single"/>
        </w:rPr>
      </w:pPr>
    </w:p>
    <w:p w:rsidR="0019109C" w:rsidRDefault="0019109C" w:rsidP="007D189D">
      <w:pPr>
        <w:jc w:val="center"/>
        <w:rPr>
          <w:b/>
          <w:sz w:val="44"/>
          <w:u w:val="single"/>
        </w:rPr>
      </w:pPr>
    </w:p>
    <w:p w:rsidR="00C00539" w:rsidRDefault="00C00539" w:rsidP="007D189D">
      <w:pPr>
        <w:jc w:val="center"/>
        <w:rPr>
          <w:b/>
          <w:sz w:val="4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52E6B18" wp14:editId="60CF25DF">
            <wp:simplePos x="0" y="0"/>
            <wp:positionH relativeFrom="margin">
              <wp:align>center</wp:align>
            </wp:positionH>
            <wp:positionV relativeFrom="paragraph">
              <wp:posOffset>274301</wp:posOffset>
            </wp:positionV>
            <wp:extent cx="2762885" cy="992505"/>
            <wp:effectExtent l="0" t="0" r="0" b="0"/>
            <wp:wrapNone/>
            <wp:docPr id="14" name="Picture 14" descr="/home/FR.KYRIBA.COM/cburon/Pictures/UPMC_Sorbonne_Universites.svg.pngUPMC_Sorbonne_Universite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home/FR.KYRIBA.COM/cburon/Pictures/UPMC_Sorbonne_Universites.svg.pngUPMC_Sorbonne_Universites.svg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539" w:rsidRDefault="00C00539" w:rsidP="00C00539">
      <w:pPr>
        <w:spacing w:after="0"/>
        <w:rPr>
          <w:b/>
          <w:sz w:val="44"/>
          <w:u w:val="single"/>
        </w:rPr>
      </w:pPr>
    </w:p>
    <w:p w:rsidR="00C00539" w:rsidRDefault="00C00539" w:rsidP="00C00539">
      <w:pPr>
        <w:spacing w:after="0"/>
        <w:jc w:val="right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2016 – 2017 </w:t>
      </w:r>
    </w:p>
    <w:p w:rsidR="008317B6" w:rsidRPr="00C00539" w:rsidRDefault="0019109C" w:rsidP="00C00539">
      <w:pPr>
        <w:spacing w:after="0"/>
        <w:jc w:val="right"/>
        <w:rPr>
          <w:color w:val="5B9BD5" w:themeColor="accent1"/>
          <w:sz w:val="28"/>
          <w:szCs w:val="28"/>
        </w:rPr>
      </w:pPr>
      <w:proofErr w:type="spellStart"/>
      <w:r w:rsidRPr="0019109C">
        <w:rPr>
          <w:color w:val="5B9BD5" w:themeColor="accent1"/>
          <w:sz w:val="28"/>
          <w:szCs w:val="28"/>
        </w:rPr>
        <w:t>Baskiotis</w:t>
      </w:r>
      <w:proofErr w:type="spellEnd"/>
      <w:r w:rsidRPr="0019109C">
        <w:rPr>
          <w:color w:val="5B9BD5" w:themeColor="accent1"/>
          <w:sz w:val="28"/>
          <w:szCs w:val="28"/>
        </w:rPr>
        <w:t xml:space="preserve"> Nicolas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0783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2C3" w:rsidRPr="00D332C3" w:rsidRDefault="008317B6" w:rsidP="00D332C3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D332C3">
            <w:rPr>
              <w:sz w:val="72"/>
            </w:rPr>
            <w:t>Sommaire</w:t>
          </w:r>
        </w:p>
        <w:p w:rsidR="005C39EB" w:rsidRDefault="005C39EB" w:rsidP="00D332C3">
          <w:pPr>
            <w:rPr>
              <w:sz w:val="24"/>
              <w:lang w:eastAsia="fr-FR"/>
            </w:rPr>
          </w:pPr>
        </w:p>
        <w:p w:rsidR="005C39EB" w:rsidRPr="00D332C3" w:rsidRDefault="005C39EB" w:rsidP="00D332C3">
          <w:pPr>
            <w:rPr>
              <w:sz w:val="24"/>
              <w:lang w:eastAsia="fr-FR"/>
            </w:rPr>
          </w:pPr>
        </w:p>
        <w:p w:rsidR="006478F3" w:rsidRPr="006478F3" w:rsidRDefault="004D0F7E">
          <w:pPr>
            <w:pStyle w:val="TM1"/>
            <w:tabs>
              <w:tab w:val="right" w:leader="dot" w:pos="9062"/>
            </w:tabs>
            <w:rPr>
              <w:rStyle w:val="Lienhypertexte"/>
              <w:noProof/>
              <w:sz w:val="32"/>
              <w:szCs w:val="28"/>
            </w:rPr>
          </w:pPr>
          <w:r w:rsidRPr="006478F3">
            <w:rPr>
              <w:sz w:val="32"/>
              <w:szCs w:val="28"/>
            </w:rPr>
            <w:fldChar w:fldCharType="begin"/>
          </w:r>
          <w:r w:rsidRPr="006478F3">
            <w:rPr>
              <w:sz w:val="32"/>
              <w:szCs w:val="28"/>
            </w:rPr>
            <w:instrText xml:space="preserve"> TOC \o "1-3" \h \z \u </w:instrText>
          </w:r>
          <w:r w:rsidRPr="006478F3">
            <w:rPr>
              <w:sz w:val="32"/>
              <w:szCs w:val="28"/>
            </w:rPr>
            <w:fldChar w:fldCharType="separate"/>
          </w:r>
          <w:hyperlink w:anchor="_Toc479021094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Introduction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_Toc479021094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2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478F3" w:rsidP="006478F3">
          <w:pPr>
            <w:rPr>
              <w:sz w:val="24"/>
            </w:rPr>
          </w:pPr>
        </w:p>
        <w:p w:rsidR="006478F3" w:rsidRPr="006478F3" w:rsidRDefault="006718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28"/>
              <w:lang w:eastAsia="fr-FR"/>
            </w:rPr>
          </w:pPr>
          <w:hyperlink w:anchor="_Toc479021095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Stratégies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_Toc479021095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2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718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28"/>
              <w:lang w:eastAsia="fr-FR"/>
            </w:rPr>
          </w:pPr>
          <w:hyperlink w:anchor="_Toc479021096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1v1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_Toc479021096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2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718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28"/>
              <w:lang w:eastAsia="fr-FR"/>
            </w:rPr>
          </w:pPr>
          <w:hyperlink w:anchor="_Toc479021097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2v2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_Toc479021097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2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718FB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  <w:szCs w:val="28"/>
            </w:rPr>
          </w:pPr>
          <w:hyperlink w:anchor="_Toc479021098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4v4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_Toc479021098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3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478F3" w:rsidP="006478F3">
          <w:pPr>
            <w:rPr>
              <w:sz w:val="24"/>
            </w:rPr>
          </w:pPr>
        </w:p>
        <w:p w:rsidR="006478F3" w:rsidRPr="006478F3" w:rsidRDefault="006718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28"/>
              <w:lang w:eastAsia="fr-FR"/>
            </w:rPr>
          </w:pPr>
          <w:hyperlink w:anchor="_Toc479021099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Améliorations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_Toc479021099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5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718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28"/>
              <w:lang w:eastAsia="fr-FR"/>
            </w:rPr>
          </w:pPr>
          <w:hyperlink w:anchor="_Toc479021100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Améliorations générales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_Toc479021100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5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718F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28"/>
              <w:lang w:eastAsia="fr-FR"/>
            </w:rPr>
          </w:pPr>
          <w:hyperlink w:anchor="_Toc479021101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Optimisation de paramètres (Observer)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_Toc479021101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6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718FB">
          <w:pPr>
            <w:pStyle w:val="TM2"/>
            <w:tabs>
              <w:tab w:val="right" w:leader="dot" w:pos="9062"/>
            </w:tabs>
            <w:rPr>
              <w:rStyle w:val="Lienhypertexte"/>
              <w:noProof/>
              <w:sz w:val="32"/>
              <w:szCs w:val="28"/>
            </w:rPr>
          </w:pPr>
          <w:hyperlink w:anchor="_Toc479021103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Apprentissage supervisé (Arbre de décision)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_Toc479021103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7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6478F3" w:rsidRPr="006478F3" w:rsidRDefault="006478F3" w:rsidP="006478F3">
          <w:pPr>
            <w:rPr>
              <w:sz w:val="24"/>
            </w:rPr>
          </w:pPr>
        </w:p>
        <w:p w:rsidR="006478F3" w:rsidRPr="006478F3" w:rsidRDefault="006718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28"/>
              <w:lang w:eastAsia="fr-FR"/>
            </w:rPr>
          </w:pPr>
          <w:hyperlink w:anchor="_Toc479021104" w:history="1">
            <w:r w:rsidR="006478F3" w:rsidRPr="006478F3">
              <w:rPr>
                <w:rStyle w:val="Lienhypertexte"/>
                <w:noProof/>
                <w:sz w:val="32"/>
                <w:szCs w:val="28"/>
              </w:rPr>
              <w:t>Conclusion</w:t>
            </w:r>
            <w:r w:rsidR="006478F3" w:rsidRPr="006478F3">
              <w:rPr>
                <w:noProof/>
                <w:webHidden/>
                <w:sz w:val="32"/>
                <w:szCs w:val="28"/>
              </w:rPr>
              <w:tab/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begin"/>
            </w:r>
            <w:r w:rsidR="006478F3" w:rsidRPr="006478F3">
              <w:rPr>
                <w:noProof/>
                <w:webHidden/>
                <w:sz w:val="32"/>
                <w:szCs w:val="28"/>
              </w:rPr>
              <w:instrText xml:space="preserve"> PAGEREF _Toc479021104 \h </w:instrText>
            </w:r>
            <w:r w:rsidR="006478F3" w:rsidRPr="006478F3">
              <w:rPr>
                <w:noProof/>
                <w:webHidden/>
                <w:sz w:val="32"/>
                <w:szCs w:val="28"/>
              </w:rPr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E7D88">
              <w:rPr>
                <w:noProof/>
                <w:webHidden/>
                <w:sz w:val="32"/>
                <w:szCs w:val="28"/>
              </w:rPr>
              <w:t>7</w:t>
            </w:r>
            <w:r w:rsidR="006478F3" w:rsidRPr="006478F3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8317B6" w:rsidRDefault="004D0F7E">
          <w:r w:rsidRPr="006478F3">
            <w:rPr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:rsidR="008317B6" w:rsidRDefault="008317B6" w:rsidP="007D189D">
      <w:pPr>
        <w:jc w:val="center"/>
        <w:rPr>
          <w:b/>
          <w:sz w:val="44"/>
          <w:u w:val="single"/>
        </w:rPr>
      </w:pPr>
    </w:p>
    <w:p w:rsidR="008317B6" w:rsidRDefault="008317B6" w:rsidP="007D189D">
      <w:pPr>
        <w:jc w:val="center"/>
        <w:rPr>
          <w:b/>
          <w:sz w:val="44"/>
          <w:u w:val="single"/>
        </w:rPr>
      </w:pPr>
    </w:p>
    <w:p w:rsidR="008317B6" w:rsidRDefault="008317B6" w:rsidP="007D189D">
      <w:pPr>
        <w:jc w:val="center"/>
        <w:rPr>
          <w:b/>
          <w:sz w:val="44"/>
          <w:u w:val="single"/>
        </w:rPr>
      </w:pPr>
    </w:p>
    <w:p w:rsidR="008317B6" w:rsidRDefault="008317B6" w:rsidP="007D189D">
      <w:pPr>
        <w:jc w:val="center"/>
        <w:rPr>
          <w:b/>
          <w:sz w:val="44"/>
          <w:u w:val="single"/>
        </w:rPr>
      </w:pPr>
    </w:p>
    <w:p w:rsidR="007D189D" w:rsidRDefault="008317B6" w:rsidP="008317B6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BF681D" w:rsidRDefault="008317B6" w:rsidP="003D2612">
      <w:pPr>
        <w:pStyle w:val="Titre1"/>
        <w:spacing w:before="0"/>
        <w:rPr>
          <w:sz w:val="36"/>
          <w:szCs w:val="36"/>
        </w:rPr>
      </w:pPr>
      <w:bookmarkStart w:id="1" w:name="_Toc479021094"/>
      <w:r w:rsidRPr="005C39EB">
        <w:rPr>
          <w:sz w:val="36"/>
          <w:szCs w:val="36"/>
        </w:rPr>
        <w:lastRenderedPageBreak/>
        <w:t>Introduction</w:t>
      </w:r>
      <w:bookmarkEnd w:id="1"/>
    </w:p>
    <w:p w:rsidR="003D2612" w:rsidRPr="003D2612" w:rsidRDefault="003D2612" w:rsidP="003D2612">
      <w:pPr>
        <w:spacing w:after="0"/>
      </w:pPr>
    </w:p>
    <w:p w:rsidR="00452F76" w:rsidRPr="005C39EB" w:rsidRDefault="008317B6" w:rsidP="003D2612">
      <w:pPr>
        <w:spacing w:after="0"/>
        <w:ind w:firstLine="708"/>
        <w:rPr>
          <w:sz w:val="28"/>
        </w:rPr>
      </w:pPr>
      <w:r w:rsidRPr="005C39EB">
        <w:rPr>
          <w:sz w:val="28"/>
        </w:rPr>
        <w:t>Lors de ce projet</w:t>
      </w:r>
      <w:r w:rsidR="007C6939">
        <w:rPr>
          <w:sz w:val="28"/>
        </w:rPr>
        <w:t>, nous avons appris</w:t>
      </w:r>
      <w:r w:rsidR="007F1725" w:rsidRPr="005C39EB">
        <w:rPr>
          <w:sz w:val="28"/>
        </w:rPr>
        <w:t xml:space="preserve"> à coder une intelligence artificielle</w:t>
      </w:r>
      <w:r w:rsidR="00897406" w:rsidRPr="005C39EB">
        <w:rPr>
          <w:sz w:val="28"/>
        </w:rPr>
        <w:t xml:space="preserve"> (IA)</w:t>
      </w:r>
      <w:r w:rsidR="007F1725" w:rsidRPr="005C39EB">
        <w:rPr>
          <w:sz w:val="28"/>
        </w:rPr>
        <w:t xml:space="preserve"> tout en essayant de l’améliorer grâce à l’apprentissage statistique.</w:t>
      </w:r>
      <w:r w:rsidR="00897406" w:rsidRPr="005C39EB">
        <w:rPr>
          <w:sz w:val="28"/>
        </w:rPr>
        <w:t xml:space="preserve"> </w:t>
      </w:r>
      <w:r w:rsidR="00D332C3" w:rsidRPr="005C39EB">
        <w:rPr>
          <w:sz w:val="28"/>
        </w:rPr>
        <w:t>Ainsi, a</w:t>
      </w:r>
      <w:r w:rsidR="00897406" w:rsidRPr="005C39EB">
        <w:rPr>
          <w:sz w:val="28"/>
        </w:rPr>
        <w:t>près avoir étudié le fonctionnement du moteur d’un jeu de foot</w:t>
      </w:r>
      <w:r w:rsidR="00452F76" w:rsidRPr="005C39EB">
        <w:rPr>
          <w:sz w:val="28"/>
        </w:rPr>
        <w:t xml:space="preserve"> </w:t>
      </w:r>
      <w:r w:rsidR="00897406" w:rsidRPr="005C39EB">
        <w:rPr>
          <w:sz w:val="28"/>
        </w:rPr>
        <w:t>lors des premières semaines, notre objectif fût de coder l’IA des joueur</w:t>
      </w:r>
      <w:r w:rsidR="00452F76" w:rsidRPr="005C39EB">
        <w:rPr>
          <w:sz w:val="28"/>
        </w:rPr>
        <w:t>s.</w:t>
      </w:r>
    </w:p>
    <w:p w:rsidR="00BF681D" w:rsidRPr="00895C68" w:rsidRDefault="00BF681D" w:rsidP="00BF681D">
      <w:pPr>
        <w:spacing w:after="0"/>
        <w:ind w:firstLine="708"/>
        <w:rPr>
          <w:sz w:val="24"/>
        </w:rPr>
      </w:pPr>
    </w:p>
    <w:p w:rsidR="00BF681D" w:rsidRDefault="00D332C3" w:rsidP="003D2612">
      <w:pPr>
        <w:pStyle w:val="Titre1"/>
        <w:spacing w:before="0"/>
        <w:rPr>
          <w:sz w:val="36"/>
          <w:szCs w:val="36"/>
        </w:rPr>
      </w:pPr>
      <w:bookmarkStart w:id="2" w:name="_Toc479021095"/>
      <w:r w:rsidRPr="005C39EB">
        <w:rPr>
          <w:sz w:val="36"/>
          <w:szCs w:val="36"/>
        </w:rPr>
        <w:t>Stratégies</w:t>
      </w:r>
      <w:bookmarkEnd w:id="2"/>
    </w:p>
    <w:p w:rsidR="003D2612" w:rsidRPr="003D2612" w:rsidRDefault="003D2612" w:rsidP="003D2612">
      <w:pPr>
        <w:spacing w:after="0"/>
      </w:pPr>
    </w:p>
    <w:p w:rsidR="00BF681D" w:rsidRPr="005C39EB" w:rsidRDefault="005331F1" w:rsidP="003D2612">
      <w:pPr>
        <w:spacing w:after="0"/>
        <w:rPr>
          <w:sz w:val="28"/>
        </w:rPr>
      </w:pPr>
      <w:r w:rsidRPr="005C39EB">
        <w:rPr>
          <w:sz w:val="28"/>
        </w:rPr>
        <w:tab/>
      </w:r>
      <w:r w:rsidR="008035F8" w:rsidRPr="005C39EB">
        <w:rPr>
          <w:sz w:val="28"/>
        </w:rPr>
        <w:t>Afin de coder des stratégies i</w:t>
      </w:r>
      <w:r w:rsidR="005459E2">
        <w:rPr>
          <w:sz w:val="28"/>
        </w:rPr>
        <w:t>ntéressantes, nous avons défini</w:t>
      </w:r>
      <w:r w:rsidR="008035F8" w:rsidRPr="005C39EB">
        <w:rPr>
          <w:sz w:val="28"/>
        </w:rPr>
        <w:t xml:space="preserve"> dans un premier temps une classe « </w:t>
      </w:r>
      <w:r w:rsidR="0076385B" w:rsidRPr="005C39EB">
        <w:rPr>
          <w:sz w:val="28"/>
        </w:rPr>
        <w:t>C</w:t>
      </w:r>
      <w:r w:rsidR="00114088">
        <w:rPr>
          <w:sz w:val="28"/>
        </w:rPr>
        <w:t>omportement » censé imit</w:t>
      </w:r>
      <w:r w:rsidR="008035F8" w:rsidRPr="005C39EB">
        <w:rPr>
          <w:sz w:val="28"/>
        </w:rPr>
        <w:t>er le comportement d’un joueur de foot de façon simplifié.</w:t>
      </w:r>
      <w:r w:rsidR="007C6939">
        <w:rPr>
          <w:sz w:val="28"/>
        </w:rPr>
        <w:t xml:space="preserve"> Notre classe comportement est ainsi constitué de :</w:t>
      </w:r>
    </w:p>
    <w:p w:rsidR="008035F8" w:rsidRPr="005C39EB" w:rsidRDefault="00DD5B5E" w:rsidP="008035F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u</w:t>
      </w:r>
      <w:r w:rsidR="008035F8" w:rsidRPr="005C39EB">
        <w:rPr>
          <w:sz w:val="28"/>
        </w:rPr>
        <w:t>ne stratégie offensive,</w:t>
      </w:r>
    </w:p>
    <w:p w:rsidR="008035F8" w:rsidRPr="005C39EB" w:rsidRDefault="000C47BE" w:rsidP="008035F8">
      <w:pPr>
        <w:pStyle w:val="Paragraphedeliste"/>
        <w:numPr>
          <w:ilvl w:val="0"/>
          <w:numId w:val="3"/>
        </w:numPr>
        <w:rPr>
          <w:sz w:val="28"/>
        </w:rPr>
      </w:pPr>
      <w:r w:rsidRPr="005C39EB">
        <w:rPr>
          <w:sz w:val="28"/>
        </w:rPr>
        <w:t>u</w:t>
      </w:r>
      <w:r w:rsidR="008035F8" w:rsidRPr="005C39EB">
        <w:rPr>
          <w:sz w:val="28"/>
        </w:rPr>
        <w:t xml:space="preserve">ne stratégie défensive et </w:t>
      </w:r>
    </w:p>
    <w:p w:rsidR="008035F8" w:rsidRPr="005C39EB" w:rsidRDefault="000C47BE" w:rsidP="008035F8">
      <w:pPr>
        <w:pStyle w:val="Paragraphedeliste"/>
        <w:numPr>
          <w:ilvl w:val="0"/>
          <w:numId w:val="3"/>
        </w:numPr>
        <w:rPr>
          <w:sz w:val="28"/>
        </w:rPr>
      </w:pPr>
      <w:r w:rsidRPr="005C39EB">
        <w:rPr>
          <w:sz w:val="28"/>
        </w:rPr>
        <w:t>u</w:t>
      </w:r>
      <w:r w:rsidR="008035F8" w:rsidRPr="005C39EB">
        <w:rPr>
          <w:sz w:val="28"/>
        </w:rPr>
        <w:t>n sélecteur (de stratégie).</w:t>
      </w:r>
    </w:p>
    <w:p w:rsidR="008035F8" w:rsidRPr="005C39EB" w:rsidRDefault="008035F8" w:rsidP="00BF681D">
      <w:pPr>
        <w:spacing w:after="0"/>
        <w:rPr>
          <w:sz w:val="28"/>
        </w:rPr>
      </w:pPr>
      <w:r w:rsidRPr="005C39EB">
        <w:rPr>
          <w:sz w:val="28"/>
        </w:rPr>
        <w:t xml:space="preserve">Le </w:t>
      </w:r>
      <w:r w:rsidR="00650ED5" w:rsidRPr="005C39EB">
        <w:rPr>
          <w:sz w:val="28"/>
        </w:rPr>
        <w:t>sélecteur</w:t>
      </w:r>
      <w:r w:rsidRPr="005C39EB">
        <w:rPr>
          <w:sz w:val="28"/>
        </w:rPr>
        <w:t xml:space="preserve"> </w:t>
      </w:r>
      <w:r w:rsidR="00650ED5" w:rsidRPr="005C39EB">
        <w:rPr>
          <w:sz w:val="28"/>
        </w:rPr>
        <w:t>analyse en permanence l’état du jeu et renvoi un booléen en fonc</w:t>
      </w:r>
      <w:r w:rsidR="0076385B" w:rsidRPr="005C39EB">
        <w:rPr>
          <w:sz w:val="28"/>
        </w:rPr>
        <w:t xml:space="preserve">tion de la position du ballon </w:t>
      </w:r>
      <w:r w:rsidR="00650ED5" w:rsidRPr="005C39EB">
        <w:rPr>
          <w:sz w:val="28"/>
        </w:rPr>
        <w:t>(quar</w:t>
      </w:r>
      <w:r w:rsidR="0076385B" w:rsidRPr="005C39EB">
        <w:rPr>
          <w:sz w:val="28"/>
        </w:rPr>
        <w:t>t</w:t>
      </w:r>
      <w:r w:rsidR="000C47BE" w:rsidRPr="005C39EB">
        <w:rPr>
          <w:sz w:val="28"/>
        </w:rPr>
        <w:t>s</w:t>
      </w:r>
      <w:r w:rsidR="0076385B" w:rsidRPr="005C39EB">
        <w:rPr>
          <w:sz w:val="28"/>
        </w:rPr>
        <w:t xml:space="preserve">, tiers, </w:t>
      </w:r>
      <w:r w:rsidR="00650ED5" w:rsidRPr="005C39EB">
        <w:rPr>
          <w:sz w:val="28"/>
        </w:rPr>
        <w:t>milieu de terrain</w:t>
      </w:r>
      <w:r w:rsidR="0076385B" w:rsidRPr="005C39EB">
        <w:rPr>
          <w:sz w:val="28"/>
        </w:rPr>
        <w:t>…</w:t>
      </w:r>
      <w:r w:rsidR="00650ED5" w:rsidRPr="005C39EB">
        <w:rPr>
          <w:sz w:val="28"/>
        </w:rPr>
        <w:t>).</w:t>
      </w:r>
      <w:r w:rsidR="0076385B" w:rsidRPr="005C39EB">
        <w:rPr>
          <w:sz w:val="28"/>
        </w:rPr>
        <w:t xml:space="preserve"> </w:t>
      </w:r>
      <w:r w:rsidR="00650ED5" w:rsidRPr="005C39EB">
        <w:rPr>
          <w:sz w:val="28"/>
        </w:rPr>
        <w:t xml:space="preserve">Le booléen renvoyé permet de déterminer </w:t>
      </w:r>
      <w:r w:rsidR="0028386A">
        <w:rPr>
          <w:sz w:val="28"/>
        </w:rPr>
        <w:t>la</w:t>
      </w:r>
      <w:r w:rsidR="00650ED5" w:rsidRPr="005C39EB">
        <w:rPr>
          <w:sz w:val="28"/>
        </w:rPr>
        <w:t xml:space="preserve"> stratégie </w:t>
      </w:r>
      <w:r w:rsidR="0028386A">
        <w:rPr>
          <w:sz w:val="28"/>
        </w:rPr>
        <w:t xml:space="preserve">à </w:t>
      </w:r>
      <w:r w:rsidR="00650ED5" w:rsidRPr="005C39EB">
        <w:rPr>
          <w:sz w:val="28"/>
        </w:rPr>
        <w:t xml:space="preserve">adopter </w:t>
      </w:r>
      <w:r w:rsidR="0028386A">
        <w:rPr>
          <w:sz w:val="28"/>
        </w:rPr>
        <w:t xml:space="preserve">(offensive ou </w:t>
      </w:r>
      <w:r w:rsidR="00650ED5" w:rsidRPr="005C39EB">
        <w:rPr>
          <w:sz w:val="28"/>
        </w:rPr>
        <w:t>défensive).</w:t>
      </w:r>
    </w:p>
    <w:p w:rsidR="00BF681D" w:rsidRPr="00895C68" w:rsidRDefault="00BF681D" w:rsidP="00BF681D">
      <w:pPr>
        <w:spacing w:after="0"/>
        <w:rPr>
          <w:sz w:val="24"/>
        </w:rPr>
      </w:pPr>
    </w:p>
    <w:p w:rsidR="00BF681D" w:rsidRDefault="00D332C3" w:rsidP="003D2612">
      <w:pPr>
        <w:pStyle w:val="Titre2"/>
        <w:spacing w:before="0"/>
        <w:rPr>
          <w:sz w:val="32"/>
          <w:szCs w:val="32"/>
        </w:rPr>
      </w:pPr>
      <w:bookmarkStart w:id="3" w:name="_Toc479021096"/>
      <w:r w:rsidRPr="005C39EB">
        <w:rPr>
          <w:sz w:val="32"/>
          <w:szCs w:val="32"/>
        </w:rPr>
        <w:t>1v1</w:t>
      </w:r>
      <w:bookmarkEnd w:id="3"/>
      <w:r w:rsidRPr="005C39EB">
        <w:rPr>
          <w:sz w:val="32"/>
          <w:szCs w:val="32"/>
        </w:rPr>
        <w:t xml:space="preserve"> </w:t>
      </w:r>
    </w:p>
    <w:p w:rsidR="003D2612" w:rsidRPr="003D2612" w:rsidRDefault="003D2612" w:rsidP="003D2612">
      <w:pPr>
        <w:spacing w:after="0"/>
      </w:pPr>
    </w:p>
    <w:p w:rsidR="001B3901" w:rsidRDefault="00AE6253" w:rsidP="003D2612">
      <w:pPr>
        <w:spacing w:after="0"/>
      </w:pPr>
      <w:r w:rsidRPr="005C39EB">
        <w:rPr>
          <w:sz w:val="28"/>
        </w:rPr>
        <w:tab/>
        <w:t>Pour le 1v1, nous avons</w:t>
      </w:r>
      <w:r w:rsidR="00650ED5" w:rsidRPr="005C39EB">
        <w:rPr>
          <w:sz w:val="28"/>
        </w:rPr>
        <w:t xml:space="preserve"> d’abord</w:t>
      </w:r>
      <w:r w:rsidRPr="005C39EB">
        <w:rPr>
          <w:sz w:val="28"/>
        </w:rPr>
        <w:t xml:space="preserve"> codé une stratégie du type « fonceur » c’est-à-dire un code ordonnant </w:t>
      </w:r>
      <w:r w:rsidR="007C6939">
        <w:rPr>
          <w:sz w:val="28"/>
        </w:rPr>
        <w:t>au</w:t>
      </w:r>
      <w:r w:rsidRPr="005C39EB">
        <w:rPr>
          <w:sz w:val="28"/>
        </w:rPr>
        <w:t xml:space="preserve"> joueur de foncer vers l</w:t>
      </w:r>
      <w:r w:rsidR="007B5D10">
        <w:rPr>
          <w:sz w:val="28"/>
        </w:rPr>
        <w:t>e</w:t>
      </w:r>
      <w:r w:rsidRPr="005C39EB">
        <w:rPr>
          <w:sz w:val="28"/>
        </w:rPr>
        <w:t xml:space="preserve"> ball</w:t>
      </w:r>
      <w:r w:rsidR="007B5D10">
        <w:rPr>
          <w:sz w:val="28"/>
        </w:rPr>
        <w:t>on</w:t>
      </w:r>
      <w:r w:rsidRPr="005C39EB">
        <w:rPr>
          <w:sz w:val="28"/>
        </w:rPr>
        <w:t xml:space="preserve"> puis de </w:t>
      </w:r>
      <w:r w:rsidR="007C6939">
        <w:rPr>
          <w:sz w:val="28"/>
        </w:rPr>
        <w:t>shoote</w:t>
      </w:r>
      <w:r w:rsidRPr="005C39EB">
        <w:rPr>
          <w:sz w:val="28"/>
        </w:rPr>
        <w:t xml:space="preserve">r </w:t>
      </w:r>
      <w:r w:rsidR="00DD5B5E">
        <w:rPr>
          <w:sz w:val="28"/>
        </w:rPr>
        <w:t>vers le</w:t>
      </w:r>
      <w:r w:rsidR="005331F1" w:rsidRPr="005C39EB">
        <w:rPr>
          <w:sz w:val="28"/>
        </w:rPr>
        <w:t xml:space="preserve"> but adverse</w:t>
      </w:r>
      <w:r w:rsidR="00650ED5" w:rsidRPr="005C39EB">
        <w:rPr>
          <w:sz w:val="28"/>
        </w:rPr>
        <w:t xml:space="preserve">. Au fur et à mesure des séances, nous </w:t>
      </w:r>
      <w:r w:rsidR="000C47BE" w:rsidRPr="005C39EB">
        <w:rPr>
          <w:sz w:val="28"/>
        </w:rPr>
        <w:t>l’</w:t>
      </w:r>
      <w:r w:rsidR="00650ED5" w:rsidRPr="005C39EB">
        <w:rPr>
          <w:sz w:val="28"/>
        </w:rPr>
        <w:t xml:space="preserve">avons </w:t>
      </w:r>
      <w:r w:rsidR="000C47BE" w:rsidRPr="005C39EB">
        <w:rPr>
          <w:sz w:val="28"/>
        </w:rPr>
        <w:t>amélioré</w:t>
      </w:r>
      <w:r w:rsidR="00650ED5" w:rsidRPr="005C39EB">
        <w:rPr>
          <w:sz w:val="28"/>
        </w:rPr>
        <w:t xml:space="preserve"> en ordonnant </w:t>
      </w:r>
      <w:r w:rsidR="0076385B" w:rsidRPr="005C39EB">
        <w:rPr>
          <w:sz w:val="28"/>
        </w:rPr>
        <w:t xml:space="preserve">au joueur </w:t>
      </w:r>
      <w:r w:rsidR="00650ED5" w:rsidRPr="005C39EB">
        <w:rPr>
          <w:sz w:val="28"/>
        </w:rPr>
        <w:t>de</w:t>
      </w:r>
      <w:r w:rsidR="007C6939">
        <w:rPr>
          <w:sz w:val="28"/>
        </w:rPr>
        <w:t xml:space="preserve"> « dribbler » sur les 3 quarts de terrain (=</w:t>
      </w:r>
      <w:r w:rsidR="00650ED5" w:rsidRPr="005C39EB">
        <w:rPr>
          <w:sz w:val="28"/>
        </w:rPr>
        <w:t>réaliser de</w:t>
      </w:r>
      <w:r w:rsidR="00DD5B5E">
        <w:rPr>
          <w:sz w:val="28"/>
        </w:rPr>
        <w:t>s shoots pas très puissants ver</w:t>
      </w:r>
      <w:r w:rsidR="00F33B69">
        <w:rPr>
          <w:sz w:val="28"/>
        </w:rPr>
        <w:t>s</w:t>
      </w:r>
      <w:r w:rsidR="00DD5B5E">
        <w:rPr>
          <w:sz w:val="28"/>
        </w:rPr>
        <w:t xml:space="preserve"> le but adverse</w:t>
      </w:r>
      <w:r w:rsidR="00650ED5" w:rsidRPr="005C39EB">
        <w:rPr>
          <w:sz w:val="28"/>
        </w:rPr>
        <w:t>) puis de shooter.</w:t>
      </w:r>
      <w:r w:rsidR="003D2612">
        <w:t xml:space="preserve"> </w:t>
      </w:r>
    </w:p>
    <w:p w:rsidR="001B3901" w:rsidRPr="001B3901" w:rsidRDefault="001B3901" w:rsidP="00BF681D">
      <w:pPr>
        <w:spacing w:after="0"/>
      </w:pPr>
    </w:p>
    <w:p w:rsidR="00BF681D" w:rsidRDefault="00D332C3" w:rsidP="003D2612">
      <w:pPr>
        <w:pStyle w:val="Titre2"/>
        <w:spacing w:before="0"/>
        <w:rPr>
          <w:sz w:val="32"/>
        </w:rPr>
      </w:pPr>
      <w:bookmarkStart w:id="4" w:name="_Toc479021097"/>
      <w:r w:rsidRPr="005C39EB">
        <w:rPr>
          <w:sz w:val="32"/>
        </w:rPr>
        <w:t>2v2</w:t>
      </w:r>
      <w:bookmarkEnd w:id="4"/>
    </w:p>
    <w:p w:rsidR="003D2612" w:rsidRPr="003D2612" w:rsidRDefault="003D2612" w:rsidP="003D2612">
      <w:pPr>
        <w:spacing w:after="0"/>
      </w:pPr>
    </w:p>
    <w:p w:rsidR="00BF681D" w:rsidRPr="005C39EB" w:rsidRDefault="00FB204F" w:rsidP="003D2612">
      <w:pPr>
        <w:spacing w:after="0"/>
        <w:ind w:firstLine="360"/>
        <w:rPr>
          <w:sz w:val="28"/>
        </w:rPr>
      </w:pPr>
      <w:r w:rsidRPr="005C39EB">
        <w:rPr>
          <w:sz w:val="28"/>
        </w:rPr>
        <w:t>Notre 2v2 est composé d’un gardien et d’un attaquant</w:t>
      </w:r>
      <w:r w:rsidR="005459E2">
        <w:rPr>
          <w:sz w:val="28"/>
        </w:rPr>
        <w:t xml:space="preserve"> </w:t>
      </w:r>
      <w:r w:rsidR="00BC61F9" w:rsidRPr="005C39EB">
        <w:rPr>
          <w:sz w:val="28"/>
        </w:rPr>
        <w:t>:</w:t>
      </w:r>
    </w:p>
    <w:p w:rsidR="007C6939" w:rsidRPr="007C6939" w:rsidRDefault="00FB204F" w:rsidP="007C6939">
      <w:pPr>
        <w:pStyle w:val="Paragraphedeliste"/>
        <w:numPr>
          <w:ilvl w:val="0"/>
          <w:numId w:val="3"/>
        </w:numPr>
        <w:rPr>
          <w:sz w:val="28"/>
        </w:rPr>
      </w:pPr>
      <w:r w:rsidRPr="005C39EB">
        <w:rPr>
          <w:sz w:val="28"/>
        </w:rPr>
        <w:t xml:space="preserve"> </w:t>
      </w:r>
      <w:r w:rsidR="00BC61F9" w:rsidRPr="005C39EB">
        <w:rPr>
          <w:sz w:val="28"/>
        </w:rPr>
        <w:t xml:space="preserve">Le gardien reste </w:t>
      </w:r>
      <w:r w:rsidRPr="005C39EB">
        <w:rPr>
          <w:sz w:val="28"/>
        </w:rPr>
        <w:t>devant son but quand le ballon n’est pas dans son quart de terrain</w:t>
      </w:r>
      <w:r w:rsidR="00BC61F9" w:rsidRPr="005C39EB">
        <w:rPr>
          <w:sz w:val="28"/>
        </w:rPr>
        <w:t xml:space="preserve"> (=zone du gardien) et shoot le ballon </w:t>
      </w:r>
      <w:r w:rsidRPr="005C39EB">
        <w:rPr>
          <w:sz w:val="28"/>
        </w:rPr>
        <w:t xml:space="preserve">vers </w:t>
      </w:r>
      <w:r w:rsidR="00D07824" w:rsidRPr="005C39EB">
        <w:rPr>
          <w:sz w:val="28"/>
        </w:rPr>
        <w:t>le</w:t>
      </w:r>
      <w:r w:rsidR="00BC61F9" w:rsidRPr="005C39EB">
        <w:rPr>
          <w:sz w:val="28"/>
        </w:rPr>
        <w:t xml:space="preserve"> coéquipier</w:t>
      </w:r>
      <w:r w:rsidR="00D07824" w:rsidRPr="005C39EB">
        <w:rPr>
          <w:sz w:val="28"/>
        </w:rPr>
        <w:t xml:space="preserve"> le plus proche</w:t>
      </w:r>
      <w:r w:rsidR="00BC61F9" w:rsidRPr="005C39EB">
        <w:rPr>
          <w:sz w:val="28"/>
        </w:rPr>
        <w:t xml:space="preserve"> quand il en a la possibilité</w:t>
      </w:r>
      <w:r w:rsidRPr="005C39EB">
        <w:rPr>
          <w:sz w:val="28"/>
        </w:rPr>
        <w:t>.</w:t>
      </w:r>
    </w:p>
    <w:p w:rsidR="00D6618B" w:rsidRPr="003D2612" w:rsidRDefault="00BC61F9" w:rsidP="003D2612">
      <w:pPr>
        <w:pStyle w:val="Paragraphedeliste"/>
        <w:numPr>
          <w:ilvl w:val="0"/>
          <w:numId w:val="3"/>
        </w:numPr>
        <w:rPr>
          <w:sz w:val="28"/>
        </w:rPr>
      </w:pPr>
      <w:r w:rsidRPr="005C39EB">
        <w:rPr>
          <w:sz w:val="28"/>
        </w:rPr>
        <w:t xml:space="preserve">L’attaquant reprend le même principe du fonceur 1v1 à l’exception qu’il se dirige vers le milieu de terrain (plus précisément en (GAME_WIDTH/2, </w:t>
      </w:r>
      <w:r w:rsidR="00D07824" w:rsidRPr="005C39EB">
        <w:rPr>
          <w:sz w:val="28"/>
        </w:rPr>
        <w:t>3*</w:t>
      </w:r>
      <w:r w:rsidRPr="005C39EB">
        <w:rPr>
          <w:sz w:val="28"/>
        </w:rPr>
        <w:t>GAME_HEIGHT/4)) quand le ballon se trouve dans la zone du gardien.</w:t>
      </w:r>
    </w:p>
    <w:p w:rsidR="00BF681D" w:rsidRDefault="00D332C3" w:rsidP="00D05B49">
      <w:pPr>
        <w:pStyle w:val="Titre2"/>
        <w:spacing w:before="0"/>
        <w:rPr>
          <w:sz w:val="32"/>
        </w:rPr>
      </w:pPr>
      <w:bookmarkStart w:id="5" w:name="_Toc479021098"/>
      <w:r w:rsidRPr="005C39EB">
        <w:rPr>
          <w:sz w:val="32"/>
        </w:rPr>
        <w:lastRenderedPageBreak/>
        <w:t>4v4</w:t>
      </w:r>
      <w:bookmarkEnd w:id="5"/>
    </w:p>
    <w:p w:rsidR="00D05B49" w:rsidRPr="00D05B49" w:rsidRDefault="00D05B49" w:rsidP="00D05B49">
      <w:pPr>
        <w:spacing w:after="0"/>
      </w:pPr>
    </w:p>
    <w:p w:rsidR="00D332C3" w:rsidRPr="005C39EB" w:rsidRDefault="00D07824" w:rsidP="00D05B49">
      <w:pPr>
        <w:spacing w:after="0"/>
        <w:ind w:firstLine="360"/>
        <w:rPr>
          <w:sz w:val="28"/>
          <w:szCs w:val="24"/>
        </w:rPr>
      </w:pPr>
      <w:r w:rsidRPr="005C39EB">
        <w:rPr>
          <w:sz w:val="28"/>
          <w:szCs w:val="24"/>
        </w:rPr>
        <w:t>Le 4v4 est composé d’un gardien, d’un passeur et de deux attaquants</w:t>
      </w:r>
      <w:r w:rsidR="005C39EB">
        <w:rPr>
          <w:sz w:val="28"/>
          <w:szCs w:val="24"/>
        </w:rPr>
        <w:t xml:space="preserve"> </w:t>
      </w:r>
      <w:r w:rsidRPr="005C39EB">
        <w:rPr>
          <w:sz w:val="28"/>
          <w:szCs w:val="24"/>
        </w:rPr>
        <w:t>:</w:t>
      </w:r>
    </w:p>
    <w:p w:rsidR="00D07824" w:rsidRPr="005C39EB" w:rsidRDefault="00D07824" w:rsidP="00D07824">
      <w:pPr>
        <w:pStyle w:val="Paragraphedeliste"/>
        <w:numPr>
          <w:ilvl w:val="0"/>
          <w:numId w:val="3"/>
        </w:numPr>
        <w:rPr>
          <w:sz w:val="28"/>
          <w:szCs w:val="24"/>
        </w:rPr>
      </w:pPr>
      <w:r w:rsidRPr="005C39EB">
        <w:rPr>
          <w:sz w:val="28"/>
          <w:szCs w:val="24"/>
        </w:rPr>
        <w:t>Le gardien est identique que celui du 2v2</w:t>
      </w:r>
    </w:p>
    <w:p w:rsidR="00D07824" w:rsidRPr="005C39EB" w:rsidRDefault="00D07824" w:rsidP="00D07824">
      <w:pPr>
        <w:pStyle w:val="Paragraphedeliste"/>
        <w:numPr>
          <w:ilvl w:val="0"/>
          <w:numId w:val="3"/>
        </w:numPr>
        <w:rPr>
          <w:sz w:val="28"/>
          <w:szCs w:val="24"/>
        </w:rPr>
      </w:pPr>
      <w:r w:rsidRPr="005C39EB">
        <w:rPr>
          <w:sz w:val="28"/>
          <w:szCs w:val="24"/>
        </w:rPr>
        <w:t>Le premier attaquant est identique que celui du 2v2</w:t>
      </w:r>
    </w:p>
    <w:p w:rsidR="00D07824" w:rsidRPr="005C39EB" w:rsidRDefault="00D07824" w:rsidP="00D07824">
      <w:pPr>
        <w:pStyle w:val="Paragraphedeliste"/>
        <w:numPr>
          <w:ilvl w:val="0"/>
          <w:numId w:val="3"/>
        </w:numPr>
        <w:rPr>
          <w:sz w:val="28"/>
          <w:szCs w:val="24"/>
        </w:rPr>
      </w:pPr>
      <w:r w:rsidRPr="005C39EB">
        <w:rPr>
          <w:sz w:val="28"/>
          <w:szCs w:val="24"/>
        </w:rPr>
        <w:t>Le second attaquant est identique au premier à l’exception qu’il se dirige en (GAME_WIDTH/2, GAME_HEIGHT/4)</w:t>
      </w:r>
      <w:r w:rsidR="007C6939">
        <w:rPr>
          <w:sz w:val="28"/>
          <w:szCs w:val="24"/>
        </w:rPr>
        <w:t xml:space="preserve"> </w:t>
      </w:r>
    </w:p>
    <w:p w:rsidR="00F829F3" w:rsidRPr="00F829F3" w:rsidRDefault="00D07824" w:rsidP="003D2612">
      <w:pPr>
        <w:pStyle w:val="Paragraphedeliste"/>
        <w:numPr>
          <w:ilvl w:val="0"/>
          <w:numId w:val="3"/>
        </w:numPr>
        <w:rPr>
          <w:sz w:val="28"/>
          <w:szCs w:val="24"/>
        </w:rPr>
      </w:pPr>
      <w:r w:rsidRPr="005C39EB">
        <w:rPr>
          <w:sz w:val="28"/>
          <w:szCs w:val="24"/>
        </w:rPr>
        <w:t xml:space="preserve">Le passeur </w:t>
      </w:r>
      <w:r w:rsidR="007B5D10">
        <w:rPr>
          <w:sz w:val="28"/>
          <w:szCs w:val="24"/>
        </w:rPr>
        <w:t>fonce vers le ballon</w:t>
      </w:r>
      <w:r w:rsidR="00495329" w:rsidRPr="005C39EB">
        <w:rPr>
          <w:sz w:val="28"/>
          <w:szCs w:val="24"/>
        </w:rPr>
        <w:t xml:space="preserve"> et ne shoot que vers </w:t>
      </w:r>
      <w:r w:rsidR="00114088">
        <w:rPr>
          <w:sz w:val="28"/>
          <w:szCs w:val="24"/>
        </w:rPr>
        <w:t>le coéquipier le plus proche</w:t>
      </w:r>
      <w:r w:rsidR="00D6618B" w:rsidRPr="005C39EB">
        <w:rPr>
          <w:sz w:val="28"/>
          <w:szCs w:val="24"/>
        </w:rPr>
        <w:t>.</w:t>
      </w:r>
    </w:p>
    <w:p w:rsidR="00F829F3" w:rsidRDefault="00F829F3" w:rsidP="003D2612">
      <w:pPr>
        <w:rPr>
          <w:sz w:val="28"/>
          <w:szCs w:val="24"/>
        </w:rPr>
      </w:pPr>
    </w:p>
    <w:p w:rsidR="003D2612" w:rsidRPr="003D2612" w:rsidRDefault="003D2612" w:rsidP="00F829F3">
      <w:pPr>
        <w:jc w:val="center"/>
        <w:rPr>
          <w:sz w:val="28"/>
          <w:szCs w:val="24"/>
        </w:rPr>
      </w:pPr>
      <w:r>
        <w:rPr>
          <w:sz w:val="28"/>
          <w:szCs w:val="24"/>
        </w:rPr>
        <w:t>1v1</w:t>
      </w:r>
    </w:p>
    <w:p w:rsidR="003D2612" w:rsidRDefault="003D2612" w:rsidP="003D2612">
      <w:pPr>
        <w:rPr>
          <w:sz w:val="28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753100" cy="3448050"/>
            <wp:effectExtent l="0" t="0" r="0" b="0"/>
            <wp:docPr id="8" name="Image 8" descr="1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v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12" w:rsidRDefault="003D2612" w:rsidP="003D2612">
      <w:pPr>
        <w:rPr>
          <w:sz w:val="28"/>
          <w:szCs w:val="24"/>
        </w:rPr>
      </w:pPr>
    </w:p>
    <w:p w:rsidR="003D2612" w:rsidRDefault="003D2612" w:rsidP="003D2612">
      <w:pPr>
        <w:rPr>
          <w:sz w:val="28"/>
          <w:szCs w:val="24"/>
        </w:rPr>
      </w:pPr>
    </w:p>
    <w:p w:rsidR="003D2612" w:rsidRDefault="003D2612" w:rsidP="003D2612">
      <w:pPr>
        <w:rPr>
          <w:sz w:val="28"/>
          <w:szCs w:val="24"/>
        </w:rPr>
      </w:pPr>
    </w:p>
    <w:p w:rsidR="003D2612" w:rsidRDefault="003D2612" w:rsidP="003D2612">
      <w:pPr>
        <w:rPr>
          <w:sz w:val="28"/>
          <w:szCs w:val="24"/>
        </w:rPr>
      </w:pPr>
    </w:p>
    <w:p w:rsidR="003D2612" w:rsidRDefault="003D2612" w:rsidP="003D2612">
      <w:pPr>
        <w:rPr>
          <w:sz w:val="28"/>
          <w:szCs w:val="24"/>
        </w:rPr>
      </w:pPr>
    </w:p>
    <w:p w:rsidR="00F829F3" w:rsidRDefault="00F829F3" w:rsidP="003D2612">
      <w:pPr>
        <w:rPr>
          <w:sz w:val="28"/>
          <w:szCs w:val="24"/>
        </w:rPr>
      </w:pPr>
    </w:p>
    <w:p w:rsidR="00D05B49" w:rsidRDefault="00D05B49" w:rsidP="003D2612">
      <w:pPr>
        <w:rPr>
          <w:sz w:val="28"/>
          <w:szCs w:val="24"/>
        </w:rPr>
      </w:pPr>
    </w:p>
    <w:p w:rsidR="003D2612" w:rsidRPr="003D2612" w:rsidRDefault="003D2612" w:rsidP="00F829F3">
      <w:pPr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2v2</w:t>
      </w:r>
    </w:p>
    <w:p w:rsidR="003D2612" w:rsidRDefault="003D2612" w:rsidP="003D2612">
      <w:pPr>
        <w:rPr>
          <w:sz w:val="28"/>
          <w:szCs w:val="24"/>
        </w:rPr>
      </w:pPr>
      <w:r>
        <w:rPr>
          <w:noProof/>
          <w:lang w:eastAsia="fr-FR"/>
        </w:rPr>
        <w:drawing>
          <wp:inline distT="0" distB="0" distL="0" distR="0" wp14:anchorId="2C085E66" wp14:editId="581A271A">
            <wp:extent cx="5743575" cy="3457575"/>
            <wp:effectExtent l="0" t="0" r="9525" b="9525"/>
            <wp:docPr id="7" name="Image 7" descr="2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v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80" cy="347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F3" w:rsidRDefault="00F829F3" w:rsidP="003D2612">
      <w:pPr>
        <w:rPr>
          <w:sz w:val="28"/>
          <w:szCs w:val="24"/>
        </w:rPr>
      </w:pPr>
    </w:p>
    <w:p w:rsidR="00F829F3" w:rsidRPr="003D2612" w:rsidRDefault="003D2612" w:rsidP="002218FA">
      <w:pPr>
        <w:jc w:val="center"/>
        <w:rPr>
          <w:sz w:val="28"/>
          <w:szCs w:val="24"/>
        </w:rPr>
      </w:pPr>
      <w:r>
        <w:rPr>
          <w:sz w:val="28"/>
          <w:szCs w:val="24"/>
        </w:rPr>
        <w:t>4v4</w:t>
      </w:r>
    </w:p>
    <w:p w:rsidR="003D2612" w:rsidRDefault="003D2612" w:rsidP="003D2612">
      <w:r>
        <w:rPr>
          <w:noProof/>
          <w:sz w:val="24"/>
          <w:szCs w:val="24"/>
          <w:lang w:eastAsia="fr-FR"/>
        </w:rPr>
        <w:drawing>
          <wp:inline distT="0" distB="0" distL="0" distR="0" wp14:anchorId="61F86437" wp14:editId="11297B68">
            <wp:extent cx="5760085" cy="3452495"/>
            <wp:effectExtent l="0" t="0" r="0" b="0"/>
            <wp:docPr id="19" name="Image 19" descr="C:\Users\Fabien\AppData\Local\Microsoft\Windows\INetCache\Content.Word\4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Fabien\AppData\Local\Microsoft\Windows\INetCache\Content.Word\4v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12" w:rsidRDefault="003D2612" w:rsidP="003D2612"/>
    <w:p w:rsidR="003D2612" w:rsidRPr="003D2612" w:rsidRDefault="003D2612" w:rsidP="003D2612"/>
    <w:p w:rsidR="00070262" w:rsidRDefault="00AE6253" w:rsidP="004228A4">
      <w:pPr>
        <w:pStyle w:val="Titre1"/>
        <w:spacing w:before="0"/>
        <w:rPr>
          <w:sz w:val="36"/>
        </w:rPr>
      </w:pPr>
      <w:bookmarkStart w:id="6" w:name="_Toc479021099"/>
      <w:r w:rsidRPr="005C39EB">
        <w:rPr>
          <w:sz w:val="36"/>
        </w:rPr>
        <w:lastRenderedPageBreak/>
        <w:t>Améliorations</w:t>
      </w:r>
      <w:bookmarkEnd w:id="6"/>
    </w:p>
    <w:p w:rsidR="004228A4" w:rsidRPr="004228A4" w:rsidRDefault="004228A4" w:rsidP="004228A4">
      <w:pPr>
        <w:spacing w:after="0"/>
      </w:pPr>
    </w:p>
    <w:p w:rsidR="00070262" w:rsidRDefault="00070262" w:rsidP="004228A4">
      <w:pPr>
        <w:spacing w:after="0"/>
        <w:rPr>
          <w:sz w:val="28"/>
        </w:rPr>
      </w:pPr>
      <w:r>
        <w:tab/>
      </w:r>
      <w:r w:rsidRPr="00070262">
        <w:rPr>
          <w:sz w:val="28"/>
        </w:rPr>
        <w:t xml:space="preserve">Une fois nos stratégies faites, nous avons dû les </w:t>
      </w:r>
      <w:r w:rsidR="009B7FC9">
        <w:rPr>
          <w:sz w:val="28"/>
        </w:rPr>
        <w:t>améliorer et les optimiser</w:t>
      </w:r>
      <w:r w:rsidRPr="00070262">
        <w:rPr>
          <w:sz w:val="28"/>
        </w:rPr>
        <w:t>.</w:t>
      </w:r>
    </w:p>
    <w:p w:rsidR="004228A4" w:rsidRPr="00070262" w:rsidRDefault="004228A4" w:rsidP="004228A4">
      <w:pPr>
        <w:spacing w:after="0"/>
      </w:pPr>
    </w:p>
    <w:p w:rsidR="000C47BE" w:rsidRDefault="00070262" w:rsidP="004228A4">
      <w:pPr>
        <w:pStyle w:val="Titre2"/>
        <w:spacing w:before="0"/>
        <w:rPr>
          <w:sz w:val="32"/>
          <w:szCs w:val="32"/>
        </w:rPr>
      </w:pPr>
      <w:bookmarkStart w:id="7" w:name="_Toc479021100"/>
      <w:r>
        <w:rPr>
          <w:sz w:val="32"/>
          <w:szCs w:val="32"/>
        </w:rPr>
        <w:t>Amélioration</w:t>
      </w:r>
      <w:r w:rsidR="00AC6845">
        <w:rPr>
          <w:sz w:val="32"/>
          <w:szCs w:val="32"/>
        </w:rPr>
        <w:t>s</w:t>
      </w:r>
      <w:r>
        <w:rPr>
          <w:sz w:val="32"/>
          <w:szCs w:val="32"/>
        </w:rPr>
        <w:t xml:space="preserve"> g</w:t>
      </w:r>
      <w:r w:rsidR="000C47BE" w:rsidRPr="005C39EB">
        <w:rPr>
          <w:sz w:val="32"/>
          <w:szCs w:val="32"/>
        </w:rPr>
        <w:t>énéral</w:t>
      </w:r>
      <w:r w:rsidR="00AC6845">
        <w:rPr>
          <w:sz w:val="32"/>
          <w:szCs w:val="32"/>
        </w:rPr>
        <w:t>es</w:t>
      </w:r>
      <w:bookmarkEnd w:id="7"/>
    </w:p>
    <w:p w:rsidR="004228A4" w:rsidRPr="004228A4" w:rsidRDefault="004228A4" w:rsidP="004228A4">
      <w:pPr>
        <w:spacing w:after="0"/>
      </w:pPr>
    </w:p>
    <w:p w:rsidR="00070262" w:rsidRDefault="00070262" w:rsidP="00F65F55">
      <w:pPr>
        <w:spacing w:after="0"/>
        <w:ind w:firstLine="360"/>
        <w:rPr>
          <w:sz w:val="28"/>
        </w:rPr>
      </w:pPr>
      <w:r w:rsidRPr="00581AD7">
        <w:rPr>
          <w:sz w:val="28"/>
        </w:rPr>
        <w:t xml:space="preserve">Dans un premier temps, </w:t>
      </w:r>
      <w:r w:rsidR="00547B77">
        <w:rPr>
          <w:sz w:val="28"/>
        </w:rPr>
        <w:t xml:space="preserve">nous avons fait en sorte que nos joueurs se dirigent vers </w:t>
      </w:r>
      <w:proofErr w:type="gramStart"/>
      <w:r w:rsidR="00547B77">
        <w:rPr>
          <w:sz w:val="28"/>
        </w:rPr>
        <w:t>le vecteur</w:t>
      </w:r>
      <w:proofErr w:type="gramEnd"/>
      <w:r w:rsidR="00547B77">
        <w:rPr>
          <w:sz w:val="28"/>
        </w:rPr>
        <w:t xml:space="preserve"> vitesse d</w:t>
      </w:r>
      <w:r w:rsidR="007B5D10">
        <w:rPr>
          <w:sz w:val="28"/>
        </w:rPr>
        <w:t>u ballon (et non vers le ballon</w:t>
      </w:r>
      <w:r w:rsidR="00547B77">
        <w:rPr>
          <w:sz w:val="28"/>
        </w:rPr>
        <w:t xml:space="preserve">) puis </w:t>
      </w:r>
      <w:r w:rsidRPr="00581AD7">
        <w:rPr>
          <w:sz w:val="28"/>
        </w:rPr>
        <w:t>nous avons</w:t>
      </w:r>
      <w:r w:rsidR="00581AD7" w:rsidRPr="00581AD7">
        <w:rPr>
          <w:sz w:val="28"/>
        </w:rPr>
        <w:t xml:space="preserve"> codé certaines fonctions afin d’améliorer</w:t>
      </w:r>
      <w:r w:rsidR="00547B77">
        <w:rPr>
          <w:sz w:val="28"/>
        </w:rPr>
        <w:t xml:space="preserve"> certaines de leurs actions</w:t>
      </w:r>
      <w:r w:rsidR="00581AD7">
        <w:rPr>
          <w:sz w:val="28"/>
        </w:rPr>
        <w:t> :</w:t>
      </w:r>
    </w:p>
    <w:p w:rsidR="00581AD7" w:rsidRDefault="00581AD7" w:rsidP="00581AD7">
      <w:pPr>
        <w:pStyle w:val="Paragraphedeliste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Peut_</w:t>
      </w:r>
      <w:proofErr w:type="gramStart"/>
      <w:r>
        <w:rPr>
          <w:sz w:val="28"/>
        </w:rPr>
        <w:t>shooter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 </w:t>
      </w:r>
      <w:r w:rsidR="004228A4">
        <w:rPr>
          <w:sz w:val="28"/>
        </w:rPr>
        <w:t>vérifiant la distance entre le joueur et la balle et renvoyant un booléen indi</w:t>
      </w:r>
      <w:r w:rsidR="007C4225">
        <w:rPr>
          <w:sz w:val="28"/>
        </w:rPr>
        <w:t>quant si on peut shooter ou non,</w:t>
      </w:r>
    </w:p>
    <w:p w:rsidR="004228A4" w:rsidRDefault="005B2FB7" w:rsidP="004228A4">
      <w:pPr>
        <w:pStyle w:val="Paragraphedeliste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Aller_cour</w:t>
      </w:r>
      <w:r w:rsidR="004228A4">
        <w:rPr>
          <w:sz w:val="28"/>
        </w:rPr>
        <w:t>ir_</w:t>
      </w:r>
      <w:proofErr w:type="gramStart"/>
      <w:r w:rsidR="004228A4">
        <w:rPr>
          <w:sz w:val="28"/>
        </w:rPr>
        <w:t>marcher</w:t>
      </w:r>
      <w:proofErr w:type="spellEnd"/>
      <w:r w:rsidR="004228A4">
        <w:rPr>
          <w:sz w:val="28"/>
        </w:rPr>
        <w:t>(</w:t>
      </w:r>
      <w:proofErr w:type="gramEnd"/>
      <w:r w:rsidR="004228A4">
        <w:rPr>
          <w:sz w:val="28"/>
        </w:rPr>
        <w:t xml:space="preserve">) permettant de </w:t>
      </w:r>
      <w:r w:rsidR="00547B77">
        <w:rPr>
          <w:sz w:val="28"/>
        </w:rPr>
        <w:t>courir</w:t>
      </w:r>
      <w:r w:rsidR="004228A4">
        <w:rPr>
          <w:sz w:val="28"/>
        </w:rPr>
        <w:t xml:space="preserve"> vers </w:t>
      </w:r>
      <w:r w:rsidR="007B5D10">
        <w:rPr>
          <w:sz w:val="28"/>
        </w:rPr>
        <w:t>le ballon</w:t>
      </w:r>
      <w:r w:rsidR="004228A4">
        <w:rPr>
          <w:sz w:val="28"/>
        </w:rPr>
        <w:t xml:space="preserve"> et de ralentir un peu avant de shooter pour être plus précis.</w:t>
      </w:r>
    </w:p>
    <w:p w:rsidR="00547B77" w:rsidRDefault="009A20F6" w:rsidP="00547B77">
      <w:pPr>
        <w:rPr>
          <w:sz w:val="28"/>
        </w:rPr>
      </w:pPr>
      <w:r>
        <w:rPr>
          <w:sz w:val="28"/>
        </w:rPr>
        <w:t>Nous avons modifié notre</w:t>
      </w:r>
      <w:r w:rsidR="00131CFB">
        <w:rPr>
          <w:sz w:val="28"/>
        </w:rPr>
        <w:t xml:space="preserve"> stratégie 1v1 </w:t>
      </w:r>
      <w:r w:rsidR="00A95181">
        <w:rPr>
          <w:sz w:val="28"/>
        </w:rPr>
        <w:t>en instaurant</w:t>
      </w:r>
      <w:r w:rsidR="004228A4" w:rsidRPr="00547B77">
        <w:rPr>
          <w:sz w:val="28"/>
        </w:rPr>
        <w:t xml:space="preserve"> un temps d’attente</w:t>
      </w:r>
      <w:r w:rsidR="00547B77">
        <w:rPr>
          <w:sz w:val="28"/>
        </w:rPr>
        <w:t> :</w:t>
      </w:r>
    </w:p>
    <w:p w:rsidR="00547B77" w:rsidRPr="00547B77" w:rsidRDefault="00547B77" w:rsidP="00547B77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A</w:t>
      </w:r>
      <w:r w:rsidR="004228A4" w:rsidRPr="00547B77">
        <w:rPr>
          <w:sz w:val="28"/>
        </w:rPr>
        <w:t>u début de la partie tant que le ballon est au milieu pour récupérer le ballon plus facilement après que l’adversaire ait shooté</w:t>
      </w:r>
      <w:r w:rsidRPr="00547B77">
        <w:rPr>
          <w:sz w:val="28"/>
        </w:rPr>
        <w:t xml:space="preserve"> dedans.</w:t>
      </w:r>
    </w:p>
    <w:p w:rsidR="007C4225" w:rsidRDefault="00547B77" w:rsidP="00547B77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A</w:t>
      </w:r>
      <w:r w:rsidR="004228A4" w:rsidRPr="00547B77">
        <w:rPr>
          <w:sz w:val="28"/>
        </w:rPr>
        <w:t xml:space="preserve">u moment </w:t>
      </w:r>
      <w:r w:rsidR="00A7403B">
        <w:rPr>
          <w:sz w:val="28"/>
        </w:rPr>
        <w:t>où</w:t>
      </w:r>
      <w:r w:rsidR="004228A4" w:rsidRPr="00547B77">
        <w:rPr>
          <w:sz w:val="28"/>
        </w:rPr>
        <w:t xml:space="preserve"> notre joueur va commencer à dribbler</w:t>
      </w:r>
      <w:r w:rsidR="007C4225">
        <w:rPr>
          <w:sz w:val="28"/>
        </w:rPr>
        <w:t>.</w:t>
      </w:r>
    </w:p>
    <w:p w:rsidR="007C4225" w:rsidRDefault="007C4225" w:rsidP="007C4225">
      <w:pPr>
        <w:pStyle w:val="Paragraphedeliste"/>
        <w:rPr>
          <w:sz w:val="28"/>
        </w:rPr>
      </w:pPr>
      <w:r w:rsidRPr="007C4225">
        <w:rPr>
          <w:sz w:val="28"/>
        </w:rPr>
        <w:sym w:font="Wingdings" w:char="F0E8"/>
      </w:r>
      <w:r w:rsidR="004228A4" w:rsidRPr="00547B77">
        <w:rPr>
          <w:sz w:val="28"/>
        </w:rPr>
        <w:t xml:space="preserve"> </w:t>
      </w:r>
      <w:r>
        <w:rPr>
          <w:sz w:val="28"/>
        </w:rPr>
        <w:t>Le joueur dribble quand l’adversaire se trouve à une certaine</w:t>
      </w:r>
      <w:r w:rsidR="004228A4" w:rsidRPr="00547B77">
        <w:rPr>
          <w:sz w:val="28"/>
        </w:rPr>
        <w:t xml:space="preserve"> distance </w:t>
      </w:r>
      <w:r>
        <w:rPr>
          <w:sz w:val="28"/>
        </w:rPr>
        <w:t xml:space="preserve">de lui </w:t>
      </w:r>
      <w:r w:rsidR="004228A4" w:rsidRPr="00547B77">
        <w:rPr>
          <w:sz w:val="28"/>
        </w:rPr>
        <w:t xml:space="preserve">afin de pouvoir le dépasser </w:t>
      </w:r>
      <w:r w:rsidR="009A20F6">
        <w:rPr>
          <w:sz w:val="28"/>
        </w:rPr>
        <w:t xml:space="preserve">et </w:t>
      </w:r>
      <w:r>
        <w:rPr>
          <w:sz w:val="28"/>
        </w:rPr>
        <w:t>d’</w:t>
      </w:r>
      <w:r w:rsidR="009A20F6">
        <w:rPr>
          <w:sz w:val="28"/>
        </w:rPr>
        <w:t xml:space="preserve">aller marquer plus facilement. </w:t>
      </w:r>
    </w:p>
    <w:p w:rsidR="004228A4" w:rsidRDefault="004228A4" w:rsidP="007C4225">
      <w:pPr>
        <w:pStyle w:val="Paragraphedeliste"/>
        <w:rPr>
          <w:sz w:val="28"/>
        </w:rPr>
      </w:pPr>
      <w:r w:rsidRPr="00547B77">
        <w:rPr>
          <w:sz w:val="28"/>
        </w:rPr>
        <w:t>(</w:t>
      </w:r>
      <w:proofErr w:type="gramStart"/>
      <w:r w:rsidRPr="00547B77">
        <w:rPr>
          <w:sz w:val="28"/>
        </w:rPr>
        <w:t>voir</w:t>
      </w:r>
      <w:proofErr w:type="gramEnd"/>
      <w:r w:rsidR="00547B77">
        <w:rPr>
          <w:sz w:val="28"/>
        </w:rPr>
        <w:t xml:space="preserve"> schéma</w:t>
      </w:r>
      <w:r w:rsidRPr="00547B77">
        <w:rPr>
          <w:sz w:val="28"/>
        </w:rPr>
        <w:t>)</w:t>
      </w:r>
    </w:p>
    <w:p w:rsidR="00114088" w:rsidRPr="00547B77" w:rsidRDefault="00114088" w:rsidP="00114088">
      <w:pPr>
        <w:pStyle w:val="Paragraphedeliste"/>
        <w:rPr>
          <w:sz w:val="28"/>
        </w:rPr>
      </w:pPr>
    </w:p>
    <w:p w:rsidR="007B5D10" w:rsidRDefault="00AC6845" w:rsidP="007C4225">
      <w:pPr>
        <w:pStyle w:val="Paragraphedeliste"/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61312" behindDoc="1" locked="0" layoutInCell="1" allowOverlap="1" wp14:anchorId="20288BAD" wp14:editId="4E832AC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58658" cy="647700"/>
            <wp:effectExtent l="0" t="0" r="3810" b="0"/>
            <wp:wrapNone/>
            <wp:docPr id="9" name="Image 9" descr="C:\Users\Fabien\AppData\Local\Microsoft\Windows\INetCache\Content.Word\op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abien\AppData\Local\Microsoft\Windows\INetCache\Content.Word\op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58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B69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85pt;height:53.3pt">
            <v:imagedata r:id="rId16" o:title="opt1"/>
          </v:shape>
        </w:pict>
      </w:r>
    </w:p>
    <w:p w:rsidR="007C4225" w:rsidRDefault="00A7403B" w:rsidP="00547B77">
      <w:pPr>
        <w:rPr>
          <w:sz w:val="28"/>
        </w:rPr>
      </w:pPr>
      <w:r>
        <w:rPr>
          <w:sz w:val="28"/>
        </w:rPr>
        <w:t>Pour notre 2v2, nous avons amélioré notre gardien en l’orientant par rapport au ballon (</w:t>
      </w:r>
      <w:r w:rsidR="007B5D10">
        <w:rPr>
          <w:sz w:val="28"/>
        </w:rPr>
        <w:t>il se place</w:t>
      </w:r>
      <w:r>
        <w:rPr>
          <w:sz w:val="28"/>
        </w:rPr>
        <w:t xml:space="preserve"> entre le ballon et le milieu de son but)</w:t>
      </w:r>
      <w:r w:rsidR="007C494B">
        <w:rPr>
          <w:sz w:val="28"/>
        </w:rPr>
        <w:t xml:space="preserve"> et en le faisant sortir quand le ballon se trouve dans le camp adverse. </w:t>
      </w:r>
    </w:p>
    <w:p w:rsidR="007C494B" w:rsidRDefault="008C3C7E" w:rsidP="00547B77">
      <w:pPr>
        <w:rPr>
          <w:sz w:val="28"/>
        </w:rPr>
      </w:pPr>
      <w:r>
        <w:rPr>
          <w:sz w:val="28"/>
        </w:rPr>
        <w:t>Néanmoins</w:t>
      </w:r>
      <w:r w:rsidR="007C494B">
        <w:rPr>
          <w:sz w:val="28"/>
        </w:rPr>
        <w:t xml:space="preserve"> le fait de faire sortir le gardien n’améliore pas les choses (classement -6 places) nous en avons donc conclu </w:t>
      </w:r>
      <w:r w:rsidR="00786C10">
        <w:rPr>
          <w:sz w:val="28"/>
        </w:rPr>
        <w:t xml:space="preserve">que </w:t>
      </w:r>
      <w:r w:rsidR="007B5D10">
        <w:rPr>
          <w:sz w:val="28"/>
        </w:rPr>
        <w:t xml:space="preserve">cela </w:t>
      </w:r>
      <w:r w:rsidR="007C4225">
        <w:rPr>
          <w:sz w:val="28"/>
        </w:rPr>
        <w:t>n’était pas utile.</w:t>
      </w:r>
    </w:p>
    <w:p w:rsidR="007C494B" w:rsidRDefault="007C494B" w:rsidP="00114088">
      <w:pPr>
        <w:rPr>
          <w:sz w:val="28"/>
        </w:rPr>
      </w:pPr>
    </w:p>
    <w:p w:rsidR="007B5D10" w:rsidRDefault="007B5D10" w:rsidP="00114088">
      <w:pPr>
        <w:rPr>
          <w:sz w:val="28"/>
        </w:rPr>
      </w:pPr>
    </w:p>
    <w:p w:rsidR="007C4225" w:rsidRDefault="007C4225" w:rsidP="00114088">
      <w:pPr>
        <w:rPr>
          <w:sz w:val="28"/>
        </w:rPr>
      </w:pPr>
    </w:p>
    <w:p w:rsidR="007C494B" w:rsidRPr="00114088" w:rsidRDefault="007C494B" w:rsidP="00114088">
      <w:pPr>
        <w:rPr>
          <w:sz w:val="28"/>
        </w:rPr>
      </w:pPr>
    </w:p>
    <w:p w:rsidR="003116C9" w:rsidRDefault="001C0287" w:rsidP="003116C9">
      <w:pPr>
        <w:pStyle w:val="Titre2"/>
        <w:spacing w:before="0"/>
        <w:rPr>
          <w:sz w:val="32"/>
        </w:rPr>
      </w:pPr>
      <w:bookmarkStart w:id="8" w:name="_Toc479021101"/>
      <w:r>
        <w:rPr>
          <w:sz w:val="32"/>
        </w:rPr>
        <w:lastRenderedPageBreak/>
        <w:t>Optimisation de paramètres</w:t>
      </w:r>
      <w:r w:rsidR="000C47BE" w:rsidRPr="005C39EB">
        <w:rPr>
          <w:sz w:val="32"/>
        </w:rPr>
        <w:t xml:space="preserve"> (Observer)</w:t>
      </w:r>
      <w:bookmarkEnd w:id="8"/>
    </w:p>
    <w:p w:rsidR="003116C9" w:rsidRPr="003116C9" w:rsidRDefault="003116C9" w:rsidP="003116C9">
      <w:pPr>
        <w:spacing w:after="0"/>
      </w:pPr>
    </w:p>
    <w:p w:rsidR="00A72D84" w:rsidRDefault="00607B71" w:rsidP="007469E2">
      <w:pPr>
        <w:spacing w:after="0"/>
        <w:ind w:firstLine="708"/>
        <w:rPr>
          <w:sz w:val="28"/>
        </w:rPr>
      </w:pPr>
      <w:r w:rsidRPr="003116C9">
        <w:rPr>
          <w:sz w:val="28"/>
        </w:rPr>
        <w:t>Au niveau optimisation, nous avon</w:t>
      </w:r>
      <w:r w:rsidR="003116C9" w:rsidRPr="003116C9">
        <w:rPr>
          <w:sz w:val="28"/>
        </w:rPr>
        <w:t xml:space="preserve">s déterminé la zone de shoot optimal </w:t>
      </w:r>
      <w:r w:rsidR="007C4225">
        <w:rPr>
          <w:sz w:val="28"/>
        </w:rPr>
        <w:t xml:space="preserve">des attaquants </w:t>
      </w:r>
      <w:r w:rsidR="003116C9" w:rsidRPr="003116C9">
        <w:rPr>
          <w:sz w:val="28"/>
        </w:rPr>
        <w:t>en faisant tourner plusieurs simulations et modifiant la distance entre la balle et le but adverse. Le critère d’évaluation était donc le nombre de bu</w:t>
      </w:r>
      <w:r w:rsidR="007C4225">
        <w:rPr>
          <w:sz w:val="28"/>
        </w:rPr>
        <w:t>ts marqués sur le nombre de tirs</w:t>
      </w:r>
      <w:r w:rsidR="003116C9" w:rsidRPr="003116C9">
        <w:rPr>
          <w:sz w:val="28"/>
        </w:rPr>
        <w:t xml:space="preserve"> réalisés.</w:t>
      </w:r>
    </w:p>
    <w:p w:rsidR="007469E2" w:rsidRPr="00AB1767" w:rsidRDefault="007469E2" w:rsidP="007469E2">
      <w:pPr>
        <w:spacing w:after="0"/>
        <w:ind w:firstLine="708"/>
        <w:rPr>
          <w:sz w:val="28"/>
        </w:rPr>
      </w:pPr>
    </w:p>
    <w:tbl>
      <w:tblPr>
        <w:tblW w:w="11718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B1767" w:rsidRPr="00AB1767" w:rsidTr="00AB1767">
        <w:trPr>
          <w:trHeight w:val="300"/>
        </w:trPr>
        <w:tc>
          <w:tcPr>
            <w:tcW w:w="1718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Position en X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136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133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130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127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124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121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117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114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111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108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105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102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98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95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92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89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86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83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80</w:t>
            </w:r>
          </w:p>
        </w:tc>
      </w:tr>
      <w:tr w:rsidR="00AB1767" w:rsidRPr="00AB1767" w:rsidTr="00AB1767">
        <w:trPr>
          <w:trHeight w:val="300"/>
        </w:trPr>
        <w:tc>
          <w:tcPr>
            <w:tcW w:w="1718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nb_but</w:t>
            </w:r>
            <w:proofErr w:type="spellEnd"/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proofErr w:type="spellStart"/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nb_shoot</w:t>
            </w:r>
            <w:proofErr w:type="spellEnd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0,8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0,1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B1767" w:rsidRPr="00AB1767" w:rsidRDefault="00AB1767" w:rsidP="00AB17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B1767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</w:tbl>
    <w:p w:rsidR="007469E2" w:rsidRDefault="007469E2" w:rsidP="009B7FC9"/>
    <w:p w:rsidR="007469E2" w:rsidRDefault="007469E2" w:rsidP="009B7FC9"/>
    <w:p w:rsidR="00AB1767" w:rsidRPr="002F4C30" w:rsidRDefault="00AB1767" w:rsidP="009B7FC9"/>
    <w:p w:rsidR="0041328E" w:rsidRDefault="0041328E" w:rsidP="002F4C30">
      <w:pPr>
        <w:pStyle w:val="Titre2"/>
        <w:rPr>
          <w:sz w:val="32"/>
        </w:rPr>
      </w:pPr>
      <w:bookmarkStart w:id="9" w:name="_Toc479021102"/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B524BC8" wp14:editId="3F31F27A">
            <wp:simplePos x="0" y="0"/>
            <wp:positionH relativeFrom="margin">
              <wp:posOffset>-286603</wp:posOffset>
            </wp:positionH>
            <wp:positionV relativeFrom="paragraph">
              <wp:posOffset>-441912</wp:posOffset>
            </wp:positionV>
            <wp:extent cx="5524499" cy="4012143"/>
            <wp:effectExtent l="0" t="0" r="635" b="7620"/>
            <wp:wrapNone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bookmarkEnd w:id="9"/>
    </w:p>
    <w:p w:rsidR="0041328E" w:rsidRDefault="007C4225" w:rsidP="007C4225">
      <w:pPr>
        <w:pStyle w:val="Titre2"/>
        <w:tabs>
          <w:tab w:val="left" w:pos="8041"/>
        </w:tabs>
        <w:rPr>
          <w:sz w:val="32"/>
        </w:rPr>
      </w:pPr>
      <w:r>
        <w:rPr>
          <w:sz w:val="32"/>
        </w:rPr>
        <w:tab/>
      </w:r>
    </w:p>
    <w:p w:rsidR="0041328E" w:rsidRDefault="0041328E" w:rsidP="002F4C30">
      <w:pPr>
        <w:pStyle w:val="Titre2"/>
        <w:rPr>
          <w:sz w:val="32"/>
        </w:rPr>
      </w:pPr>
    </w:p>
    <w:p w:rsidR="0041328E" w:rsidRDefault="0041328E" w:rsidP="002F4C30">
      <w:pPr>
        <w:pStyle w:val="Titre2"/>
        <w:rPr>
          <w:sz w:val="32"/>
        </w:rPr>
      </w:pPr>
    </w:p>
    <w:p w:rsidR="0041328E" w:rsidRDefault="0041328E" w:rsidP="002F4C30">
      <w:pPr>
        <w:pStyle w:val="Titre2"/>
        <w:rPr>
          <w:sz w:val="32"/>
        </w:rPr>
      </w:pPr>
    </w:p>
    <w:p w:rsidR="0041328E" w:rsidRDefault="0041328E" w:rsidP="002F4C30">
      <w:pPr>
        <w:pStyle w:val="Titre2"/>
        <w:rPr>
          <w:sz w:val="32"/>
        </w:rPr>
      </w:pPr>
    </w:p>
    <w:p w:rsidR="0041328E" w:rsidRDefault="0041328E" w:rsidP="002F4C30">
      <w:pPr>
        <w:pStyle w:val="Titre2"/>
        <w:rPr>
          <w:sz w:val="32"/>
        </w:rPr>
      </w:pPr>
    </w:p>
    <w:p w:rsidR="0041328E" w:rsidRDefault="0041328E" w:rsidP="002F4C30">
      <w:pPr>
        <w:pStyle w:val="Titre2"/>
        <w:rPr>
          <w:sz w:val="32"/>
        </w:rPr>
      </w:pPr>
    </w:p>
    <w:p w:rsidR="0041328E" w:rsidRDefault="0041328E" w:rsidP="002F4C30">
      <w:pPr>
        <w:pStyle w:val="Titre2"/>
        <w:rPr>
          <w:sz w:val="32"/>
        </w:rPr>
      </w:pPr>
    </w:p>
    <w:p w:rsidR="0041328E" w:rsidRDefault="0041328E" w:rsidP="002F4C30">
      <w:pPr>
        <w:pStyle w:val="Titre2"/>
        <w:rPr>
          <w:sz w:val="32"/>
        </w:rPr>
      </w:pPr>
    </w:p>
    <w:p w:rsidR="00AB1767" w:rsidRDefault="00AB1767" w:rsidP="002F4C30">
      <w:pPr>
        <w:pStyle w:val="Titre2"/>
        <w:rPr>
          <w:sz w:val="32"/>
        </w:rPr>
      </w:pPr>
    </w:p>
    <w:p w:rsidR="00AB1767" w:rsidRDefault="00AB1767" w:rsidP="002F4C30">
      <w:pPr>
        <w:pStyle w:val="Titre2"/>
        <w:rPr>
          <w:sz w:val="32"/>
        </w:rPr>
      </w:pPr>
    </w:p>
    <w:p w:rsidR="00A72D84" w:rsidRDefault="00A72D84" w:rsidP="00AB1767"/>
    <w:p w:rsidR="00F458D4" w:rsidRDefault="00F458D4" w:rsidP="00AB1767">
      <w:pPr>
        <w:rPr>
          <w:sz w:val="28"/>
        </w:rPr>
      </w:pPr>
      <w:r w:rsidRPr="00B63EAA">
        <w:rPr>
          <w:sz w:val="28"/>
        </w:rPr>
        <w:t>D’apr</w:t>
      </w:r>
      <w:r w:rsidR="00DD5B5E">
        <w:rPr>
          <w:sz w:val="28"/>
        </w:rPr>
        <w:t xml:space="preserve">ès les résultats, nous en avons </w:t>
      </w:r>
      <w:r w:rsidRPr="00B63EAA">
        <w:rPr>
          <w:sz w:val="28"/>
        </w:rPr>
        <w:t>conclu que la zone de shoot optimal s’étale de X = 114 à X = 140.</w:t>
      </w:r>
    </w:p>
    <w:p w:rsidR="00B63EAA" w:rsidRDefault="00B63EAA" w:rsidP="00AB1767">
      <w:pPr>
        <w:rPr>
          <w:sz w:val="28"/>
        </w:rPr>
      </w:pPr>
    </w:p>
    <w:p w:rsidR="00B63EAA" w:rsidRDefault="00B63EAA" w:rsidP="00AB1767">
      <w:pPr>
        <w:rPr>
          <w:sz w:val="28"/>
        </w:rPr>
      </w:pPr>
    </w:p>
    <w:p w:rsidR="00B63EAA" w:rsidRDefault="00B63EAA" w:rsidP="00AB1767">
      <w:pPr>
        <w:rPr>
          <w:sz w:val="28"/>
        </w:rPr>
      </w:pPr>
    </w:p>
    <w:p w:rsidR="00B63EAA" w:rsidRPr="00B63EAA" w:rsidRDefault="00B63EAA" w:rsidP="00AB1767">
      <w:pPr>
        <w:rPr>
          <w:sz w:val="28"/>
        </w:rPr>
      </w:pPr>
    </w:p>
    <w:p w:rsidR="005755AA" w:rsidRDefault="0034662D" w:rsidP="006478F3">
      <w:pPr>
        <w:pStyle w:val="Titre2"/>
        <w:spacing w:before="0"/>
        <w:rPr>
          <w:sz w:val="32"/>
        </w:rPr>
      </w:pPr>
      <w:bookmarkStart w:id="10" w:name="_Toc479021103"/>
      <w:r w:rsidRPr="005C39EB">
        <w:rPr>
          <w:sz w:val="32"/>
        </w:rPr>
        <w:lastRenderedPageBreak/>
        <w:t>Apprentissage supervisé (Arbre</w:t>
      </w:r>
      <w:r w:rsidR="000C47BE" w:rsidRPr="005C39EB">
        <w:rPr>
          <w:sz w:val="32"/>
        </w:rPr>
        <w:t xml:space="preserve"> de décision)</w:t>
      </w:r>
      <w:bookmarkEnd w:id="10"/>
    </w:p>
    <w:p w:rsidR="006478F3" w:rsidRPr="006478F3" w:rsidRDefault="006478F3" w:rsidP="006478F3">
      <w:pPr>
        <w:spacing w:after="0"/>
      </w:pPr>
    </w:p>
    <w:p w:rsidR="005755AA" w:rsidRPr="003C41D0" w:rsidRDefault="007C4225" w:rsidP="006478F3">
      <w:pPr>
        <w:spacing w:after="0"/>
        <w:rPr>
          <w:sz w:val="28"/>
        </w:rPr>
      </w:pPr>
      <w:r>
        <w:rPr>
          <w:sz w:val="28"/>
        </w:rPr>
        <w:tab/>
        <w:t xml:space="preserve">Enfin, </w:t>
      </w:r>
      <w:r w:rsidR="005755AA" w:rsidRPr="00B63EAA">
        <w:rPr>
          <w:sz w:val="28"/>
        </w:rPr>
        <w:t>nous avons utilisé l’apprentissage supervisé pou</w:t>
      </w:r>
      <w:r w:rsidR="00732716">
        <w:rPr>
          <w:sz w:val="28"/>
        </w:rPr>
        <w:t>r redéfinir la zone du gardien</w:t>
      </w:r>
      <w:r>
        <w:rPr>
          <w:sz w:val="28"/>
        </w:rPr>
        <w:t xml:space="preserve"> manuellement</w:t>
      </w:r>
      <w:r w:rsidR="007B24C0">
        <w:rPr>
          <w:sz w:val="28"/>
        </w:rPr>
        <w:t> :</w:t>
      </w:r>
    </w:p>
    <w:p w:rsidR="005755AA" w:rsidRDefault="005755AA" w:rsidP="005755AA">
      <w:r>
        <w:rPr>
          <w:noProof/>
          <w:lang w:eastAsia="fr-FR"/>
        </w:rPr>
        <w:drawing>
          <wp:inline distT="0" distB="0" distL="0" distR="0" wp14:anchorId="34901429" wp14:editId="101C08FC">
            <wp:extent cx="5554639" cy="4722125"/>
            <wp:effectExtent l="0" t="0" r="825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876" t="20217" r="42516" b="30502"/>
                    <a:stretch/>
                  </pic:blipFill>
                  <pic:spPr bwMode="auto">
                    <a:xfrm>
                      <a:off x="0" y="0"/>
                      <a:ext cx="5576087" cy="474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867" w:rsidRDefault="008D5867" w:rsidP="005755AA"/>
    <w:p w:rsidR="008D5867" w:rsidRDefault="00DD5B5E" w:rsidP="006478F3">
      <w:pPr>
        <w:spacing w:after="0"/>
        <w:rPr>
          <w:sz w:val="28"/>
        </w:rPr>
      </w:pPr>
      <w:r>
        <w:rPr>
          <w:sz w:val="28"/>
        </w:rPr>
        <w:t>D’après l’arbre</w:t>
      </w:r>
      <w:r w:rsidR="003C41D0" w:rsidRPr="007B24C0">
        <w:rPr>
          <w:sz w:val="28"/>
        </w:rPr>
        <w:t>, si le ballon se trouve en 150-109</w:t>
      </w:r>
      <w:r w:rsidR="007C4225">
        <w:rPr>
          <w:sz w:val="28"/>
        </w:rPr>
        <w:t xml:space="preserve"> (en x)</w:t>
      </w:r>
      <w:r w:rsidR="003C41D0" w:rsidRPr="007B24C0">
        <w:rPr>
          <w:sz w:val="28"/>
        </w:rPr>
        <w:t>, le joueur adopte la stratégie passeur (c’est-à-dire qu’il</w:t>
      </w:r>
      <w:r w:rsidR="007C4225">
        <w:rPr>
          <w:sz w:val="28"/>
        </w:rPr>
        <w:t xml:space="preserve"> sort de son but pour</w:t>
      </w:r>
      <w:r w:rsidR="003C41D0" w:rsidRPr="007B24C0">
        <w:rPr>
          <w:sz w:val="28"/>
        </w:rPr>
        <w:t xml:space="preserve"> fonce</w:t>
      </w:r>
      <w:r w:rsidR="007C4225">
        <w:rPr>
          <w:sz w:val="28"/>
        </w:rPr>
        <w:t>r</w:t>
      </w:r>
      <w:r w:rsidR="003C41D0" w:rsidRPr="007B24C0">
        <w:rPr>
          <w:sz w:val="28"/>
        </w:rPr>
        <w:t xml:space="preserve"> vers la balle</w:t>
      </w:r>
      <w:r w:rsidR="007C4225">
        <w:rPr>
          <w:sz w:val="28"/>
        </w:rPr>
        <w:t xml:space="preserve"> et faire une passe</w:t>
      </w:r>
      <w:r w:rsidR="003C41D0" w:rsidRPr="007B24C0">
        <w:rPr>
          <w:sz w:val="28"/>
        </w:rPr>
        <w:t xml:space="preserve">) sinon il reste gardien. </w:t>
      </w:r>
    </w:p>
    <w:p w:rsidR="006478F3" w:rsidRPr="007B24C0" w:rsidRDefault="006478F3" w:rsidP="006478F3">
      <w:pPr>
        <w:spacing w:after="0"/>
        <w:rPr>
          <w:sz w:val="28"/>
        </w:rPr>
      </w:pPr>
    </w:p>
    <w:p w:rsidR="002F4C30" w:rsidRDefault="00D332C3" w:rsidP="006478F3">
      <w:pPr>
        <w:pStyle w:val="Titre1"/>
        <w:spacing w:before="0"/>
        <w:rPr>
          <w:sz w:val="36"/>
        </w:rPr>
      </w:pPr>
      <w:bookmarkStart w:id="11" w:name="_Toc479021104"/>
      <w:r w:rsidRPr="005C39EB">
        <w:rPr>
          <w:sz w:val="36"/>
        </w:rPr>
        <w:t>Conclusion</w:t>
      </w:r>
      <w:bookmarkEnd w:id="11"/>
    </w:p>
    <w:p w:rsidR="006478F3" w:rsidRPr="006478F3" w:rsidRDefault="006478F3" w:rsidP="006478F3">
      <w:pPr>
        <w:spacing w:after="0"/>
      </w:pPr>
    </w:p>
    <w:p w:rsidR="007C6939" w:rsidRPr="00D332C3" w:rsidRDefault="007B24C0" w:rsidP="007C4225">
      <w:pPr>
        <w:spacing w:after="0"/>
      </w:pPr>
      <w:r w:rsidRPr="009D09F7">
        <w:rPr>
          <w:sz w:val="28"/>
        </w:rPr>
        <w:tab/>
        <w:t xml:space="preserve">En conclusion, ce projet nous </w:t>
      </w:r>
      <w:r w:rsidR="007C4225">
        <w:rPr>
          <w:sz w:val="28"/>
        </w:rPr>
        <w:t>a permis</w:t>
      </w:r>
      <w:r w:rsidR="009D09F7" w:rsidRPr="009D09F7">
        <w:rPr>
          <w:sz w:val="28"/>
        </w:rPr>
        <w:t xml:space="preserve"> d’apprendre de manière ludique à</w:t>
      </w:r>
      <w:r w:rsidR="00D400E9">
        <w:rPr>
          <w:sz w:val="28"/>
        </w:rPr>
        <w:t xml:space="preserve"> coder, améliorer et optimiser </w:t>
      </w:r>
      <w:r w:rsidR="009D09F7" w:rsidRPr="009D09F7">
        <w:rPr>
          <w:sz w:val="28"/>
        </w:rPr>
        <w:t>des IA imitant</w:t>
      </w:r>
      <w:r w:rsidR="009D09F7">
        <w:rPr>
          <w:sz w:val="28"/>
        </w:rPr>
        <w:t xml:space="preserve"> </w:t>
      </w:r>
      <w:r w:rsidR="009D09F7" w:rsidRPr="009D09F7">
        <w:rPr>
          <w:sz w:val="28"/>
        </w:rPr>
        <w:t>des joueurs de foot</w:t>
      </w:r>
      <w:r w:rsidR="009D09F7">
        <w:rPr>
          <w:sz w:val="28"/>
        </w:rPr>
        <w:t>.</w:t>
      </w:r>
      <w:r w:rsidR="00D400E9">
        <w:rPr>
          <w:sz w:val="28"/>
        </w:rPr>
        <w:t xml:space="preserve"> Les stratégies peuvent toujours être </w:t>
      </w:r>
      <w:r w:rsidR="00666466">
        <w:rPr>
          <w:sz w:val="28"/>
        </w:rPr>
        <w:t>améliorées</w:t>
      </w:r>
      <w:r w:rsidR="00D400E9">
        <w:rPr>
          <w:sz w:val="28"/>
        </w:rPr>
        <w:t xml:space="preserve"> en passant par exemple plus de stratégies dans la classe comportement ou en changeant</w:t>
      </w:r>
      <w:r w:rsidR="007C4225">
        <w:rPr>
          <w:sz w:val="28"/>
        </w:rPr>
        <w:t>/rajoutant d’autre</w:t>
      </w:r>
      <w:r w:rsidR="00D400E9">
        <w:rPr>
          <w:sz w:val="28"/>
        </w:rPr>
        <w:t xml:space="preserve"> critère de </w:t>
      </w:r>
      <w:r w:rsidR="00666466">
        <w:rPr>
          <w:sz w:val="28"/>
        </w:rPr>
        <w:t>sélection</w:t>
      </w:r>
      <w:r w:rsidR="003E1554">
        <w:rPr>
          <w:sz w:val="28"/>
        </w:rPr>
        <w:t xml:space="preserve"> de stratégie </w:t>
      </w:r>
      <w:r w:rsidR="007C4225">
        <w:rPr>
          <w:sz w:val="28"/>
        </w:rPr>
        <w:t xml:space="preserve">comme </w:t>
      </w:r>
      <w:r w:rsidR="00D400E9">
        <w:rPr>
          <w:sz w:val="28"/>
        </w:rPr>
        <w:t>la position d</w:t>
      </w:r>
      <w:r w:rsidR="007C4225">
        <w:rPr>
          <w:sz w:val="28"/>
        </w:rPr>
        <w:t>u joueur adverse, le score etc…</w:t>
      </w:r>
    </w:p>
    <w:sectPr w:rsidR="007C6939" w:rsidRPr="00D332C3" w:rsidSect="00452F76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8FB" w:rsidRDefault="006718FB" w:rsidP="007D189D">
      <w:pPr>
        <w:spacing w:after="0" w:line="240" w:lineRule="auto"/>
      </w:pPr>
      <w:r>
        <w:separator/>
      </w:r>
    </w:p>
  </w:endnote>
  <w:endnote w:type="continuationSeparator" w:id="0">
    <w:p w:rsidR="006718FB" w:rsidRDefault="006718FB" w:rsidP="007D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9569954"/>
      <w:docPartObj>
        <w:docPartGallery w:val="Page Numbers (Bottom of Page)"/>
        <w:docPartUnique/>
      </w:docPartObj>
    </w:sdtPr>
    <w:sdtEndPr/>
    <w:sdtContent>
      <w:p w:rsidR="008317B6" w:rsidRDefault="00D332C3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199BF6AC" wp14:editId="0F52E6E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57150" r="38100" b="5207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2C3" w:rsidRPr="00AE6253" w:rsidRDefault="00D332C3">
                                <w:pPr>
                                  <w:pStyle w:val="Pieddepage"/>
                                  <w:jc w:val="center"/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253"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 w:rsidRPr="00AE6253"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instrText>PAGE    \* MERGEFORMAT</w:instrText>
                                </w:r>
                                <w:r w:rsidRPr="00AE6253"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="001E7D88">
                                  <w:rPr>
                                    <w:noProof/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Pr="00AE6253">
                                  <w:rPr>
                                    <w:color w:val="5B9BD5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9BF6AC" id="Groupe 1" o:spid="_x0000_s1026" style="position:absolute;margin-left:0;margin-top:0;width:36pt;height:27.4pt;z-index:251662336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09OMQA&#10;AADaAAAADwAAAGRycy9kb3ducmV2LnhtbESPQWvCQBSE74X+h+UVvNWNUkRSV5EWrShFGlvPj+xr&#10;Epp9G7Jrsvrr3YLgcZiZb5jZIphadNS6yrKC0TABQZxbXXGh4Puwep6CcB5ZY22ZFJzJwWL++DDD&#10;VNuev6jLfCEihF2KCkrvm1RKl5dk0A1tQxy9X9sa9FG2hdQt9hFuajlOkok0WHFcKLGht5Lyv+xk&#10;FLx0XXPYbcLnKPTvl/3y53jcfqyVGjyF5SsIT8Hfw7f2RisYw/+Ve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tPTjEAAAA2gAAAA8AAAAAAAAAAAAAAAAAmAIAAGRycy9k&#10;b3ducmV2LnhtbFBLBQYAAAAABAAEAPUAAACJAwAAAAA=&#10;" fillcolor="white [3201]" strokecolor="#5b9bd5 [3204]" strokeweight="1pt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WvVcQA&#10;AADaAAAADwAAAGRycy9kb3ducmV2LnhtbESPzWrDMBCE74W8g9hAL6GRm4Y0cS2HNlBok1P+7ou1&#10;tY2tlZGU2Hn7qhDocZiZb5hsPZhWXMn52rKC52kCgriwuuZSwen4+bQE4QOyxtYyKbiRh3U+esgw&#10;1bbnPV0PoRQRwj5FBVUIXSqlLyoy6Ke2I47ej3UGQ5SulNphH+GmlbMkWUiDNceFCjvaVFQ0h4tR&#10;sGuS+ewbt4uP822ymr/Kph/cSanH8fD+BiLQEP7D9/aXVvACf1fiD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Fr1XEAAAA2gAAAA8AAAAAAAAAAAAAAAAAmAIAAGRycy9k&#10;b3ducmV2LnhtbFBLBQYAAAAABAAEAPUAAACJAwAAAAA=&#10;" fillcolor="white [3201]" strokecolor="#5b9bd5 [3204]" strokeweight="1pt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Uf8UA&#10;AADaAAAADwAAAGRycy9kb3ducmV2LnhtbESPT2sCMRTE70K/Q3iFXkSzirS6NUpRCm1P/gV7e2xe&#10;N9tuXtYk6vbbm0LB4zAzv2Gm89bW4kw+VI4VDPoZCOLC6YpLBbvta28MIkRkjbVjUvBLAeazu84U&#10;c+0uvKbzJpYiQTjkqMDE2ORShsKQxdB3DXHyvpy3GJP0pdQeLwluaznMskdpseK0YLChhaHiZ3Oy&#10;CrqT97V/+vjcH0ffy8NW2sIsV2OlHu7bl2cQkdp4C/+337SCEfxdSTd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NR/xQAAANoAAAAPAAAAAAAAAAAAAAAAAJgCAABkcnMv&#10;ZG93bnJldi54bWxQSwUGAAAAAAQABAD1AAAAigMAAAAA&#10;" fillcolor="white [3201]" strokecolor="#5b9bd5 [3204]" strokeweight="1pt">
                    <v:textbox>
                      <w:txbxContent>
                        <w:p w:rsidR="00D332C3" w:rsidRPr="00AE6253" w:rsidRDefault="00D332C3">
                          <w:pPr>
                            <w:pStyle w:val="Pieddepage"/>
                            <w:jc w:val="center"/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253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AE6253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 \* MERGEFORMAT</w:instrText>
                          </w:r>
                          <w:r w:rsidRPr="00AE6253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1E7D88">
                            <w:rPr>
                              <w:noProof/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</w:t>
                          </w:r>
                          <w:r w:rsidRPr="00AE6253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8FB" w:rsidRDefault="006718FB" w:rsidP="007D189D">
      <w:pPr>
        <w:spacing w:after="0" w:line="240" w:lineRule="auto"/>
      </w:pPr>
      <w:r>
        <w:separator/>
      </w:r>
    </w:p>
  </w:footnote>
  <w:footnote w:type="continuationSeparator" w:id="0">
    <w:p w:rsidR="006718FB" w:rsidRDefault="006718FB" w:rsidP="007D1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7CC4"/>
    <w:multiLevelType w:val="hybridMultilevel"/>
    <w:tmpl w:val="513A8F58"/>
    <w:lvl w:ilvl="0" w:tplc="B8DC59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F4266"/>
    <w:multiLevelType w:val="hybridMultilevel"/>
    <w:tmpl w:val="E894F8CA"/>
    <w:lvl w:ilvl="0" w:tplc="78609E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C54E0"/>
    <w:multiLevelType w:val="hybridMultilevel"/>
    <w:tmpl w:val="8B920A36"/>
    <w:lvl w:ilvl="0" w:tplc="E37EDC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25C3B"/>
    <w:multiLevelType w:val="hybridMultilevel"/>
    <w:tmpl w:val="99525898"/>
    <w:lvl w:ilvl="0" w:tplc="F88A7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C8"/>
    <w:rsid w:val="000239FC"/>
    <w:rsid w:val="00070262"/>
    <w:rsid w:val="00094BCE"/>
    <w:rsid w:val="000C46AD"/>
    <w:rsid w:val="000C47BE"/>
    <w:rsid w:val="000E0322"/>
    <w:rsid w:val="00114088"/>
    <w:rsid w:val="00131CFB"/>
    <w:rsid w:val="0019109C"/>
    <w:rsid w:val="001B3901"/>
    <w:rsid w:val="001C0287"/>
    <w:rsid w:val="001D536B"/>
    <w:rsid w:val="001E7D88"/>
    <w:rsid w:val="002218FA"/>
    <w:rsid w:val="00222F22"/>
    <w:rsid w:val="00230EF9"/>
    <w:rsid w:val="0028386A"/>
    <w:rsid w:val="002F4C30"/>
    <w:rsid w:val="003116C9"/>
    <w:rsid w:val="00326365"/>
    <w:rsid w:val="0034662D"/>
    <w:rsid w:val="00383921"/>
    <w:rsid w:val="00394C2D"/>
    <w:rsid w:val="003A59FE"/>
    <w:rsid w:val="003C41D0"/>
    <w:rsid w:val="003D2612"/>
    <w:rsid w:val="003D47D4"/>
    <w:rsid w:val="003E1554"/>
    <w:rsid w:val="003F2E93"/>
    <w:rsid w:val="003F5832"/>
    <w:rsid w:val="00404738"/>
    <w:rsid w:val="0041328E"/>
    <w:rsid w:val="004228A4"/>
    <w:rsid w:val="00452F76"/>
    <w:rsid w:val="00493656"/>
    <w:rsid w:val="00495329"/>
    <w:rsid w:val="004D0F7E"/>
    <w:rsid w:val="00527EC4"/>
    <w:rsid w:val="005331F1"/>
    <w:rsid w:val="00534942"/>
    <w:rsid w:val="005459E2"/>
    <w:rsid w:val="00546472"/>
    <w:rsid w:val="00547B77"/>
    <w:rsid w:val="00550908"/>
    <w:rsid w:val="005755AA"/>
    <w:rsid w:val="00581AD7"/>
    <w:rsid w:val="005B2FB7"/>
    <w:rsid w:val="005C39EB"/>
    <w:rsid w:val="005D7DC7"/>
    <w:rsid w:val="005F20A7"/>
    <w:rsid w:val="00607B71"/>
    <w:rsid w:val="006277C4"/>
    <w:rsid w:val="006478F3"/>
    <w:rsid w:val="00650ED5"/>
    <w:rsid w:val="00666466"/>
    <w:rsid w:val="006718FB"/>
    <w:rsid w:val="006C1A36"/>
    <w:rsid w:val="007174FE"/>
    <w:rsid w:val="00720D9D"/>
    <w:rsid w:val="00732716"/>
    <w:rsid w:val="007469E2"/>
    <w:rsid w:val="00754F08"/>
    <w:rsid w:val="0076385B"/>
    <w:rsid w:val="00786C10"/>
    <w:rsid w:val="007B1A7E"/>
    <w:rsid w:val="007B24C0"/>
    <w:rsid w:val="007B5D10"/>
    <w:rsid w:val="007C4225"/>
    <w:rsid w:val="007C494B"/>
    <w:rsid w:val="007C6939"/>
    <w:rsid w:val="007D189D"/>
    <w:rsid w:val="007F1725"/>
    <w:rsid w:val="008035F8"/>
    <w:rsid w:val="008317B6"/>
    <w:rsid w:val="00895C68"/>
    <w:rsid w:val="00897406"/>
    <w:rsid w:val="008C3C7E"/>
    <w:rsid w:val="008D5867"/>
    <w:rsid w:val="00993BAB"/>
    <w:rsid w:val="009A20F6"/>
    <w:rsid w:val="009B7FC9"/>
    <w:rsid w:val="009D09F7"/>
    <w:rsid w:val="00A31632"/>
    <w:rsid w:val="00A72D84"/>
    <w:rsid w:val="00A7403B"/>
    <w:rsid w:val="00A95181"/>
    <w:rsid w:val="00AB1767"/>
    <w:rsid w:val="00AB1AFD"/>
    <w:rsid w:val="00AC51CD"/>
    <w:rsid w:val="00AC6845"/>
    <w:rsid w:val="00AE6253"/>
    <w:rsid w:val="00B16691"/>
    <w:rsid w:val="00B63EAA"/>
    <w:rsid w:val="00BC61F9"/>
    <w:rsid w:val="00BF681D"/>
    <w:rsid w:val="00C00539"/>
    <w:rsid w:val="00CB5B9F"/>
    <w:rsid w:val="00CC0DA8"/>
    <w:rsid w:val="00D05B49"/>
    <w:rsid w:val="00D07824"/>
    <w:rsid w:val="00D332C3"/>
    <w:rsid w:val="00D400E9"/>
    <w:rsid w:val="00D515C1"/>
    <w:rsid w:val="00D6618B"/>
    <w:rsid w:val="00DD5B5E"/>
    <w:rsid w:val="00E10242"/>
    <w:rsid w:val="00E2622E"/>
    <w:rsid w:val="00E50E0C"/>
    <w:rsid w:val="00EB5C12"/>
    <w:rsid w:val="00F336C8"/>
    <w:rsid w:val="00F33B69"/>
    <w:rsid w:val="00F458D4"/>
    <w:rsid w:val="00F65F55"/>
    <w:rsid w:val="00F829F3"/>
    <w:rsid w:val="00FB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79E6FA-FA21-4781-9A24-8B49538D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3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89D"/>
  </w:style>
  <w:style w:type="paragraph" w:styleId="Pieddepage">
    <w:name w:val="footer"/>
    <w:basedOn w:val="Normal"/>
    <w:link w:val="PieddepageCar"/>
    <w:uiPriority w:val="99"/>
    <w:unhideWhenUsed/>
    <w:rsid w:val="007D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89D"/>
  </w:style>
  <w:style w:type="paragraph" w:styleId="Sansinterligne">
    <w:name w:val="No Spacing"/>
    <w:link w:val="SansinterligneCar"/>
    <w:uiPriority w:val="1"/>
    <w:qFormat/>
    <w:rsid w:val="007D189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189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94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4B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32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332C3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32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332C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D33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32C3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8035F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C0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mpanyInfo">
    <w:name w:val="Company Info"/>
    <w:basedOn w:val="Normal"/>
    <w:qFormat/>
    <w:rsid w:val="0019109C"/>
    <w:pPr>
      <w:spacing w:before="300" w:after="0" w:line="360" w:lineRule="auto"/>
      <w:contextualSpacing/>
      <w:jc w:val="center"/>
    </w:pPr>
    <w:rPr>
      <w:rFonts w:eastAsiaTheme="minorEastAsia"/>
      <w:color w:val="7F7F7F" w:themeColor="text1" w:themeTint="80"/>
      <w:sz w:val="24"/>
      <w:szCs w:val="18"/>
      <w:lang w:val="en-US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en\Desktop\Nouveau%20Feuille%20de%20calcul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Graphique représentant nb_but/nb_shoot en fonction de la position X</a:t>
            </a:r>
          </a:p>
          <a:p>
            <a:pPr>
              <a:defRPr/>
            </a:pPr>
            <a:r>
              <a:rPr lang="en-US"/>
              <a:t>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nb_but/nb_shoot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Feuil1!$A$2:$A$21</c:f>
              <c:numCache>
                <c:formatCode>General</c:formatCode>
                <c:ptCount val="20"/>
                <c:pt idx="0">
                  <c:v>140</c:v>
                </c:pt>
                <c:pt idx="1">
                  <c:v>136</c:v>
                </c:pt>
                <c:pt idx="2">
                  <c:v>133</c:v>
                </c:pt>
                <c:pt idx="3">
                  <c:v>130</c:v>
                </c:pt>
                <c:pt idx="4">
                  <c:v>127</c:v>
                </c:pt>
                <c:pt idx="5">
                  <c:v>124</c:v>
                </c:pt>
                <c:pt idx="6">
                  <c:v>121</c:v>
                </c:pt>
                <c:pt idx="7">
                  <c:v>117</c:v>
                </c:pt>
                <c:pt idx="8">
                  <c:v>114</c:v>
                </c:pt>
                <c:pt idx="9">
                  <c:v>111</c:v>
                </c:pt>
                <c:pt idx="10">
                  <c:v>108</c:v>
                </c:pt>
                <c:pt idx="11">
                  <c:v>105</c:v>
                </c:pt>
                <c:pt idx="12">
                  <c:v>102</c:v>
                </c:pt>
                <c:pt idx="13">
                  <c:v>98</c:v>
                </c:pt>
                <c:pt idx="14">
                  <c:v>95</c:v>
                </c:pt>
                <c:pt idx="15">
                  <c:v>92</c:v>
                </c:pt>
                <c:pt idx="16">
                  <c:v>89</c:v>
                </c:pt>
                <c:pt idx="17">
                  <c:v>86</c:v>
                </c:pt>
                <c:pt idx="18">
                  <c:v>83</c:v>
                </c:pt>
                <c:pt idx="19">
                  <c:v>80</c:v>
                </c:pt>
              </c:numCache>
            </c:numRef>
          </c:xVal>
          <c:yVal>
            <c:numRef>
              <c:f>Feuil1!$B$2:$B$21</c:f>
              <c:numCache>
                <c:formatCode>General</c:formatCode>
                <c:ptCount val="20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  <c:pt idx="4">
                  <c:v>0.7</c:v>
                </c:pt>
                <c:pt idx="5">
                  <c:v>0.9</c:v>
                </c:pt>
                <c:pt idx="6">
                  <c:v>1</c:v>
                </c:pt>
                <c:pt idx="7">
                  <c:v>0.9</c:v>
                </c:pt>
                <c:pt idx="8">
                  <c:v>0.8</c:v>
                </c:pt>
                <c:pt idx="9">
                  <c:v>0.7</c:v>
                </c:pt>
                <c:pt idx="10">
                  <c:v>0.7</c:v>
                </c:pt>
                <c:pt idx="11">
                  <c:v>0.7</c:v>
                </c:pt>
                <c:pt idx="12">
                  <c:v>0.7</c:v>
                </c:pt>
                <c:pt idx="13">
                  <c:v>0.3</c:v>
                </c:pt>
                <c:pt idx="14">
                  <c:v>0.1</c:v>
                </c:pt>
                <c:pt idx="15">
                  <c:v>0.1</c:v>
                </c:pt>
                <c:pt idx="16">
                  <c:v>0.3</c:v>
                </c:pt>
                <c:pt idx="17">
                  <c:v>0.1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4894352"/>
        <c:axId val="1464906320"/>
      </c:scatterChart>
      <c:valAx>
        <c:axId val="1464894352"/>
        <c:scaling>
          <c:orientation val="maxMin"/>
          <c:max val="1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64906320"/>
        <c:crosses val="autoZero"/>
        <c:crossBetween val="midCat"/>
      </c:valAx>
      <c:valAx>
        <c:axId val="1464906320"/>
        <c:scaling>
          <c:orientation val="minMax"/>
          <c:max val="1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64894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CF828378BA461E993495559AE670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9F8ACD-AD57-464F-B2C1-832E1E85EE33}"/>
      </w:docPartPr>
      <w:docPartBody>
        <w:p w:rsidR="00783654" w:rsidRDefault="00567D5E" w:rsidP="00567D5E">
          <w:pPr>
            <w:pStyle w:val="62CF828378BA461E993495559AE6702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A197C401AB5F44409972ACE5C139B0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50E7BB-618D-4FAC-A3C8-424DE79E9674}"/>
      </w:docPartPr>
      <w:docPartBody>
        <w:p w:rsidR="00783654" w:rsidRDefault="00567D5E" w:rsidP="00567D5E">
          <w:pPr>
            <w:pStyle w:val="A197C401AB5F44409972ACE5C139B051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5E"/>
    <w:rsid w:val="000854B7"/>
    <w:rsid w:val="001760AB"/>
    <w:rsid w:val="002E58B3"/>
    <w:rsid w:val="00567D5E"/>
    <w:rsid w:val="005810E4"/>
    <w:rsid w:val="005B4ED0"/>
    <w:rsid w:val="005F02EA"/>
    <w:rsid w:val="00783654"/>
    <w:rsid w:val="0097767F"/>
    <w:rsid w:val="00C411BD"/>
    <w:rsid w:val="00CD163E"/>
    <w:rsid w:val="00CF00FC"/>
    <w:rsid w:val="00D53EEC"/>
    <w:rsid w:val="00E2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CF828378BA461E993495559AE67021">
    <w:name w:val="62CF828378BA461E993495559AE67021"/>
    <w:rsid w:val="00567D5E"/>
  </w:style>
  <w:style w:type="paragraph" w:customStyle="1" w:styleId="A197C401AB5F44409972ACE5C139B051">
    <w:name w:val="A197C401AB5F44409972ACE5C139B051"/>
    <w:rsid w:val="00567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Fabien tang - 2017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B2B90-6BD2-4E16-9E20-FFDEEF23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</vt:lpstr>
    </vt:vector>
  </TitlesOfParts>
  <Company>Hewlett-Packard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</dc:title>
  <dc:subject>Soccer Simulator</dc:subject>
  <dc:creator>Fabien Tang</dc:creator>
  <cp:keywords/>
  <dc:description/>
  <cp:lastModifiedBy>fabien tang</cp:lastModifiedBy>
  <cp:revision>73</cp:revision>
  <cp:lastPrinted>2017-04-03T21:43:00Z</cp:lastPrinted>
  <dcterms:created xsi:type="dcterms:W3CDTF">2017-03-27T16:15:00Z</dcterms:created>
  <dcterms:modified xsi:type="dcterms:W3CDTF">2017-04-03T21:43:00Z</dcterms:modified>
</cp:coreProperties>
</file>