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ind w:firstLine="420"/>
        <w:jc w:val="center"/>
        <w:rPr>
          <w:rFonts w:ascii="华文行楷" w:eastAsia="华文行楷"/>
          <w:sz w:val="52"/>
          <w:szCs w:val="52"/>
        </w:rPr>
      </w:pPr>
      <w:r>
        <w:rPr>
          <w:rFonts w:hint="eastAsia" w:ascii="华文行楷" w:eastAsia="华文行楷"/>
          <w:sz w:val="52"/>
          <w:szCs w:val="52"/>
        </w:rPr>
        <w:t>湖北汽车工业学院</w:t>
      </w:r>
    </w:p>
    <w:p>
      <w:pPr>
        <w:spacing w:line="360" w:lineRule="auto"/>
        <w:rPr>
          <w:sz w:val="28"/>
        </w:rPr>
      </w:pPr>
      <w:r>
        <w:rPr>
          <w:rFonts w:hint="eastAsia"/>
          <w:sz w:val="28"/>
        </w:rPr>
        <w:t xml:space="preserve">                      </w:t>
      </w:r>
      <w:r>
        <w:drawing>
          <wp:inline distT="0" distB="0" distL="114300" distR="114300">
            <wp:extent cx="1551305" cy="1442085"/>
            <wp:effectExtent l="0" t="0" r="3175" b="5715"/>
            <wp:docPr id="615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 name="图片 11"/>
                    <pic:cNvPicPr>
                      <a:picLocks noChangeAspect="1"/>
                    </pic:cNvPicPr>
                  </pic:nvPicPr>
                  <pic:blipFill>
                    <a:blip r:embed="rId4"/>
                    <a:stretch>
                      <a:fillRect/>
                    </a:stretch>
                  </pic:blipFill>
                  <pic:spPr>
                    <a:xfrm>
                      <a:off x="0" y="0"/>
                      <a:ext cx="1551305" cy="1442085"/>
                    </a:xfrm>
                    <a:prstGeom prst="rect">
                      <a:avLst/>
                    </a:prstGeom>
                    <a:noFill/>
                    <a:ln w="9525">
                      <a:noFill/>
                    </a:ln>
                  </pic:spPr>
                </pic:pic>
              </a:graphicData>
            </a:graphic>
          </wp:inline>
        </w:drawing>
      </w:r>
    </w:p>
    <w:p>
      <w:pPr>
        <w:spacing w:line="360" w:lineRule="auto"/>
        <w:rPr>
          <w:sz w:val="28"/>
        </w:rPr>
      </w:pPr>
    </w:p>
    <w:p>
      <w:pPr>
        <w:spacing w:line="360" w:lineRule="auto"/>
        <w:rPr>
          <w:sz w:val="28"/>
        </w:rPr>
      </w:pPr>
    </w:p>
    <w:p>
      <w:pPr>
        <w:jc w:val="center"/>
        <w:outlineLvl w:val="0"/>
        <w:rPr>
          <w:rFonts w:eastAsia="方正姚体"/>
          <w:b/>
          <w:sz w:val="52"/>
          <w:szCs w:val="52"/>
        </w:rPr>
      </w:pPr>
      <w:bookmarkStart w:id="0" w:name="_Toc325362585"/>
      <w:r>
        <w:rPr>
          <w:rFonts w:hint="eastAsia" w:eastAsia="方正姚体"/>
          <w:b/>
          <w:sz w:val="72"/>
          <w:szCs w:val="72"/>
        </w:rPr>
        <w:t xml:space="preserve"> </w:t>
      </w:r>
      <w:r>
        <w:rPr>
          <w:rFonts w:hint="eastAsia" w:eastAsia="方正姚体"/>
          <w:b/>
          <w:sz w:val="52"/>
          <w:szCs w:val="52"/>
        </w:rPr>
        <w:t>商务数据分析课程报告</w:t>
      </w:r>
      <w:bookmarkEnd w:id="0"/>
    </w:p>
    <w:p>
      <w:pPr>
        <w:ind w:firstLine="900" w:firstLineChars="300"/>
        <w:jc w:val="right"/>
        <w:rPr>
          <w:rFonts w:ascii="楷体_GB2312" w:eastAsia="楷体_GB2312"/>
          <w:sz w:val="30"/>
        </w:rPr>
      </w:pPr>
    </w:p>
    <w:p>
      <w:pPr>
        <w:ind w:firstLine="900" w:firstLineChars="300"/>
        <w:jc w:val="right"/>
        <w:rPr>
          <w:rFonts w:ascii="楷体_GB2312" w:eastAsia="楷体_GB2312"/>
          <w:sz w:val="30"/>
        </w:rPr>
      </w:pPr>
    </w:p>
    <w:p>
      <w:pPr>
        <w:ind w:firstLine="900" w:firstLineChars="300"/>
        <w:rPr>
          <w:rFonts w:ascii="楷体_GB2312" w:eastAsia="楷体_GB2312"/>
          <w:sz w:val="30"/>
        </w:rPr>
      </w:pPr>
    </w:p>
    <w:p>
      <w:pPr>
        <w:spacing w:line="360" w:lineRule="auto"/>
        <w:ind w:left="567" w:firstLine="472" w:firstLineChars="168"/>
        <w:jc w:val="left"/>
        <w:rPr>
          <w:rFonts w:ascii="楷体_GB2312" w:eastAsia="楷体_GB2312"/>
          <w:b/>
          <w:sz w:val="28"/>
          <w:szCs w:val="28"/>
          <w:u w:val="single"/>
        </w:rPr>
      </w:pPr>
      <w:r>
        <w:rPr>
          <w:rFonts w:hint="eastAsia" w:ascii="楷体_GB2312" w:eastAsia="楷体_GB2312"/>
          <w:b/>
          <w:sz w:val="28"/>
          <w:szCs w:val="28"/>
        </w:rPr>
        <w:t xml:space="preserve">专  </w:t>
      </w:r>
      <w:r>
        <w:rPr>
          <w:rFonts w:ascii="楷体_GB2312" w:eastAsia="楷体_GB2312"/>
          <w:b/>
          <w:sz w:val="28"/>
          <w:szCs w:val="28"/>
        </w:rPr>
        <w:t xml:space="preserve"> </w:t>
      </w:r>
      <w:r>
        <w:rPr>
          <w:rFonts w:hint="eastAsia" w:ascii="楷体_GB2312" w:eastAsia="楷体_GB2312"/>
          <w:b/>
          <w:sz w:val="28"/>
          <w:szCs w:val="28"/>
        </w:rPr>
        <w:t xml:space="preserve"> 业：</w:t>
      </w:r>
      <w:r>
        <w:rPr>
          <w:rFonts w:hint="eastAsia" w:ascii="楷体_GB2312" w:eastAsia="楷体_GB2312"/>
          <w:b/>
          <w:sz w:val="28"/>
          <w:szCs w:val="28"/>
          <w:u w:val="single"/>
        </w:rPr>
        <w:t xml:space="preserve"> </w:t>
      </w:r>
      <w:r>
        <w:rPr>
          <w:rFonts w:ascii="楷体_GB2312" w:eastAsia="楷体_GB2312"/>
          <w:b/>
          <w:sz w:val="28"/>
          <w:szCs w:val="28"/>
          <w:u w:val="single"/>
        </w:rPr>
        <w:t xml:space="preserve">           </w:t>
      </w:r>
      <w:r>
        <w:rPr>
          <w:rFonts w:hint="eastAsia" w:ascii="楷体_GB2312" w:eastAsia="楷体_GB2312"/>
          <w:b/>
          <w:color w:val="000000"/>
          <w:sz w:val="28"/>
          <w:szCs w:val="28"/>
          <w:u w:val="single"/>
        </w:rPr>
        <w:t xml:space="preserve">计算机科学与技术 </w:t>
      </w:r>
      <w:r>
        <w:rPr>
          <w:rFonts w:ascii="楷体_GB2312" w:eastAsia="楷体_GB2312"/>
          <w:b/>
          <w:color w:val="000000"/>
          <w:sz w:val="28"/>
          <w:szCs w:val="28"/>
          <w:u w:val="single"/>
        </w:rPr>
        <w:t xml:space="preserve">         </w:t>
      </w:r>
    </w:p>
    <w:p>
      <w:pPr>
        <w:spacing w:line="360" w:lineRule="auto"/>
        <w:ind w:left="567" w:firstLine="472" w:firstLineChars="168"/>
        <w:jc w:val="left"/>
        <w:rPr>
          <w:rFonts w:ascii="楷体_GB2312" w:eastAsia="楷体_GB2312"/>
          <w:b/>
          <w:sz w:val="28"/>
          <w:szCs w:val="28"/>
          <w:u w:val="single"/>
        </w:rPr>
      </w:pPr>
      <w:r>
        <w:rPr>
          <w:rFonts w:hint="eastAsia" w:ascii="楷体_GB2312" w:eastAsia="楷体_GB2312"/>
          <w:b/>
          <w:sz w:val="28"/>
          <w:szCs w:val="28"/>
        </w:rPr>
        <w:t>班    级</w:t>
      </w:r>
      <w:r>
        <w:rPr>
          <w:rFonts w:ascii="楷体_GB2312" w:eastAsia="楷体_GB2312"/>
          <w:b/>
          <w:sz w:val="28"/>
          <w:szCs w:val="28"/>
        </w:rPr>
        <w:t>:</w:t>
      </w:r>
      <w:r>
        <w:rPr>
          <w:rFonts w:hint="eastAsia" w:ascii="楷体_GB2312" w:eastAsia="楷体_GB2312"/>
          <w:b/>
          <w:sz w:val="28"/>
          <w:szCs w:val="28"/>
        </w:rPr>
        <w:t xml:space="preserve"> </w:t>
      </w:r>
      <w:r>
        <w:rPr>
          <w:rFonts w:hint="eastAsia" w:ascii="楷体_GB2312" w:eastAsia="楷体_GB2312"/>
          <w:b/>
          <w:sz w:val="28"/>
          <w:szCs w:val="28"/>
          <w:u w:val="single"/>
        </w:rPr>
        <w:t xml:space="preserve">              </w:t>
      </w:r>
      <w:r>
        <w:rPr>
          <w:rFonts w:hint="eastAsia" w:ascii="楷体_GB2312" w:eastAsia="楷体_GB2312"/>
          <w:b/>
          <w:color w:val="000000"/>
          <w:sz w:val="28"/>
          <w:szCs w:val="28"/>
          <w:u w:val="single"/>
        </w:rPr>
        <w:t xml:space="preserve"> 计算机172</w:t>
      </w:r>
      <w:r>
        <w:rPr>
          <w:rFonts w:ascii="楷体_GB2312" w:eastAsia="楷体_GB2312"/>
          <w:b/>
          <w:color w:val="000000"/>
          <w:sz w:val="28"/>
          <w:szCs w:val="28"/>
          <w:u w:val="single"/>
        </w:rPr>
        <w:t xml:space="preserve">        </w:t>
      </w:r>
      <w:r>
        <w:rPr>
          <w:rFonts w:hint="eastAsia" w:ascii="楷体_GB2312" w:eastAsia="楷体_GB2312"/>
          <w:b/>
          <w:color w:val="000000"/>
          <w:sz w:val="28"/>
          <w:szCs w:val="28"/>
          <w:u w:val="single"/>
        </w:rPr>
        <w:t xml:space="preserve">    </w:t>
      </w:r>
      <w:r>
        <w:rPr>
          <w:rFonts w:ascii="楷体_GB2312" w:eastAsia="楷体_GB2312"/>
          <w:b/>
          <w:color w:val="000000"/>
          <w:sz w:val="28"/>
          <w:szCs w:val="28"/>
          <w:u w:val="single"/>
        </w:rPr>
        <w:t xml:space="preserve">  </w:t>
      </w:r>
    </w:p>
    <w:p>
      <w:pPr>
        <w:spacing w:line="360" w:lineRule="auto"/>
        <w:ind w:left="567" w:firstLine="472" w:firstLineChars="168"/>
        <w:jc w:val="left"/>
        <w:rPr>
          <w:rFonts w:ascii="楷体_GB2312" w:eastAsia="楷体_GB2312"/>
          <w:b/>
          <w:sz w:val="28"/>
          <w:szCs w:val="28"/>
          <w:u w:val="single"/>
        </w:rPr>
      </w:pPr>
      <w:r>
        <w:rPr>
          <w:rFonts w:hint="eastAsia" w:ascii="楷体_GB2312" w:eastAsia="楷体_GB2312"/>
          <w:b/>
          <w:sz w:val="28"/>
          <w:szCs w:val="28"/>
        </w:rPr>
        <w:t>姓    名：</w:t>
      </w:r>
      <w:r>
        <w:rPr>
          <w:rFonts w:hint="eastAsia" w:ascii="楷体_GB2312" w:eastAsia="楷体_GB2312"/>
          <w:b/>
          <w:sz w:val="28"/>
          <w:szCs w:val="28"/>
          <w:u w:val="single"/>
        </w:rPr>
        <w:t xml:space="preserve">     </w:t>
      </w:r>
      <w:r>
        <w:rPr>
          <w:rFonts w:hint="eastAsia" w:ascii="楷体_GB2312" w:eastAsia="楷体_GB2312"/>
          <w:b/>
          <w:color w:val="000000"/>
          <w:sz w:val="28"/>
          <w:szCs w:val="28"/>
          <w:u w:val="single"/>
        </w:rPr>
        <w:t xml:space="preserve">           </w:t>
      </w:r>
      <w:r>
        <w:rPr>
          <w:rFonts w:hint="eastAsia" w:ascii="楷体_GB2312" w:eastAsia="楷体_GB2312"/>
          <w:b/>
          <w:color w:val="000000"/>
          <w:sz w:val="28"/>
          <w:szCs w:val="28"/>
          <w:u w:val="single"/>
          <w:lang w:val="en-US" w:eastAsia="zh-CN"/>
        </w:rPr>
        <w:t>李轩宇</w:t>
      </w:r>
      <w:r>
        <w:rPr>
          <w:rFonts w:ascii="楷体_GB2312" w:eastAsia="楷体_GB2312"/>
          <w:b/>
          <w:color w:val="000000"/>
          <w:sz w:val="28"/>
          <w:szCs w:val="28"/>
          <w:u w:val="single"/>
        </w:rPr>
        <w:t xml:space="preserve">  </w:t>
      </w:r>
      <w:r>
        <w:rPr>
          <w:rFonts w:hint="eastAsia" w:ascii="楷体_GB2312" w:eastAsia="楷体_GB2312"/>
          <w:b/>
          <w:color w:val="000000"/>
          <w:sz w:val="28"/>
          <w:szCs w:val="28"/>
          <w:u w:val="single"/>
        </w:rPr>
        <w:t xml:space="preserve"> </w:t>
      </w:r>
      <w:r>
        <w:rPr>
          <w:rFonts w:ascii="楷体_GB2312" w:eastAsia="楷体_GB2312"/>
          <w:b/>
          <w:color w:val="000000"/>
          <w:sz w:val="28"/>
          <w:szCs w:val="28"/>
          <w:u w:val="single"/>
        </w:rPr>
        <w:t xml:space="preserve"> </w:t>
      </w:r>
      <w:r>
        <w:rPr>
          <w:rFonts w:hint="eastAsia" w:ascii="楷体_GB2312" w:eastAsia="楷体_GB2312"/>
          <w:b/>
          <w:color w:val="000000"/>
          <w:sz w:val="28"/>
          <w:szCs w:val="28"/>
          <w:u w:val="single"/>
        </w:rPr>
        <w:t xml:space="preserve">     </w:t>
      </w:r>
      <w:r>
        <w:rPr>
          <w:rFonts w:hint="eastAsia" w:ascii="楷体_GB2312" w:eastAsia="楷体_GB2312"/>
          <w:b/>
          <w:sz w:val="28"/>
          <w:szCs w:val="28"/>
          <w:u w:val="single"/>
        </w:rPr>
        <w:t xml:space="preserve">        </w:t>
      </w:r>
    </w:p>
    <w:p>
      <w:pPr>
        <w:spacing w:line="360" w:lineRule="auto"/>
        <w:ind w:left="567" w:firstLine="472" w:firstLineChars="168"/>
        <w:jc w:val="left"/>
        <w:rPr>
          <w:rFonts w:ascii="楷体_GB2312" w:eastAsia="楷体_GB2312"/>
          <w:b/>
          <w:sz w:val="28"/>
          <w:szCs w:val="28"/>
          <w:u w:val="single"/>
        </w:rPr>
      </w:pPr>
      <w:r>
        <w:rPr>
          <w:rFonts w:hint="eastAsia" w:ascii="楷体_GB2312" w:eastAsia="楷体_GB2312"/>
          <w:b/>
          <w:sz w:val="28"/>
          <w:szCs w:val="28"/>
        </w:rPr>
        <w:t>成    绩：</w:t>
      </w:r>
      <w:r>
        <w:rPr>
          <w:rFonts w:hint="eastAsia" w:ascii="楷体_GB2312" w:eastAsia="楷体_GB2312"/>
          <w:b/>
          <w:sz w:val="28"/>
          <w:szCs w:val="28"/>
          <w:u w:val="single"/>
        </w:rPr>
        <w:t xml:space="preserve">                                       </w:t>
      </w:r>
    </w:p>
    <w:p>
      <w:pPr>
        <w:spacing w:line="360" w:lineRule="auto"/>
        <w:ind w:left="567" w:firstLine="472" w:firstLineChars="168"/>
        <w:jc w:val="left"/>
        <w:rPr>
          <w:rFonts w:ascii="楷体_GB2312" w:eastAsia="楷体_GB2312"/>
          <w:b/>
          <w:sz w:val="28"/>
          <w:szCs w:val="28"/>
          <w:u w:val="single"/>
        </w:rPr>
      </w:pPr>
      <w:r>
        <w:rPr>
          <w:rFonts w:hint="eastAsia" w:ascii="楷体_GB2312" w:eastAsia="楷体_GB2312"/>
          <w:b/>
          <w:sz w:val="28"/>
          <w:szCs w:val="28"/>
        </w:rPr>
        <w:t>完成日期</w:t>
      </w:r>
      <w:r>
        <w:rPr>
          <w:rFonts w:ascii="楷体_GB2312" w:eastAsia="楷体_GB2312"/>
          <w:b/>
          <w:sz w:val="28"/>
          <w:szCs w:val="28"/>
        </w:rPr>
        <w:t>:</w:t>
      </w:r>
      <w:r>
        <w:rPr>
          <w:rFonts w:hint="eastAsia" w:ascii="楷体_GB2312" w:eastAsia="楷体_GB2312"/>
          <w:b/>
          <w:sz w:val="28"/>
          <w:szCs w:val="28"/>
        </w:rPr>
        <w:t xml:space="preserve"> </w:t>
      </w:r>
      <w:r>
        <w:rPr>
          <w:rFonts w:hint="eastAsia" w:ascii="楷体_GB2312" w:eastAsia="楷体_GB2312"/>
          <w:b/>
          <w:sz w:val="28"/>
          <w:szCs w:val="28"/>
          <w:u w:val="single"/>
        </w:rPr>
        <w:t xml:space="preserve">    </w:t>
      </w:r>
      <w:r>
        <w:rPr>
          <w:rFonts w:ascii="楷体_GB2312" w:eastAsia="楷体_GB2312"/>
          <w:b/>
          <w:sz w:val="28"/>
          <w:szCs w:val="28"/>
          <w:u w:val="single"/>
        </w:rPr>
        <w:t xml:space="preserve">        </w:t>
      </w:r>
      <w:r>
        <w:rPr>
          <w:rFonts w:hint="eastAsia" w:ascii="楷体_GB2312" w:eastAsia="楷体_GB2312"/>
          <w:b/>
          <w:sz w:val="28"/>
          <w:szCs w:val="28"/>
          <w:u w:val="single"/>
        </w:rPr>
        <w:t xml:space="preserve"> </w:t>
      </w:r>
      <w:r>
        <w:rPr>
          <w:rFonts w:hint="eastAsia" w:ascii="楷体_GB2312" w:eastAsia="楷体_GB2312"/>
          <w:b/>
          <w:color w:val="000000"/>
          <w:sz w:val="28"/>
          <w:szCs w:val="28"/>
          <w:u w:val="single"/>
        </w:rPr>
        <w:t>2020年6月</w:t>
      </w:r>
      <w:r>
        <w:rPr>
          <w:rFonts w:ascii="楷体_GB2312" w:eastAsia="楷体_GB2312"/>
          <w:b/>
          <w:color w:val="000000"/>
          <w:sz w:val="28"/>
          <w:szCs w:val="28"/>
          <w:u w:val="single"/>
        </w:rPr>
        <w:t>20</w:t>
      </w:r>
      <w:r>
        <w:rPr>
          <w:rFonts w:hint="eastAsia" w:ascii="楷体_GB2312" w:eastAsia="楷体_GB2312"/>
          <w:b/>
          <w:color w:val="000000"/>
          <w:sz w:val="28"/>
          <w:szCs w:val="28"/>
          <w:u w:val="single"/>
        </w:rPr>
        <w:t xml:space="preserve">日 </w:t>
      </w:r>
      <w:r>
        <w:rPr>
          <w:rFonts w:ascii="楷体_GB2312" w:eastAsia="楷体_GB2312"/>
          <w:b/>
          <w:color w:val="000000"/>
          <w:sz w:val="28"/>
          <w:szCs w:val="28"/>
          <w:u w:val="single"/>
        </w:rPr>
        <w:t xml:space="preserve">        </w:t>
      </w:r>
      <w:r>
        <w:rPr>
          <w:rFonts w:hint="eastAsia" w:ascii="楷体_GB2312" w:eastAsia="楷体_GB2312"/>
          <w:b/>
          <w:color w:val="000000"/>
          <w:sz w:val="28"/>
          <w:szCs w:val="28"/>
          <w:u w:val="single"/>
        </w:rPr>
        <w:t xml:space="preserve">  </w:t>
      </w:r>
    </w:p>
    <w:p>
      <w:pPr>
        <w:spacing w:line="360" w:lineRule="auto"/>
        <w:ind w:left="567" w:firstLine="472" w:firstLineChars="168"/>
        <w:jc w:val="left"/>
        <w:rPr>
          <w:rFonts w:ascii="宋体" w:hAnsi="宋体"/>
          <w:b/>
          <w:sz w:val="32"/>
          <w:szCs w:val="32"/>
        </w:rPr>
      </w:pPr>
      <w:r>
        <w:rPr>
          <w:rFonts w:hint="eastAsia" w:ascii="楷体_GB2312" w:eastAsia="楷体_GB2312"/>
          <w:b/>
          <w:sz w:val="28"/>
          <w:szCs w:val="28"/>
        </w:rPr>
        <w:t>任课教师</w:t>
      </w:r>
      <w:r>
        <w:rPr>
          <w:rFonts w:ascii="楷体_GB2312" w:eastAsia="楷体_GB2312"/>
          <w:b/>
          <w:sz w:val="28"/>
          <w:szCs w:val="28"/>
        </w:rPr>
        <w:t>:</w:t>
      </w:r>
      <w:r>
        <w:rPr>
          <w:rFonts w:hint="eastAsia" w:ascii="楷体_GB2312" w:eastAsia="楷体_GB2312"/>
          <w:b/>
          <w:sz w:val="28"/>
          <w:szCs w:val="28"/>
        </w:rPr>
        <w:t xml:space="preserve"> </w:t>
      </w:r>
      <w:r>
        <w:rPr>
          <w:rFonts w:hint="eastAsia" w:ascii="楷体_GB2312" w:eastAsia="楷体_GB2312"/>
          <w:b/>
          <w:sz w:val="28"/>
          <w:szCs w:val="28"/>
          <w:u w:val="single"/>
        </w:rPr>
        <w:t xml:space="preserve">    </w:t>
      </w:r>
      <w:r>
        <w:rPr>
          <w:rFonts w:ascii="楷体_GB2312" w:eastAsia="楷体_GB2312"/>
          <w:b/>
          <w:sz w:val="28"/>
          <w:szCs w:val="28"/>
          <w:u w:val="single"/>
        </w:rPr>
        <w:t xml:space="preserve">        </w:t>
      </w:r>
      <w:r>
        <w:rPr>
          <w:rFonts w:hint="eastAsia" w:ascii="楷体_GB2312" w:eastAsia="楷体_GB2312"/>
          <w:b/>
          <w:sz w:val="28"/>
          <w:szCs w:val="28"/>
          <w:u w:val="single"/>
        </w:rPr>
        <w:t xml:space="preserve">     龚家元     </w:t>
      </w:r>
      <w:r>
        <w:rPr>
          <w:rFonts w:ascii="楷体_GB2312" w:eastAsia="楷体_GB2312"/>
          <w:b/>
          <w:sz w:val="28"/>
          <w:szCs w:val="28"/>
          <w:u w:val="single"/>
        </w:rPr>
        <w:t xml:space="preserve">    </w:t>
      </w:r>
      <w:r>
        <w:rPr>
          <w:rFonts w:hint="eastAsia" w:ascii="楷体_GB2312" w:eastAsia="楷体_GB2312"/>
          <w:b/>
          <w:sz w:val="28"/>
          <w:szCs w:val="28"/>
          <w:u w:val="single"/>
        </w:rPr>
        <w:t xml:space="preserve">  </w:t>
      </w:r>
      <w:r>
        <w:rPr>
          <w:rFonts w:ascii="楷体_GB2312" w:eastAsia="楷体_GB2312"/>
          <w:b/>
          <w:sz w:val="28"/>
          <w:szCs w:val="28"/>
          <w:u w:val="single"/>
        </w:rPr>
        <w:t xml:space="preserve">     </w:t>
      </w:r>
    </w:p>
    <w:p>
      <w:pPr>
        <w:widowControl/>
        <w:jc w:val="left"/>
        <w:rPr>
          <w:rFonts w:ascii="宋体" w:hAnsi="宋体"/>
          <w:b/>
          <w:sz w:val="32"/>
          <w:szCs w:val="32"/>
        </w:rPr>
      </w:pPr>
      <w:r>
        <w:rPr>
          <w:rFonts w:ascii="宋体" w:hAnsi="宋体"/>
          <w:b/>
          <w:sz w:val="32"/>
          <w:szCs w:val="32"/>
        </w:rPr>
        <w:br w:type="page"/>
      </w:r>
    </w:p>
    <w:p>
      <w:pPr>
        <w:pStyle w:val="2"/>
        <w:bidi w:val="0"/>
      </w:pPr>
      <w:r>
        <w:rPr>
          <w:rFonts w:hint="eastAsia"/>
        </w:rPr>
        <w:t>一、深度学习概述</w:t>
      </w:r>
    </w:p>
    <w:p>
      <w:pPr>
        <w:bidi w:val="0"/>
        <w:ind w:left="0" w:leftChars="0" w:firstLine="480" w:firstLineChars="200"/>
        <w:rPr>
          <w:rFonts w:hint="eastAsia"/>
          <w:lang w:val="en-US" w:eastAsia="zh-CN"/>
        </w:rPr>
      </w:pPr>
      <w:r>
        <w:rPr>
          <w:rFonts w:hint="default"/>
          <w:lang w:val="en-US" w:eastAsia="zh-CN"/>
        </w:rPr>
        <w:t>深度学习(DL, Deep Learning)是</w:t>
      </w:r>
      <w:r>
        <w:rPr>
          <w:rFonts w:hint="default"/>
          <w:lang w:val="en-US" w:eastAsia="zh-CN"/>
        </w:rPr>
        <w:fldChar w:fldCharType="begin"/>
      </w:r>
      <w:r>
        <w:rPr>
          <w:rFonts w:hint="default"/>
          <w:lang w:val="en-US" w:eastAsia="zh-CN"/>
        </w:rPr>
        <w:instrText xml:space="preserve"> HYPERLINK "https://baike.baidu.com/item/%E6%9C%BA%E5%99%A8%E5%AD%A6%E4%B9%A0/217599" \t "https://baike.baidu.com/item/%E6%B7%B1%E5%BA%A6%E5%AD%A6%E4%B9%A0/_blank" </w:instrText>
      </w:r>
      <w:r>
        <w:rPr>
          <w:rFonts w:hint="default"/>
          <w:lang w:val="en-US" w:eastAsia="zh-CN"/>
        </w:rPr>
        <w:fldChar w:fldCharType="separate"/>
      </w:r>
      <w:r>
        <w:rPr>
          <w:rStyle w:val="5"/>
          <w:rFonts w:hint="default" w:ascii="Arial" w:hAnsi="Arial" w:eastAsia="宋体" w:cs="Arial"/>
          <w:b w:val="0"/>
          <w:i w:val="0"/>
          <w:caps w:val="0"/>
          <w:color w:val="136EC2"/>
          <w:spacing w:val="0"/>
          <w:szCs w:val="16"/>
          <w:u w:val="none"/>
          <w:shd w:val="clear" w:fill="FFFFFF"/>
        </w:rPr>
        <w:t>机器学习</w:t>
      </w:r>
      <w:r>
        <w:rPr>
          <w:rFonts w:hint="default"/>
          <w:lang w:val="en-US" w:eastAsia="zh-CN"/>
        </w:rPr>
        <w:fldChar w:fldCharType="end"/>
      </w:r>
      <w:r>
        <w:rPr>
          <w:rFonts w:hint="default"/>
          <w:lang w:val="en-US" w:eastAsia="zh-CN"/>
        </w:rPr>
        <w:t>(ML, Machine Learning)领域中一个新的研究方向，它被引入机器学习使其更接近于最初的目标——</w:t>
      </w:r>
      <w:r>
        <w:rPr>
          <w:rFonts w:hint="default"/>
          <w:lang w:val="en-US" w:eastAsia="zh-CN"/>
        </w:rPr>
        <w:fldChar w:fldCharType="begin"/>
      </w:r>
      <w:r>
        <w:rPr>
          <w:rFonts w:hint="default"/>
          <w:lang w:val="en-US" w:eastAsia="zh-CN"/>
        </w:rPr>
        <w:instrText xml:space="preserve"> HYPERLINK "https://baike.baidu.com/item/%E4%BA%BA%E5%B7%A5%E6%99%BA%E8%83%BD/9180" \t "https://baike.baidu.com/item/%E6%B7%B1%E5%BA%A6%E5%AD%A6%E4%B9%A0/_blank" </w:instrText>
      </w:r>
      <w:r>
        <w:rPr>
          <w:rFonts w:hint="default"/>
          <w:lang w:val="en-US" w:eastAsia="zh-CN"/>
        </w:rPr>
        <w:fldChar w:fldCharType="separate"/>
      </w:r>
      <w:r>
        <w:rPr>
          <w:rStyle w:val="5"/>
          <w:rFonts w:hint="default" w:ascii="Arial" w:hAnsi="Arial" w:eastAsia="宋体" w:cs="Arial"/>
          <w:b w:val="0"/>
          <w:i w:val="0"/>
          <w:caps w:val="0"/>
          <w:color w:val="136EC2"/>
          <w:spacing w:val="0"/>
          <w:szCs w:val="16"/>
          <w:u w:val="none"/>
          <w:shd w:val="clear" w:fill="FFFFFF"/>
        </w:rPr>
        <w:t>人工智能</w:t>
      </w:r>
      <w:r>
        <w:rPr>
          <w:rFonts w:hint="default"/>
          <w:lang w:val="en-US" w:eastAsia="zh-CN"/>
        </w:rPr>
        <w:fldChar w:fldCharType="end"/>
      </w:r>
      <w:r>
        <w:rPr>
          <w:rFonts w:hint="default"/>
          <w:lang w:val="en-US" w:eastAsia="zh-CN"/>
        </w:rPr>
        <w:t>(AI, Artificial Intelligence)。 </w:t>
      </w:r>
      <w:bookmarkStart w:id="1" w:name="ref_[1]_10105430"/>
      <w:r>
        <w:rPr>
          <w:rFonts w:hint="default"/>
          <w:lang w:val="en-US" w:eastAsia="zh-CN"/>
        </w:rPr>
        <w:t>深度学习是学习</w:t>
      </w:r>
      <w:r>
        <w:rPr>
          <w:rFonts w:hint="default"/>
          <w:lang w:val="en-US" w:eastAsia="zh-CN"/>
        </w:rPr>
        <w:fldChar w:fldCharType="begin"/>
      </w:r>
      <w:r>
        <w:rPr>
          <w:rFonts w:hint="default"/>
          <w:lang w:val="en-US" w:eastAsia="zh-CN"/>
        </w:rPr>
        <w:instrText xml:space="preserve"> HYPERLINK "https://baike.baidu.com/item/%E6%A0%B7%E6%9C%AC%E6%95%B0%E6%8D%AE/12726279" \t "https://baike.baidu.com/item/%E6%B7%B1%E5%BA%A6%E5%AD%A6%E4%B9%A0/_blank" </w:instrText>
      </w:r>
      <w:r>
        <w:rPr>
          <w:rFonts w:hint="default"/>
          <w:lang w:val="en-US" w:eastAsia="zh-CN"/>
        </w:rPr>
        <w:fldChar w:fldCharType="separate"/>
      </w:r>
      <w:r>
        <w:rPr>
          <w:rStyle w:val="5"/>
          <w:rFonts w:hint="default" w:ascii="Arial" w:hAnsi="Arial" w:eastAsia="宋体" w:cs="Arial"/>
          <w:b w:val="0"/>
          <w:i w:val="0"/>
          <w:caps w:val="0"/>
          <w:color w:val="136EC2"/>
          <w:spacing w:val="0"/>
          <w:szCs w:val="16"/>
          <w:u w:val="none"/>
          <w:shd w:val="clear" w:fill="FFFFFF"/>
        </w:rPr>
        <w:t>样本数据</w:t>
      </w:r>
      <w:r>
        <w:rPr>
          <w:rFonts w:hint="default"/>
          <w:lang w:val="en-US" w:eastAsia="zh-CN"/>
        </w:rPr>
        <w:fldChar w:fldCharType="end"/>
      </w:r>
      <w:r>
        <w:rPr>
          <w:rFonts w:hint="default"/>
          <w:lang w:val="en-US" w:eastAsia="zh-CN"/>
        </w:rPr>
        <w:t>的内在规律和表示层次，这些学习过程中获得的信息对诸如文字，</w:t>
      </w:r>
      <w:r>
        <w:rPr>
          <w:rFonts w:hint="default"/>
          <w:lang w:val="en-US" w:eastAsia="zh-CN"/>
        </w:rPr>
        <w:fldChar w:fldCharType="begin"/>
      </w:r>
      <w:r>
        <w:rPr>
          <w:rFonts w:hint="default"/>
          <w:lang w:val="en-US" w:eastAsia="zh-CN"/>
        </w:rPr>
        <w:instrText xml:space="preserve"> HYPERLINK "https://baike.baidu.com/item/%E5%9B%BE%E5%83%8F/773234" \t "https://baike.baidu.com/item/%E6%B7%B1%E5%BA%A6%E5%AD%A6%E4%B9%A0/_blank" </w:instrText>
      </w:r>
      <w:r>
        <w:rPr>
          <w:rFonts w:hint="default"/>
          <w:lang w:val="en-US" w:eastAsia="zh-CN"/>
        </w:rPr>
        <w:fldChar w:fldCharType="separate"/>
      </w:r>
      <w:r>
        <w:rPr>
          <w:rStyle w:val="5"/>
          <w:rFonts w:hint="default" w:ascii="Arial" w:hAnsi="Arial" w:eastAsia="宋体" w:cs="Arial"/>
          <w:b w:val="0"/>
          <w:i w:val="0"/>
          <w:caps w:val="0"/>
          <w:color w:val="136EC2"/>
          <w:spacing w:val="0"/>
          <w:szCs w:val="16"/>
          <w:u w:val="none"/>
          <w:shd w:val="clear" w:fill="FFFFFF"/>
        </w:rPr>
        <w:t>图像</w:t>
      </w:r>
      <w:r>
        <w:rPr>
          <w:rFonts w:hint="default"/>
          <w:lang w:val="en-US" w:eastAsia="zh-CN"/>
        </w:rPr>
        <w:fldChar w:fldCharType="end"/>
      </w:r>
      <w:r>
        <w:rPr>
          <w:rFonts w:hint="default"/>
          <w:lang w:val="en-US" w:eastAsia="zh-CN"/>
        </w:rPr>
        <w:t>和声音等数据的解释有很大的帮助。它的最终目标是让机器能够像人一样具有分析学习能力，能够识别文字、图像和声音等数据。 深度学习是一个复杂的机器学习算法，在语音和图像识别方面取得的效果，远远超过先前相关技术。 </w:t>
      </w:r>
      <w:bookmarkEnd w:id="1"/>
      <w:r>
        <w:rPr>
          <w:rFonts w:hint="default"/>
          <w:lang w:val="en-US" w:eastAsia="zh-CN"/>
        </w:rPr>
        <w:t>深度学习在</w:t>
      </w:r>
      <w:r>
        <w:rPr>
          <w:rFonts w:hint="default"/>
          <w:lang w:val="en-US" w:eastAsia="zh-CN"/>
        </w:rPr>
        <w:fldChar w:fldCharType="begin"/>
      </w:r>
      <w:r>
        <w:rPr>
          <w:rFonts w:hint="default"/>
          <w:lang w:val="en-US" w:eastAsia="zh-CN"/>
        </w:rPr>
        <w:instrText xml:space="preserve"> HYPERLINK "https://baike.baidu.com/item/%E6%90%9C%E7%B4%A2%E6%8A%80%E6%9C%AF/1447197" \t "https://baike.baidu.com/item/%E6%B7%B1%E5%BA%A6%E5%AD%A6%E4%B9%A0/_blank" </w:instrText>
      </w:r>
      <w:r>
        <w:rPr>
          <w:rFonts w:hint="default"/>
          <w:lang w:val="en-US" w:eastAsia="zh-CN"/>
        </w:rPr>
        <w:fldChar w:fldCharType="separate"/>
      </w:r>
      <w:r>
        <w:rPr>
          <w:rStyle w:val="5"/>
          <w:rFonts w:hint="default" w:ascii="Arial" w:hAnsi="Arial" w:eastAsia="宋体" w:cs="Arial"/>
          <w:b w:val="0"/>
          <w:i w:val="0"/>
          <w:caps w:val="0"/>
          <w:color w:val="136EC2"/>
          <w:spacing w:val="0"/>
          <w:szCs w:val="16"/>
          <w:u w:val="none"/>
          <w:shd w:val="clear" w:fill="FFFFFF"/>
        </w:rPr>
        <w:t>搜索技术</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"https://baike.baidu.com/item/%E6%95%B0%E6%8D%AE%E6%8C%96%E6%8E%98/216477" \t "https://baike.baidu.com/item/%E6%B7%B1%E5%BA%A6%E5%AD%A6%E4%B9%A0/_blank" </w:instrText>
      </w:r>
      <w:r>
        <w:rPr>
          <w:rFonts w:hint="default"/>
          <w:lang w:val="en-US" w:eastAsia="zh-CN"/>
        </w:rPr>
        <w:fldChar w:fldCharType="separate"/>
      </w:r>
      <w:r>
        <w:rPr>
          <w:rStyle w:val="5"/>
          <w:rFonts w:hint="default" w:ascii="Arial" w:hAnsi="Arial" w:eastAsia="宋体" w:cs="Arial"/>
          <w:b w:val="0"/>
          <w:i w:val="0"/>
          <w:caps w:val="0"/>
          <w:color w:val="136EC2"/>
          <w:spacing w:val="0"/>
          <w:szCs w:val="16"/>
          <w:u w:val="none"/>
          <w:shd w:val="clear" w:fill="FFFFFF"/>
        </w:rPr>
        <w:t>数据挖掘</w:t>
      </w:r>
      <w:r>
        <w:rPr>
          <w:rFonts w:hint="default"/>
          <w:lang w:val="en-US" w:eastAsia="zh-CN"/>
        </w:rPr>
        <w:fldChar w:fldCharType="end"/>
      </w:r>
      <w:r>
        <w:rPr>
          <w:rFonts w:hint="default"/>
          <w:lang w:val="en-US" w:eastAsia="zh-CN"/>
        </w:rPr>
        <w:t>，机器学习，</w:t>
      </w:r>
      <w:r>
        <w:rPr>
          <w:rFonts w:hint="default"/>
          <w:lang w:val="en-US" w:eastAsia="zh-CN"/>
        </w:rPr>
        <w:fldChar w:fldCharType="begin"/>
      </w:r>
      <w:r>
        <w:rPr>
          <w:rFonts w:hint="default"/>
          <w:lang w:val="en-US" w:eastAsia="zh-CN"/>
        </w:rPr>
        <w:instrText xml:space="preserve"> HYPERLINK "https://baike.baidu.com/item/%E6%9C%BA%E5%99%A8%E7%BF%BB%E8%AF%91/411793" \t "https://baike.baidu.com/item/%E6%B7%B1%E5%BA%A6%E5%AD%A6%E4%B9%A0/_blank" </w:instrText>
      </w:r>
      <w:r>
        <w:rPr>
          <w:rFonts w:hint="default"/>
          <w:lang w:val="en-US" w:eastAsia="zh-CN"/>
        </w:rPr>
        <w:fldChar w:fldCharType="separate"/>
      </w:r>
      <w:r>
        <w:rPr>
          <w:rStyle w:val="5"/>
          <w:rFonts w:hint="default" w:ascii="Arial" w:hAnsi="Arial" w:eastAsia="宋体" w:cs="Arial"/>
          <w:b w:val="0"/>
          <w:i w:val="0"/>
          <w:caps w:val="0"/>
          <w:color w:val="136EC2"/>
          <w:spacing w:val="0"/>
          <w:szCs w:val="16"/>
          <w:u w:val="none"/>
          <w:shd w:val="clear" w:fill="FFFFFF"/>
        </w:rPr>
        <w:t>机器翻译</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"https://baike.baidu.com/item/%E8%87%AA%E7%84%B6%E8%AF%AD%E8%A8%80%E5%A4%84%E7%90%86/365730" \t "https://baike.baidu.com/item/%E6%B7%B1%E5%BA%A6%E5%AD%A6%E4%B9%A0/_blank" </w:instrText>
      </w:r>
      <w:r>
        <w:rPr>
          <w:rFonts w:hint="default"/>
          <w:lang w:val="en-US" w:eastAsia="zh-CN"/>
        </w:rPr>
        <w:fldChar w:fldCharType="separate"/>
      </w:r>
      <w:r>
        <w:rPr>
          <w:rStyle w:val="5"/>
          <w:rFonts w:hint="default" w:ascii="Arial" w:hAnsi="Arial" w:eastAsia="宋体" w:cs="Arial"/>
          <w:b w:val="0"/>
          <w:i w:val="0"/>
          <w:caps w:val="0"/>
          <w:color w:val="136EC2"/>
          <w:spacing w:val="0"/>
          <w:szCs w:val="16"/>
          <w:u w:val="none"/>
          <w:shd w:val="clear" w:fill="FFFFFF"/>
        </w:rPr>
        <w:t>自然语言处理</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"https://baike.baidu.com/item/%E5%A4%9A%E5%AA%92%E4%BD%93%E5%AD%A6%E4%B9%A0/10528812" \t "https://baike.baidu.com/item/%E6%B7%B1%E5%BA%A6%E5%AD%A6%E4%B9%A0/_blank" </w:instrText>
      </w:r>
      <w:r>
        <w:rPr>
          <w:rFonts w:hint="default"/>
          <w:lang w:val="en-US" w:eastAsia="zh-CN"/>
        </w:rPr>
        <w:fldChar w:fldCharType="separate"/>
      </w:r>
      <w:r>
        <w:rPr>
          <w:rStyle w:val="5"/>
          <w:rFonts w:hint="default" w:ascii="Arial" w:hAnsi="Arial" w:eastAsia="宋体" w:cs="Arial"/>
          <w:b w:val="0"/>
          <w:i w:val="0"/>
          <w:caps w:val="0"/>
          <w:color w:val="136EC2"/>
          <w:spacing w:val="0"/>
          <w:szCs w:val="16"/>
          <w:u w:val="none"/>
          <w:shd w:val="clear" w:fill="FFFFFF"/>
        </w:rPr>
        <w:t>多媒体学习</w:t>
      </w:r>
      <w:r>
        <w:rPr>
          <w:rFonts w:hint="default"/>
          <w:lang w:val="en-US" w:eastAsia="zh-CN"/>
        </w:rPr>
        <w:fldChar w:fldCharType="end"/>
      </w:r>
      <w:r>
        <w:rPr>
          <w:rFonts w:hint="default"/>
          <w:lang w:val="en-US" w:eastAsia="zh-CN"/>
        </w:rPr>
        <w:t>，语音，推荐和个性化技术，以及其他相关领域都取得了很多成果。深度学习使机器模仿视听和思考等人类的活动，解决了很多复杂的模式识别难题，使得人工智能相关技术取得了很大进步</w:t>
      </w:r>
      <w:r>
        <w:rPr>
          <w:rFonts w:hint="eastAsia"/>
          <w:lang w:val="en-US" w:eastAsia="zh-CN"/>
        </w:rPr>
        <w:t>，总的来说：深度学习就是一种基于无监督特征学习和特征层次结构的学习方法。</w:t>
      </w:r>
    </w:p>
    <w:p>
      <w:pPr>
        <w:bidi w:val="0"/>
        <w:ind w:left="0" w:leftChars="0" w:firstLine="482" w:firstLineChars="200"/>
        <w:rPr>
          <w:rFonts w:hint="eastAsia"/>
          <w:lang w:val="en-US" w:eastAsia="zh-CN"/>
        </w:rPr>
      </w:pPr>
      <w:r>
        <w:rPr>
          <w:rFonts w:hint="eastAsia"/>
          <w:b/>
          <w:bCs/>
          <w:lang w:val="en-US" w:eastAsia="zh-CN"/>
        </w:rPr>
        <w:t>深度学习的基本原理</w:t>
      </w:r>
      <w:r>
        <w:rPr>
          <w:rFonts w:hint="eastAsia"/>
          <w:lang w:val="en-US" w:eastAsia="zh-CN"/>
        </w:rPr>
        <w:t>：深度学习的概念源于人工神经网络的研究。深度学习通过组合低层特征形成更加抽象的高层表示属性类别或特征，以发现数据的分布式特征表示。</w:t>
      </w:r>
    </w:p>
    <w:p>
      <w:pPr>
        <w:bidi w:val="0"/>
        <w:ind w:left="0" w:leftChars="0" w:firstLine="482" w:firstLineChars="200"/>
        <w:rPr>
          <w:rFonts w:hint="default"/>
          <w:b/>
          <w:bCs/>
          <w:lang w:val="en-US" w:eastAsia="zh-CN"/>
        </w:rPr>
      </w:pPr>
      <w:r>
        <w:rPr>
          <w:rFonts w:hint="eastAsia"/>
          <w:b/>
          <w:bCs/>
          <w:lang w:val="en-US" w:eastAsia="zh-CN"/>
        </w:rPr>
        <w:t>深度学习于神经网络学习对比：（如图1所示）</w:t>
      </w:r>
    </w:p>
    <w:p>
      <w:pPr>
        <w:bidi w:val="0"/>
        <w:ind w:left="0" w:leftChars="0" w:firstLine="482" w:firstLineChars="200"/>
        <w:rPr>
          <w:rFonts w:hint="eastAsia"/>
          <w:lang w:val="en-US" w:eastAsia="zh-CN"/>
        </w:rPr>
      </w:pPr>
      <w:r>
        <w:rPr>
          <w:rFonts w:hint="eastAsia"/>
          <w:b/>
          <w:bCs/>
          <w:lang w:val="en-US" w:eastAsia="zh-CN"/>
        </w:rPr>
        <w:t>相同点</w:t>
      </w:r>
      <w:r>
        <w:rPr>
          <w:rFonts w:hint="eastAsia"/>
          <w:lang w:val="en-US" w:eastAsia="zh-CN"/>
        </w:rPr>
        <w:t>:</w:t>
      </w:r>
    </w:p>
    <w:p>
      <w:pPr>
        <w:bidi w:val="0"/>
        <w:ind w:left="0" w:leftChars="0" w:firstLine="480" w:firstLineChars="200"/>
        <w:rPr>
          <w:rFonts w:hint="eastAsia"/>
          <w:lang w:val="en-US" w:eastAsia="zh-CN"/>
        </w:rPr>
      </w:pPr>
      <w:r>
        <w:rPr>
          <w:rFonts w:hint="eastAsia"/>
          <w:lang w:val="en-US" w:eastAsia="zh-CN"/>
        </w:rPr>
        <w:t>二者均采用分层结构，系统包括输入层、隐层(多层)、输出层组成的多层网络，只有相邻层节点之间有连接，同一层以及跨层节点之间相互无连接， 每一层可以看作是一个对数回归模型。</w:t>
      </w:r>
    </w:p>
    <w:p>
      <w:pPr>
        <w:bidi w:val="0"/>
        <w:ind w:left="0" w:leftChars="0" w:firstLine="482" w:firstLineChars="200"/>
        <w:rPr>
          <w:rFonts w:hint="eastAsia"/>
          <w:b/>
          <w:bCs/>
          <w:lang w:val="en-US" w:eastAsia="zh-CN"/>
        </w:rPr>
      </w:pPr>
      <w:r>
        <w:rPr>
          <w:rFonts w:hint="eastAsia"/>
          <w:b/>
          <w:bCs/>
          <w:lang w:val="en-US" w:eastAsia="zh-CN"/>
        </w:rPr>
        <w:t>不同点:</w:t>
      </w:r>
    </w:p>
    <w:p>
      <w:pPr>
        <w:bidi w:val="0"/>
        <w:rPr>
          <w:rFonts w:hint="eastAsia"/>
          <w:lang w:val="en-US" w:eastAsia="zh-CN"/>
        </w:rPr>
      </w:pPr>
      <w:r>
        <w:rPr>
          <w:rFonts w:hint="eastAsia"/>
          <w:lang w:val="en-US" w:eastAsia="zh-CN"/>
        </w:rPr>
        <w:t>神经网络:采用BP算法调整参数，即采用迭代算法来训练整个网络。随机设定初值，计算当前网络的输出，然后根据当前输出和样本真实标签之间的差去改变前面各层的参数，直到收敛;</w:t>
      </w:r>
    </w:p>
    <w:p>
      <w:pPr>
        <w:bidi w:val="0"/>
        <w:ind w:left="0" w:leftChars="0" w:firstLine="480" w:firstLineChars="200"/>
        <w:rPr>
          <w:rFonts w:hint="eastAsia"/>
          <w:lang w:val="en-US" w:eastAsia="zh-CN"/>
        </w:rPr>
      </w:pPr>
      <w:r>
        <w:rPr>
          <w:rFonts w:hint="eastAsia"/>
          <w:lang w:val="en-US" w:eastAsia="zh-CN"/>
        </w:rPr>
        <w:t>深度学习:采用逐层训练机制。采用该机制的原因在于如果采用BP机制，对于一个深层网络(7层以上)，残差传播到最前面的层将变得很小，出现所谓的梯度扩散。</w:t>
      </w:r>
    </w:p>
    <w:p>
      <w:pPr>
        <w:bidi w:val="0"/>
        <w:ind w:left="0" w:leftChars="0" w:firstLine="480" w:firstLineChars="200"/>
        <w:rPr>
          <w:rFonts w:hint="eastAsia"/>
          <w:lang w:val="en-US" w:eastAsia="zh-CN"/>
        </w:rPr>
      </w:pPr>
    </w:p>
    <w:p>
      <w:pPr>
        <w:bidi w:val="0"/>
        <w:ind w:left="0" w:leftChars="0" w:firstLine="480" w:firstLineChars="200"/>
        <w:rPr>
          <w:rFonts w:hint="eastAsia"/>
          <w:lang w:val="en-US" w:eastAsia="zh-CN"/>
        </w:rPr>
      </w:pPr>
      <w:r>
        <w:drawing>
          <wp:anchor distT="0" distB="0" distL="114300" distR="114300" simplePos="0" relativeHeight="251659264" behindDoc="0" locked="0" layoutInCell="1" allowOverlap="1">
            <wp:simplePos x="0" y="0"/>
            <wp:positionH relativeFrom="column">
              <wp:posOffset>3108960</wp:posOffset>
            </wp:positionH>
            <wp:positionV relativeFrom="paragraph">
              <wp:posOffset>298450</wp:posOffset>
            </wp:positionV>
            <wp:extent cx="2362200" cy="288036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2362200" cy="2880360"/>
                    </a:xfrm>
                    <a:prstGeom prst="rect">
                      <a:avLst/>
                    </a:prstGeom>
                    <a:noFill/>
                    <a:ln>
                      <a:noFill/>
                    </a:ln>
                  </pic:spPr>
                </pic:pic>
              </a:graphicData>
            </a:graphic>
          </wp:anchor>
        </w:drawing>
      </w:r>
    </w:p>
    <w:p>
      <w:pPr>
        <w:bidi w:val="0"/>
        <w:ind w:left="0" w:leftChars="0" w:firstLine="480" w:firstLineChars="200"/>
        <w:rPr>
          <w:rFonts w:hint="eastAsia"/>
          <w:lang w:val="en-US" w:eastAsia="zh-CN"/>
        </w:rPr>
      </w:pPr>
      <w:r>
        <w:drawing>
          <wp:anchor distT="0" distB="0" distL="114300" distR="114300" simplePos="0" relativeHeight="251658240" behindDoc="0" locked="0" layoutInCell="1" allowOverlap="1">
            <wp:simplePos x="0" y="0"/>
            <wp:positionH relativeFrom="column">
              <wp:posOffset>-22860</wp:posOffset>
            </wp:positionH>
            <wp:positionV relativeFrom="paragraph">
              <wp:posOffset>251460</wp:posOffset>
            </wp:positionV>
            <wp:extent cx="2819400" cy="208026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19400" cy="2080260"/>
                    </a:xfrm>
                    <a:prstGeom prst="rect">
                      <a:avLst/>
                    </a:prstGeom>
                    <a:noFill/>
                    <a:ln>
                      <a:noFill/>
                    </a:ln>
                  </pic:spPr>
                </pic:pic>
              </a:graphicData>
            </a:graphic>
          </wp:anchor>
        </w:drawing>
      </w:r>
    </w:p>
    <w:p>
      <w:pPr>
        <w:bidi w:val="0"/>
        <w:ind w:left="0" w:leftChars="0" w:firstLine="420" w:firstLineChars="200"/>
        <w:jc w:val="cente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图1</w:t>
      </w:r>
    </w:p>
    <w:p>
      <w:pPr>
        <w:bidi w:val="0"/>
        <w:ind w:left="0" w:leftChars="0" w:firstLine="480" w:firstLineChars="200"/>
        <w:rPr>
          <w:rFonts w:hint="eastAsia"/>
          <w:lang w:val="en-US" w:eastAsia="zh-CN"/>
        </w:rPr>
      </w:pPr>
    </w:p>
    <w:p>
      <w:pPr>
        <w:pStyle w:val="2"/>
        <w:numPr>
          <w:ilvl w:val="0"/>
          <w:numId w:val="1"/>
        </w:numPr>
        <w:bidi w:val="0"/>
        <w:rPr>
          <w:rFonts w:hint="eastAsia"/>
          <w:lang w:val="en-US" w:eastAsia="zh-CN"/>
        </w:rPr>
      </w:pPr>
      <w:r>
        <w:rPr>
          <w:rFonts w:hint="eastAsia"/>
          <w:lang w:val="en-US" w:eastAsia="zh-CN"/>
        </w:rPr>
        <w:t>深度学习训练过程</w:t>
      </w:r>
    </w:p>
    <w:p>
      <w:pPr>
        <w:bidi w:val="0"/>
        <w:rPr>
          <w:rFonts w:hint="default"/>
          <w:b/>
          <w:bCs/>
          <w:lang w:val="en-US" w:eastAsia="zh-CN"/>
        </w:rPr>
      </w:pPr>
      <w:r>
        <w:rPr>
          <w:rFonts w:hint="eastAsia"/>
          <w:b/>
          <w:bCs/>
          <w:lang w:val="en-US" w:eastAsia="zh-CN"/>
        </w:rPr>
        <w:t>下面以</w:t>
      </w:r>
      <w:r>
        <w:rPr>
          <w:rFonts w:hint="default"/>
          <w:b/>
          <w:bCs/>
          <w:lang w:val="en-US" w:eastAsia="zh-CN"/>
        </w:rPr>
        <w:t>Wake- Sleep算法为例</w:t>
      </w:r>
      <w:r>
        <w:rPr>
          <w:rFonts w:hint="eastAsia"/>
          <w:b/>
          <w:bCs/>
          <w:lang w:val="en-US" w:eastAsia="zh-CN"/>
        </w:rPr>
        <w:t>，</w:t>
      </w:r>
      <w:r>
        <w:t>wake-sleep算法</w:t>
      </w:r>
      <w:r>
        <w:rPr>
          <w:rFonts w:hint="eastAsia"/>
        </w:rPr>
        <w:t>的主要目的是学习原始数据特征并能正确恢复原始数据。</w:t>
      </w:r>
      <w:r>
        <w:t>该算法主要分为两个阶段，即"wake"阶段与"sleep"阶段，其中"wake"阶段用来学习生成权重（generative weights），"sleep"阶段用来学习识别权重（recognition weights）。</w:t>
      </w:r>
    </w:p>
    <w:p>
      <w:pPr>
        <w:bidi w:val="0"/>
        <w:rPr>
          <w:rFonts w:hint="default"/>
          <w:lang w:val="en-US" w:eastAsia="zh-CN"/>
        </w:rPr>
      </w:pPr>
      <w:r>
        <w:rPr>
          <w:rFonts w:hint="default"/>
          <w:lang w:val="en-US" w:eastAsia="zh-CN"/>
        </w:rPr>
        <w:t>第一步:采用自下而上的无监督学习</w:t>
      </w:r>
      <w:r>
        <w:rPr>
          <w:rFonts w:hint="eastAsia"/>
          <w:lang w:val="en-US" w:eastAsia="zh-CN"/>
        </w:rPr>
        <w:t>。</w:t>
      </w:r>
    </w:p>
    <w:p>
      <w:pPr>
        <w:bidi w:val="0"/>
        <w:rPr>
          <w:rFonts w:hint="default"/>
          <w:lang w:val="en-US" w:eastAsia="zh-CN"/>
        </w:rPr>
      </w:pPr>
      <w:r>
        <w:rPr>
          <w:rFonts w:hint="default"/>
          <w:lang w:val="en-US" w:eastAsia="zh-CN"/>
        </w:rPr>
        <w:t>1)逐层构建单层神经元。</w:t>
      </w:r>
    </w:p>
    <w:p>
      <w:pPr>
        <w:bidi w:val="0"/>
        <w:rPr>
          <w:rFonts w:hint="default"/>
          <w:lang w:val="en-US" w:eastAsia="zh-CN"/>
        </w:rPr>
      </w:pPr>
      <w:r>
        <w:rPr>
          <w:rFonts w:hint="default"/>
          <w:lang w:val="en-US" w:eastAsia="zh-CN"/>
        </w:rPr>
        <w:t>2)每层采用wake-sleep算法进行调优。每次仅调整一层，，逐层调整</w:t>
      </w:r>
      <w:r>
        <w:rPr>
          <w:rFonts w:hint="eastAsia"/>
          <w:lang w:val="en-US" w:eastAsia="zh-CN"/>
        </w:rPr>
        <w:t>。</w:t>
      </w:r>
    </w:p>
    <w:p>
      <w:pPr>
        <w:bidi w:val="0"/>
        <w:rPr>
          <w:rFonts w:hint="default"/>
          <w:lang w:val="en-US" w:eastAsia="zh-CN"/>
        </w:rPr>
      </w:pPr>
      <w:r>
        <w:rPr>
          <w:rFonts w:hint="default"/>
          <w:lang w:val="en-US" w:eastAsia="zh-CN"/>
        </w:rPr>
        <w:t>这个过程可以看作是一个特征学习的过程，是和传统神经网络区别最大的部分。</w:t>
      </w:r>
    </w:p>
    <w:p>
      <w:pPr>
        <w:bidi w:val="0"/>
        <w:rPr>
          <w:rFonts w:hint="default"/>
          <w:lang w:val="en-US" w:eastAsia="zh-CN"/>
        </w:rPr>
      </w:pPr>
      <w:r>
        <w:rPr>
          <w:rFonts w:hint="default"/>
          <w:lang w:val="en-US" w:eastAsia="zh-CN"/>
        </w:rPr>
        <w:t xml:space="preserve">1)wake阶段: </w:t>
      </w:r>
    </w:p>
    <w:p>
      <w:pPr>
        <w:bidi w:val="0"/>
        <w:rPr>
          <w:rFonts w:hint="default"/>
          <w:lang w:val="en-US" w:eastAsia="zh-CN"/>
        </w:rPr>
      </w:pPr>
      <w:r>
        <w:rPr>
          <w:rFonts w:hint="default"/>
          <w:lang w:val="en-US" w:eastAsia="zh-CN"/>
        </w:rPr>
        <w:t>认知过程，通过下层的输入特征( Input)和向上的认知</w:t>
      </w:r>
      <w:r>
        <w:rPr>
          <w:rFonts w:hint="eastAsia"/>
          <w:lang w:val="en-US" w:eastAsia="zh-CN"/>
        </w:rPr>
        <w:t>(</w:t>
      </w:r>
      <w:r>
        <w:rPr>
          <w:rFonts w:hint="default"/>
          <w:lang w:val="en-US" w:eastAsia="zh-CN"/>
        </w:rPr>
        <w:t>Encoder)权重产生每一层的抽象表示(Code) ，再通过当前生成(Decoder)权重产生一个重建信息( Reconstruction)，计算输入特征和重建信息残差，使用梯度下降修改层间的下行</w:t>
      </w:r>
    </w:p>
    <w:p>
      <w:pPr>
        <w:bidi w:val="0"/>
        <w:ind w:left="0" w:leftChars="0" w:firstLine="0" w:firstLineChars="0"/>
        <w:rPr>
          <w:rFonts w:hint="eastAsia"/>
          <w:lang w:val="en-US" w:eastAsia="zh-CN"/>
        </w:rPr>
      </w:pPr>
      <w:r>
        <w:rPr>
          <w:rFonts w:hint="default"/>
          <w:lang w:val="en-US" w:eastAsia="zh-CN"/>
        </w:rPr>
        <w:t>生成(Decoder) 权重。也就是“如果现实跟我想象的不一样，改变我的生成权重使得我想象的东西变得与现实一样”</w:t>
      </w:r>
      <w:r>
        <w:rPr>
          <w:rFonts w:hint="eastAsia"/>
          <w:lang w:val="en-US" w:eastAsia="zh-CN"/>
        </w:rPr>
        <w:t>。</w:t>
      </w:r>
    </w:p>
    <w:p>
      <w:pPr>
        <w:bidi w:val="0"/>
        <w:ind w:left="0" w:leftChars="0" w:firstLine="480" w:firstLineChars="200"/>
        <w:rPr>
          <w:rFonts w:hint="default"/>
          <w:lang w:val="en-US" w:eastAsia="zh-CN"/>
        </w:rPr>
      </w:pPr>
      <w:r>
        <w:rPr>
          <w:rFonts w:hint="default"/>
          <w:lang w:val="en-US" w:eastAsia="zh-CN"/>
        </w:rPr>
        <w:t>2) sleep阶段:</w:t>
      </w:r>
    </w:p>
    <w:p>
      <w:pPr>
        <w:bidi w:val="0"/>
        <w:ind w:left="0" w:leftChars="0" w:firstLine="420" w:firstLineChars="0"/>
        <w:rPr>
          <w:rFonts w:hint="default"/>
          <w:lang w:val="en-US" w:eastAsia="zh-CN"/>
        </w:rPr>
      </w:pPr>
      <w:r>
        <w:rPr>
          <w:rFonts w:hint="default"/>
          <w:lang w:val="en-US" w:eastAsia="zh-CN"/>
        </w:rPr>
        <w:t>生成过程，通过上层概念(Code) 和向下的生成(Decoder) 权重，生成下层的状态，再利用认知(Encoder) 权重产生一个抽象景象。利用初始上层概念和新建抽象景象的残差，利用梯度下降修改层间向上的认知(Encoder) 权重。也就是“如果梦中的景象不是我脑中的相应概念，改变我的认知权重使得这种景象在我看来就是这个概念”</w:t>
      </w:r>
      <w:r>
        <w:rPr>
          <w:rFonts w:hint="eastAsia"/>
          <w:lang w:val="en-US" w:eastAsia="zh-CN"/>
        </w:rPr>
        <w:t>。如图2所示.</w:t>
      </w:r>
    </w:p>
    <w:p>
      <w:pPr>
        <w:bidi w:val="0"/>
        <w:ind w:left="0" w:leftChars="0"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anchor distT="0" distB="0" distL="114300" distR="114300" simplePos="0" relativeHeight="251660288" behindDoc="0" locked="0" layoutInCell="1" allowOverlap="1">
            <wp:simplePos x="0" y="0"/>
            <wp:positionH relativeFrom="column">
              <wp:posOffset>609600</wp:posOffset>
            </wp:positionH>
            <wp:positionV relativeFrom="paragraph">
              <wp:posOffset>83820</wp:posOffset>
            </wp:positionV>
            <wp:extent cx="3832860" cy="998220"/>
            <wp:effectExtent l="0" t="0" r="762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3832860" cy="998220"/>
                    </a:xfrm>
                    <a:prstGeom prst="rect">
                      <a:avLst/>
                    </a:prstGeom>
                    <a:noFill/>
                    <a:ln>
                      <a:noFill/>
                    </a:ln>
                  </pic:spPr>
                </pic:pic>
              </a:graphicData>
            </a:graphic>
          </wp:anchor>
        </w:drawing>
      </w:r>
      <w:r>
        <w:rPr>
          <w:rFonts w:hint="eastAsia" w:ascii="黑体" w:hAnsi="黑体" w:eastAsia="黑体" w:cs="黑体"/>
          <w:sz w:val="21"/>
          <w:szCs w:val="21"/>
          <w:lang w:val="en-US" w:eastAsia="zh-CN"/>
        </w:rPr>
        <w:t>图2</w:t>
      </w:r>
    </w:p>
    <w:p>
      <w:pPr>
        <w:bidi w:val="0"/>
        <w:rPr>
          <w:rFonts w:hint="eastAsia"/>
          <w:lang w:val="en-US" w:eastAsia="zh-CN"/>
        </w:rPr>
      </w:pPr>
      <w:r>
        <w:rPr>
          <w:rFonts w:hint="default"/>
          <w:lang w:val="en-US" w:eastAsia="zh-CN"/>
        </w:rPr>
        <w:t>第二步:</w:t>
      </w:r>
      <w:r>
        <w:rPr>
          <w:rFonts w:hint="eastAsia"/>
          <w:lang w:val="en-US" w:eastAsia="zh-CN"/>
        </w:rPr>
        <w:t>采用</w:t>
      </w:r>
      <w:r>
        <w:rPr>
          <w:rFonts w:hint="default"/>
          <w:lang w:val="en-US" w:eastAsia="zh-CN"/>
        </w:rPr>
        <w:t>自顶向下的监督学习</w:t>
      </w:r>
      <w:r>
        <w:rPr>
          <w:rFonts w:hint="eastAsia"/>
          <w:lang w:val="en-US" w:eastAsia="zh-CN"/>
        </w:rPr>
        <w:t>。</w:t>
      </w:r>
    </w:p>
    <w:p>
      <w:pPr>
        <w:bidi w:val="0"/>
        <w:rPr>
          <w:rFonts w:hint="default"/>
          <w:lang w:val="en-US" w:eastAsia="zh-CN"/>
        </w:rPr>
      </w:pPr>
      <w:r>
        <w:rPr>
          <w:rFonts w:hint="default"/>
          <w:lang w:val="en-US" w:eastAsia="zh-CN"/>
        </w:rPr>
        <w:t>这一步是在第一步学习获得各层参数进的基础上，在最顶的编码层添加一个分类器(例如logistic回归、 SVM等)，而后通过带标签数据的监督学习，利用梯度下降法去微调整个网络参数。深度学习的第步实质上是一个网络参数初始化过程。区别于传统神经网络初值随机初始化，深度学习模型是通过无监督学习输入数据的结构得到的，因而这个初值更接近全局最优，从而能够取得更好的效果。</w:t>
      </w:r>
      <w:r>
        <w:rPr>
          <w:rFonts w:hint="eastAsia"/>
          <w:lang w:val="en-US" w:eastAsia="zh-CN"/>
        </w:rPr>
        <w:t>如图3所示。</w:t>
      </w:r>
    </w:p>
    <w:p>
      <w:pPr>
        <w:bidi w:val="0"/>
        <w:rPr>
          <w:rFonts w:hint="default" w:ascii="黑体" w:hAnsi="黑体" w:eastAsia="黑体" w:cs="黑体"/>
          <w:sz w:val="21"/>
          <w:szCs w:val="21"/>
          <w:lang w:val="en-US" w:eastAsia="zh-CN"/>
        </w:rPr>
      </w:pPr>
      <w:r>
        <w:drawing>
          <wp:inline distT="0" distB="0" distL="114300" distR="114300">
            <wp:extent cx="4678680" cy="10972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678680" cy="1097280"/>
                    </a:xfrm>
                    <a:prstGeom prst="rect">
                      <a:avLst/>
                    </a:prstGeom>
                    <a:noFill/>
                    <a:ln>
                      <a:noFill/>
                    </a:ln>
                  </pic:spPr>
                </pic:pic>
              </a:graphicData>
            </a:graphic>
          </wp:inline>
        </w:drawing>
      </w:r>
    </w:p>
    <w:p>
      <w:pPr>
        <w:bidi w:val="0"/>
        <w:ind w:left="0" w:leftChars="0" w:firstLine="420" w:firstLineChars="200"/>
        <w:jc w:val="cente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图3</w:t>
      </w:r>
    </w:p>
    <w:p>
      <w:pPr>
        <w:bidi w:val="0"/>
        <w:rPr>
          <w:rFonts w:hint="default"/>
          <w:lang w:val="en-US" w:eastAsia="zh-CN"/>
        </w:rPr>
      </w:pPr>
    </w:p>
    <w:p>
      <w:pPr>
        <w:pStyle w:val="2"/>
        <w:numPr>
          <w:ilvl w:val="0"/>
          <w:numId w:val="1"/>
        </w:numPr>
        <w:bidi w:val="0"/>
        <w:ind w:left="0" w:leftChars="0" w:firstLine="883" w:firstLineChars="200"/>
        <w:rPr>
          <w:rFonts w:hint="eastAsia"/>
          <w:lang w:val="en-US" w:eastAsia="zh-CN"/>
        </w:rPr>
      </w:pPr>
      <w:r>
        <w:rPr>
          <w:rFonts w:hint="eastAsia"/>
          <w:lang w:val="en-US" w:eastAsia="zh-CN"/>
        </w:rPr>
        <w:t>深度学习常用框架</w:t>
      </w:r>
    </w:p>
    <w:p>
      <w:pPr>
        <w:bidi w:val="0"/>
      </w:pPr>
      <w:r>
        <w:rPr>
          <w:rFonts w:hint="eastAsia"/>
        </w:rPr>
        <w:t>在开始深度学习项目之前，选择一个合适的框架是非常重要的，因为选择一个合适的框架能起到事半功倍的作用。研究者们使用各种不同的框架来达到他们的研究目的，侧面印证出深度学习领域百花齐放。</w:t>
      </w:r>
      <w:r>
        <w:rPr>
          <w:rFonts w:hint="eastAsia"/>
        </w:rPr>
        <w:t>在深度学习初始阶段，每个深度学习研究者都需要写大量的重复代码。为了提高工作效率，这些研究者就将这些代码写成了一个框架放到网上让所有研究者一起使用。接着，网上就出现了不同的框架。随着时间的推移，最为好用的几个框架被大量的人使用从而流行了起来。</w:t>
      </w:r>
      <w:r>
        <w:rPr>
          <w:rFonts w:hint="default"/>
        </w:rPr>
        <w:t> </w:t>
      </w:r>
      <w:bookmarkStart w:id="2" w:name="ref_1"/>
      <w:bookmarkEnd w:id="2"/>
      <w:r>
        <w:rPr>
          <w:rFonts w:hint="default"/>
        </w:rPr>
        <w:t>全世界最为流行的深度学习框架</w:t>
      </w:r>
      <w:r>
        <w:t>有 TensorFlow 、Caffe、Theano、Keras、PyTorch、MXNet等，如下图</w:t>
      </w:r>
      <w:r>
        <w:rPr>
          <w:rFonts w:hint="eastAsia"/>
          <w:lang w:val="en-US" w:eastAsia="zh-CN"/>
        </w:rPr>
        <w:t>4</w:t>
      </w:r>
      <w:r>
        <w:t>所示。这些深度学习框架被应用于计算机视觉、语音识别、自然语言处理与生物信息学等领域，并获取了极好的效果。</w:t>
      </w:r>
    </w:p>
    <w:p>
      <w:pPr>
        <w:bidi w:val="0"/>
        <w:ind w:left="0" w:leftChars="0" w:firstLine="420" w:firstLineChars="200"/>
        <w:jc w:val="cente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drawing>
          <wp:anchor distT="0" distB="0" distL="114300" distR="114300" simplePos="0" relativeHeight="251661312" behindDoc="0" locked="0" layoutInCell="1" allowOverlap="1">
            <wp:simplePos x="0" y="0"/>
            <wp:positionH relativeFrom="column">
              <wp:posOffset>121920</wp:posOffset>
            </wp:positionH>
            <wp:positionV relativeFrom="paragraph">
              <wp:posOffset>30480</wp:posOffset>
            </wp:positionV>
            <wp:extent cx="5436235" cy="3429635"/>
            <wp:effectExtent l="0" t="0" r="4445" b="14605"/>
            <wp:wrapTopAndBottom/>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9"/>
                    <a:stretch>
                      <a:fillRect/>
                    </a:stretch>
                  </pic:blipFill>
                  <pic:spPr>
                    <a:xfrm>
                      <a:off x="0" y="0"/>
                      <a:ext cx="5436235" cy="3429635"/>
                    </a:xfrm>
                    <a:prstGeom prst="rect">
                      <a:avLst/>
                    </a:prstGeom>
                    <a:noFill/>
                    <a:ln w="9525">
                      <a:noFill/>
                    </a:ln>
                  </pic:spPr>
                </pic:pic>
              </a:graphicData>
            </a:graphic>
          </wp:anchor>
        </w:drawing>
      </w:r>
      <w:r>
        <w:rPr>
          <w:rFonts w:hint="eastAsia" w:ascii="黑体" w:hAnsi="黑体" w:eastAsia="黑体" w:cs="黑体"/>
          <w:sz w:val="21"/>
          <w:szCs w:val="21"/>
          <w:lang w:val="en-US" w:eastAsia="zh-CN"/>
        </w:rPr>
        <w:t>图4</w:t>
      </w:r>
    </w:p>
    <w:p>
      <w:pPr>
        <w:pStyle w:val="2"/>
        <w:numPr>
          <w:ilvl w:val="0"/>
          <w:numId w:val="1"/>
        </w:numPr>
        <w:bidi w:val="0"/>
        <w:ind w:left="0" w:leftChars="0" w:firstLine="883" w:firstLineChars="200"/>
        <w:rPr>
          <w:rFonts w:hint="eastAsia"/>
          <w:lang w:val="en-US" w:eastAsia="zh-CN"/>
        </w:rPr>
      </w:pPr>
      <w:r>
        <w:rPr>
          <w:rFonts w:hint="eastAsia"/>
          <w:lang w:val="en-US" w:eastAsia="zh-CN"/>
        </w:rPr>
        <w:t>深度学习框架实例</w:t>
      </w:r>
    </w:p>
    <w:p>
      <w:pPr>
        <w:bidi w:val="0"/>
        <w:rPr>
          <w:rFonts w:hint="eastAsia"/>
          <w:lang w:val="en-US" w:eastAsia="zh-CN"/>
        </w:rPr>
      </w:pPr>
      <w:r>
        <w:rPr>
          <w:rFonts w:hint="eastAsia"/>
          <w:b/>
          <w:bCs/>
          <w:lang w:val="en-US" w:eastAsia="zh-CN"/>
        </w:rPr>
        <w:t>以caffe为例介绍：</w:t>
      </w:r>
      <w:r>
        <w:rPr>
          <w:rFonts w:hint="eastAsia"/>
          <w:lang w:val="en-US" w:eastAsia="zh-CN"/>
        </w:rPr>
        <w:t>Caffe的全称是Convolutional Architecture for Fast Feature Embedding，它是一个清晰、高效的深度学习框架，核心语言是C++，它支持命令行、Python和MATLAB接口，既可以在CPU上运行，也可以在GPU上运行。</w:t>
      </w:r>
    </w:p>
    <w:p>
      <w:pPr>
        <w:bidi w:val="0"/>
        <w:rPr>
          <w:rFonts w:hint="eastAsia"/>
          <w:lang w:val="en-US" w:eastAsia="zh-CN"/>
        </w:rPr>
      </w:pPr>
      <w:r>
        <w:rPr>
          <w:rFonts w:hint="eastAsia"/>
          <w:lang w:val="en-US" w:eastAsia="zh-CN"/>
        </w:rPr>
        <w:t>Caffe的优点是简洁快速，缺点是缺少灵活性。不同于Keras因为太多的封装导致灵活性丧失，Caffe灵活性的缺失主要是因为它的设计。在Caffe中最主要的抽象对象是层，每实现一个新的层，必须要利用C++实现它的前向传播和反向传播代码，而如果想要新层运行在GPU上，还需要同时利用CUDA实现这一层的前向传播和反向传播。这种限制使得不熟悉C++和CUDA的用户扩展Caffe十分困难。</w:t>
      </w:r>
    </w:p>
    <w:p>
      <w:pPr>
        <w:bidi w:val="0"/>
        <w:rPr>
          <w:rFonts w:hint="eastAsia"/>
          <w:lang w:val="en-US" w:eastAsia="zh-CN"/>
        </w:rPr>
      </w:pPr>
      <w:r>
        <w:rPr>
          <w:rFonts w:hint="eastAsia"/>
          <w:lang w:val="en-US" w:eastAsia="zh-CN"/>
        </w:rPr>
        <w:t>Caffe凭借其易用性、简洁明了的源码、出众的性能和快速的原型设计获取了众多用户，曾经占据深度学习领域的半壁江山。但是在深度学习新时代到来之时，Caffe已经表现出明显的力不从心，诸多问题逐渐显现（包括灵活性缺失、扩展难、依赖众多环境难以配置、应用局限等）。尽管现在在GitHub上还能找到许多基于Caffe的项目，但是新的项目已经越来越少。</w:t>
      </w:r>
    </w:p>
    <w:p>
      <w:pPr>
        <w:bidi w:val="0"/>
        <w:rPr>
          <w:rFonts w:hint="eastAsia"/>
          <w:lang w:val="en-US" w:eastAsia="zh-CN"/>
        </w:rPr>
      </w:pPr>
      <w:r>
        <w:rPr>
          <w:rFonts w:hint="eastAsia"/>
          <w:lang w:val="en-US" w:eastAsia="zh-CN"/>
        </w:rPr>
        <w:t>Caffe的作者从加州大学伯克利分校毕业后加入了Google，参与过TensorFlow的开发，后来离开Google加入FAIR，担任工程主管，并开发了Caffe2。Caffe2是一个兼具表现力、速度和模块性的开源深度学习框架。它沿袭了大量的 Caffe 设计，可解决多年来在 Caffe 的使用和部署中发现的瓶颈问题。Caffe2的设计追求轻量级，在保有扩展性和高性能的同时，Caffe2 也强调了便携性。Caffe2 从一开始就以性能、扩展、移动端部署作为主要设计目标。Caffe2 的核心 C++ 库能提供速度和便携性，而其 Python 和 C++ API 使用户可以轻松地在 Linux、Windows、iOS、Android ，甚至 Raspberry Pi 和 NVIDIA Tegra 上进行原型设计、训练和部署。</w:t>
      </w:r>
    </w:p>
    <w:p>
      <w:pPr>
        <w:bidi w:val="0"/>
        <w:rPr>
          <w:rFonts w:hint="eastAsia"/>
          <w:lang w:val="en-US" w:eastAsia="zh-CN"/>
        </w:rPr>
      </w:pPr>
      <w:r>
        <w:rPr>
          <w:rFonts w:hint="eastAsia"/>
          <w:lang w:val="en-US" w:eastAsia="zh-CN"/>
        </w:rPr>
        <w:t>极盛的时候，Caffe占据了计算机视觉研究领域的半壁江山，虽然如今Caffe已经很少用于学术界，但是仍有不少计算机视觉相关的论文使用Caffe。由于其稳定、出众的性能，不少公司还在使用Caffe部署模型。</w:t>
      </w:r>
    </w:p>
    <w:p>
      <w:pPr>
        <w:bidi w:val="0"/>
        <w:rPr>
          <w:rFonts w:hint="eastAsia"/>
          <w:b/>
          <w:bCs/>
          <w:lang w:val="en-US" w:eastAsia="zh-CN"/>
        </w:rPr>
      </w:pPr>
      <w:r>
        <w:rPr>
          <w:rFonts w:hint="eastAsia"/>
          <w:b/>
          <w:bCs/>
          <w:lang w:val="en-US" w:eastAsia="zh-CN"/>
        </w:rPr>
        <w:t>Caffe的优势：</w:t>
      </w:r>
    </w:p>
    <w:p>
      <w:pPr>
        <w:bidi w:val="0"/>
        <w:rPr>
          <w:rFonts w:hint="eastAsia"/>
          <w:lang w:val="en-US" w:eastAsia="zh-CN"/>
        </w:rPr>
      </w:pPr>
      <w:r>
        <w:rPr>
          <w:rFonts w:hint="eastAsia"/>
          <w:lang w:val="en-US" w:eastAsia="zh-CN"/>
        </w:rPr>
        <w:t>1.上手快:模型与相应优化都是以文本形式而非代码形式给出。Caffe给出了模型的定义、最优化设置以及预训练的权重方便立即上手。</w:t>
      </w:r>
    </w:p>
    <w:p>
      <w:pPr>
        <w:bidi w:val="0"/>
        <w:rPr>
          <w:rFonts w:hint="eastAsia"/>
          <w:lang w:val="en-US" w:eastAsia="zh-CN"/>
        </w:rPr>
      </w:pPr>
      <w:r>
        <w:rPr>
          <w:rFonts w:hint="eastAsia"/>
          <w:lang w:val="en-US" w:eastAsia="zh-CN"/>
        </w:rPr>
        <w:t>2.速度快:能够运行最棒的模型与海量的数据。Caffe与cuDNN结合使用，测试AlexNet模型，在K40上处理每张图片只需要1.17ms.</w:t>
      </w:r>
    </w:p>
    <w:p>
      <w:pPr>
        <w:bidi w:val="0"/>
        <w:rPr>
          <w:rFonts w:hint="eastAsia"/>
          <w:lang w:val="en-US" w:eastAsia="zh-CN"/>
        </w:rPr>
      </w:pPr>
      <w:r>
        <w:rPr>
          <w:rFonts w:hint="eastAsia"/>
          <w:lang w:val="en-US" w:eastAsia="zh-CN"/>
        </w:rPr>
        <w:t>3.模块化:方便扩展到新的任务和设置上，可以使用Caffe提供的各层类型来定义自己的模型。</w:t>
      </w:r>
    </w:p>
    <w:p>
      <w:pPr>
        <w:bidi w:val="0"/>
        <w:rPr>
          <w:rFonts w:hint="eastAsia"/>
          <w:lang w:val="en-US" w:eastAsia="zh-CN"/>
        </w:rPr>
      </w:pPr>
      <w:r>
        <w:rPr>
          <w:rFonts w:hint="eastAsia"/>
          <w:lang w:val="en-US" w:eastAsia="zh-CN"/>
        </w:rPr>
        <w:t>4.开放性:公开的代码和参考模型用于再现。</w:t>
      </w:r>
    </w:p>
    <w:p>
      <w:pPr>
        <w:bidi w:val="0"/>
        <w:rPr>
          <w:rFonts w:hint="eastAsia"/>
          <w:b/>
          <w:bCs/>
          <w:lang w:val="en-US" w:eastAsia="zh-CN"/>
        </w:rPr>
      </w:pPr>
      <w:r>
        <w:rPr>
          <w:rFonts w:hint="eastAsia"/>
          <w:b/>
          <w:bCs/>
          <w:lang w:val="en-US" w:eastAsia="zh-CN"/>
        </w:rPr>
        <w:t>Caffe-Mnist实例：</w:t>
      </w:r>
    </w:p>
    <w:p>
      <w:pPr>
        <w:bidi w:val="0"/>
        <w:rPr>
          <w:rFonts w:hint="default"/>
          <w:lang w:val="en-US" w:eastAsia="zh-CN"/>
        </w:rPr>
      </w:pPr>
      <w:r>
        <w:rPr>
          <w:rFonts w:hint="default"/>
          <w:lang w:val="en-US" w:eastAsia="zh-CN"/>
        </w:rPr>
        <w:t>手写数字图片</w:t>
      </w:r>
      <w:r>
        <w:rPr>
          <w:rFonts w:hint="eastAsia"/>
          <w:lang w:val="en-US" w:eastAsia="zh-CN"/>
        </w:rPr>
        <w:t>：</w:t>
      </w:r>
      <w:r>
        <w:rPr>
          <w:rFonts w:hint="default"/>
          <w:lang w:val="en-US" w:eastAsia="zh-CN"/>
        </w:rPr>
        <w:t>60000张训练库图片</w:t>
      </w:r>
      <w:r>
        <w:rPr>
          <w:rFonts w:hint="eastAsia"/>
          <w:lang w:val="en-US" w:eastAsia="zh-CN"/>
        </w:rPr>
        <w:t>，</w:t>
      </w:r>
      <w:r>
        <w:rPr>
          <w:rFonts w:hint="default"/>
          <w:lang w:val="en-US" w:eastAsia="zh-CN"/>
        </w:rPr>
        <w:t>10000张测试库图片</w:t>
      </w:r>
      <w:r>
        <w:rPr>
          <w:rFonts w:hint="eastAsia"/>
          <w:lang w:val="en-US" w:eastAsia="zh-CN"/>
        </w:rPr>
        <w:t>。</w:t>
      </w:r>
    </w:p>
    <w:p>
      <w:pPr>
        <w:bidi w:val="0"/>
        <w:rPr>
          <w:rFonts w:hint="default"/>
          <w:lang w:val="en-US" w:eastAsia="zh-CN"/>
        </w:rPr>
      </w:pPr>
      <w:r>
        <w:rPr>
          <w:rFonts w:hint="default"/>
          <w:lang w:val="en-US" w:eastAsia="zh-CN"/>
        </w:rPr>
        <w:t>获取</w:t>
      </w:r>
      <w:r>
        <w:rPr>
          <w:rFonts w:hint="eastAsia"/>
          <w:lang w:val="en-US" w:eastAsia="zh-CN"/>
        </w:rPr>
        <w:t>代码：</w:t>
      </w:r>
      <w:r>
        <w:rPr>
          <w:rFonts w:hint="default"/>
          <w:lang w:val="en-US" w:eastAsia="zh-CN"/>
        </w:rPr>
        <w:t xml:space="preserve"> ./ get_ mnist.sh </w:t>
      </w:r>
    </w:p>
    <w:p>
      <w:pPr>
        <w:bidi w:val="0"/>
        <w:rPr>
          <w:rFonts w:hint="eastAsia"/>
          <w:b w:val="0"/>
          <w:bCs w:val="0"/>
          <w:lang w:val="en-US" w:eastAsia="zh-CN"/>
        </w:rPr>
      </w:pPr>
      <w:r>
        <w:rPr>
          <w:rFonts w:hint="eastAsia"/>
          <w:b/>
          <w:bCs/>
          <w:lang w:val="en-US" w:eastAsia="zh-CN"/>
        </w:rPr>
        <w:t>Mnist数据集的格式转化</w:t>
      </w:r>
      <w:r>
        <w:rPr>
          <w:rFonts w:hint="eastAsia"/>
          <w:b w:val="0"/>
          <w:bCs w:val="0"/>
          <w:lang w:val="en-US" w:eastAsia="zh-CN"/>
        </w:rPr>
        <w:t>，如图5所示。</w:t>
      </w:r>
    </w:p>
    <w:p>
      <w:pPr>
        <w:bidi w:val="0"/>
        <w:rPr>
          <w:rFonts w:hint="eastAsia"/>
          <w:b w:val="0"/>
          <w:bCs w:val="0"/>
          <w:lang w:val="en-US" w:eastAsia="zh-CN"/>
        </w:rPr>
      </w:pPr>
      <w:r>
        <w:rPr>
          <w:rFonts w:hint="eastAsia"/>
          <w:b w:val="0"/>
          <w:bCs w:val="0"/>
          <w:lang w:val="en-US" w:eastAsia="zh-CN"/>
        </w:rPr>
        <w:t>格式转换代码：./create_ mnist.sh</w:t>
      </w:r>
    </w:p>
    <w:p>
      <w:pPr>
        <w:bidi w:val="0"/>
        <w:rPr>
          <w:rFonts w:hint="eastAsia"/>
          <w:b w:val="0"/>
          <w:bCs w:val="0"/>
          <w:lang w:val="en-US" w:eastAsia="zh-CN"/>
        </w:rPr>
      </w:pPr>
    </w:p>
    <w:p>
      <w:pPr>
        <w:bidi w:val="0"/>
        <w:rPr>
          <w:rFonts w:hint="eastAsia"/>
          <w:lang w:val="en-US" w:eastAsia="zh-CN"/>
        </w:rPr>
      </w:pPr>
      <w:r>
        <w:drawing>
          <wp:inline distT="0" distB="0" distL="114300" distR="114300">
            <wp:extent cx="5234940" cy="195834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34940" cy="1958340"/>
                    </a:xfrm>
                    <a:prstGeom prst="rect">
                      <a:avLst/>
                    </a:prstGeom>
                    <a:noFill/>
                    <a:ln>
                      <a:noFill/>
                    </a:ln>
                  </pic:spPr>
                </pic:pic>
              </a:graphicData>
            </a:graphic>
          </wp:inline>
        </w:drawing>
      </w:r>
    </w:p>
    <w:p>
      <w:pPr>
        <w:bidi w:val="0"/>
        <w:ind w:left="0" w:leftChars="0"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w:t>
      </w:r>
    </w:p>
    <w:p>
      <w:pPr>
        <w:bidi w:val="0"/>
        <w:rPr>
          <w:rFonts w:hint="default"/>
          <w:lang w:val="en-US" w:eastAsia="zh-CN"/>
        </w:rPr>
      </w:pPr>
      <w:r>
        <w:rPr>
          <w:rFonts w:hint="default"/>
          <w:b/>
          <w:bCs/>
          <w:lang w:val="en-US" w:eastAsia="zh-CN"/>
        </w:rPr>
        <w:t>全局参数配置(lenet solver.prototxt)</w:t>
      </w:r>
      <w:r>
        <w:rPr>
          <w:rFonts w:hint="eastAsia"/>
          <w:b/>
          <w:bCs/>
          <w:lang w:val="en-US" w:eastAsia="zh-CN"/>
        </w:rPr>
        <w:tab/>
      </w:r>
      <w:r>
        <w:rPr>
          <w:rFonts w:hint="eastAsia"/>
          <w:lang w:val="en-US" w:eastAsia="zh-CN"/>
        </w:rPr>
        <w:t>，如图6所示</w:t>
      </w:r>
    </w:p>
    <w:p>
      <w:pPr>
        <w:bidi w:val="0"/>
        <w:ind w:left="0" w:leftChars="0" w:firstLine="480" w:firstLineChars="200"/>
        <w:jc w:val="center"/>
        <w:rPr>
          <w:rFonts w:hint="eastAsia" w:ascii="黑体" w:hAnsi="黑体" w:eastAsia="黑体" w:cs="黑体"/>
          <w:sz w:val="21"/>
          <w:szCs w:val="21"/>
          <w:lang w:val="en-US" w:eastAsia="zh-CN"/>
        </w:rPr>
      </w:pPr>
      <w:r>
        <w:drawing>
          <wp:inline distT="0" distB="0" distL="114300" distR="114300">
            <wp:extent cx="4991100" cy="320802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4991100" cy="3208020"/>
                    </a:xfrm>
                    <a:prstGeom prst="rect">
                      <a:avLst/>
                    </a:prstGeom>
                    <a:noFill/>
                    <a:ln>
                      <a:noFill/>
                    </a:ln>
                  </pic:spPr>
                </pic:pic>
              </a:graphicData>
            </a:graphic>
          </wp:inline>
        </w:drawing>
      </w:r>
      <w:r>
        <w:rPr>
          <w:rFonts w:hint="eastAsia" w:ascii="黑体" w:hAnsi="黑体" w:eastAsia="黑体" w:cs="黑体"/>
          <w:sz w:val="21"/>
          <w:szCs w:val="21"/>
          <w:lang w:val="en-US" w:eastAsia="zh-CN"/>
        </w:rPr>
        <w:t>图6</w:t>
      </w:r>
    </w:p>
    <w:p>
      <w:pPr>
        <w:bidi w:val="0"/>
        <w:rPr>
          <w:rFonts w:hint="default"/>
          <w:b/>
          <w:bCs/>
          <w:lang w:val="en-US" w:eastAsia="zh-CN"/>
        </w:rPr>
      </w:pPr>
      <w:r>
        <w:rPr>
          <w:rFonts w:hint="default"/>
          <w:b/>
          <w:bCs/>
          <w:lang w:val="en-US" w:eastAsia="zh-CN"/>
        </w:rPr>
        <w:t>LeNet网络( lenet</w:t>
      </w:r>
      <w:r>
        <w:rPr>
          <w:rFonts w:hint="eastAsia"/>
          <w:b/>
          <w:bCs/>
          <w:lang w:val="en-US" w:eastAsia="zh-CN"/>
        </w:rPr>
        <w:t>_</w:t>
      </w:r>
      <w:r>
        <w:rPr>
          <w:rFonts w:hint="default"/>
          <w:b/>
          <w:bCs/>
          <w:lang w:val="en-US" w:eastAsia="zh-CN"/>
        </w:rPr>
        <w:t>train_ test. Prototxt</w:t>
      </w:r>
      <w:r>
        <w:rPr>
          <w:rFonts w:hint="eastAsia"/>
          <w:b/>
          <w:bCs/>
          <w:lang w:val="en-US" w:eastAsia="zh-CN"/>
        </w:rPr>
        <w:t>)</w:t>
      </w:r>
    </w:p>
    <w:p>
      <w:pPr>
        <w:bidi w:val="0"/>
        <w:rPr>
          <w:rFonts w:hint="default"/>
          <w:lang w:val="en-US" w:eastAsia="zh-CN"/>
        </w:rPr>
      </w:pPr>
      <w:r>
        <w:rPr>
          <w:rFonts w:hint="default"/>
          <w:lang w:val="en-US" w:eastAsia="zh-CN"/>
        </w:rPr>
        <w:t>layer {</w:t>
      </w:r>
    </w:p>
    <w:p>
      <w:pPr>
        <w:bidi w:val="0"/>
        <w:rPr>
          <w:rFonts w:hint="default"/>
          <w:lang w:val="en-US" w:eastAsia="zh-CN"/>
        </w:rPr>
      </w:pPr>
      <w:r>
        <w:rPr>
          <w:rFonts w:hint="default"/>
          <w:lang w:val="en-US" w:eastAsia="zh-CN"/>
        </w:rPr>
        <w:t>name: "mnist"</w:t>
      </w:r>
    </w:p>
    <w:p>
      <w:pPr>
        <w:bidi w:val="0"/>
        <w:rPr>
          <w:rFonts w:hint="default"/>
          <w:lang w:val="en-US" w:eastAsia="zh-CN"/>
        </w:rPr>
      </w:pPr>
      <w:r>
        <w:rPr>
          <w:rFonts w:hint="default"/>
          <w:lang w:val="en-US" w:eastAsia="zh-CN"/>
        </w:rPr>
        <w:t>type: "Data</w:t>
      </w:r>
    </w:p>
    <w:p>
      <w:pPr>
        <w:bidi w:val="0"/>
        <w:rPr>
          <w:rFonts w:hint="default"/>
          <w:lang w:val="en-US" w:eastAsia="zh-CN"/>
        </w:rPr>
      </w:pPr>
      <w:r>
        <w:rPr>
          <w:rFonts w:hint="default"/>
          <w:lang w:val="en-US" w:eastAsia="zh-CN"/>
        </w:rPr>
        <w:t>transform param {</w:t>
      </w:r>
    </w:p>
    <w:p>
      <w:pPr>
        <w:bidi w:val="0"/>
        <w:rPr>
          <w:rFonts w:hint="default"/>
          <w:lang w:val="en-US" w:eastAsia="zh-CN"/>
        </w:rPr>
      </w:pPr>
      <w:r>
        <w:rPr>
          <w:rFonts w:hint="default"/>
          <w:lang w:val="en-US" w:eastAsia="zh-CN"/>
        </w:rPr>
        <w:t>scale: 0.00390625</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data_ param {</w:t>
      </w:r>
    </w:p>
    <w:p>
      <w:pPr>
        <w:bidi w:val="0"/>
        <w:rPr>
          <w:rFonts w:hint="default"/>
          <w:lang w:val="en-US" w:eastAsia="zh-CN"/>
        </w:rPr>
      </w:pPr>
      <w:r>
        <w:rPr>
          <w:rFonts w:hint="default"/>
          <w:lang w:val="en-US" w:eastAsia="zh-CN"/>
        </w:rPr>
        <w:t>source: "mnist_ train_ Imdb"</w:t>
      </w:r>
    </w:p>
    <w:p>
      <w:pPr>
        <w:bidi w:val="0"/>
        <w:rPr>
          <w:rFonts w:hint="default"/>
          <w:lang w:val="en-US" w:eastAsia="zh-CN"/>
        </w:rPr>
      </w:pPr>
      <w:r>
        <w:rPr>
          <w:rFonts w:hint="default"/>
          <w:lang w:val="en-US" w:eastAsia="zh-CN"/>
        </w:rPr>
        <w:t>backend: LMDB</w:t>
      </w:r>
    </w:p>
    <w:p>
      <w:pPr>
        <w:bidi w:val="0"/>
        <w:rPr>
          <w:rFonts w:hint="default"/>
          <w:lang w:val="en-US" w:eastAsia="zh-CN"/>
        </w:rPr>
      </w:pPr>
      <w:r>
        <w:rPr>
          <w:rFonts w:hint="default"/>
          <w:lang w:val="en-US" w:eastAsia="zh-CN"/>
        </w:rPr>
        <w:t>batch size: 64</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top: "data"</w:t>
      </w:r>
    </w:p>
    <w:p>
      <w:pPr>
        <w:bidi w:val="0"/>
        <w:rPr>
          <w:rFonts w:hint="default"/>
          <w:lang w:val="en-US" w:eastAsia="zh-CN"/>
        </w:rPr>
      </w:pPr>
      <w:r>
        <w:rPr>
          <w:rFonts w:hint="default"/>
          <w:lang w:val="en-US" w:eastAsia="zh-CN"/>
        </w:rPr>
        <w:t>top: "label"</w:t>
      </w:r>
    </w:p>
    <w:p>
      <w:pPr>
        <w:bidi w:val="0"/>
        <w:rPr>
          <w:rFonts w:hint="default"/>
          <w:lang w:val="en-US" w:eastAsia="zh-CN"/>
        </w:rPr>
      </w:pPr>
      <w:r>
        <w:rPr>
          <w:rFonts w:hint="default"/>
          <w:lang w:val="en-US" w:eastAsia="zh-CN"/>
        </w:rPr>
        <w:t>layer {</w:t>
      </w:r>
    </w:p>
    <w:p>
      <w:pPr>
        <w:bidi w:val="0"/>
        <w:rPr>
          <w:rFonts w:hint="default"/>
          <w:lang w:val="en-US" w:eastAsia="zh-CN"/>
        </w:rPr>
      </w:pPr>
      <w:r>
        <w:rPr>
          <w:rFonts w:hint="default"/>
          <w:lang w:val="en-US" w:eastAsia="zh-CN"/>
        </w:rPr>
        <w:t>name: "conv1"</w:t>
      </w:r>
    </w:p>
    <w:p>
      <w:pPr>
        <w:bidi w:val="0"/>
        <w:rPr>
          <w:rFonts w:hint="default"/>
          <w:lang w:val="en-US" w:eastAsia="zh-CN"/>
        </w:rPr>
      </w:pPr>
      <w:r>
        <w:rPr>
          <w:rFonts w:hint="default"/>
          <w:lang w:val="en-US" w:eastAsia="zh-CN"/>
        </w:rPr>
        <w:t>type: "Convolution'</w:t>
      </w:r>
      <w:bookmarkStart w:id="3" w:name="_GoBack"/>
      <w:bookmarkEnd w:id="3"/>
    </w:p>
    <w:p>
      <w:pPr>
        <w:bidi w:val="0"/>
        <w:rPr>
          <w:rFonts w:hint="default"/>
          <w:lang w:val="en-US" w:eastAsia="zh-CN"/>
        </w:rPr>
      </w:pPr>
      <w:r>
        <w:rPr>
          <w:rFonts w:hint="default"/>
          <w:lang w:val="en-US" w:eastAsia="zh-CN"/>
        </w:rPr>
        <w:t>param {Ir_ mult: 1 }</w:t>
      </w:r>
    </w:p>
    <w:p>
      <w:pPr>
        <w:bidi w:val="0"/>
        <w:rPr>
          <w:rFonts w:hint="default"/>
          <w:lang w:val="en-US" w:eastAsia="zh-CN"/>
        </w:rPr>
      </w:pPr>
      <w:r>
        <w:rPr>
          <w:rFonts w:hint="default"/>
          <w:lang w:val="en-US" w:eastAsia="zh-CN"/>
        </w:rPr>
        <w:t xml:space="preserve">param{Ir_ mult: 2 } </w:t>
      </w:r>
    </w:p>
    <w:p>
      <w:pPr>
        <w:bidi w:val="0"/>
        <w:rPr>
          <w:rFonts w:hint="default"/>
          <w:lang w:val="en-US" w:eastAsia="zh-CN"/>
        </w:rPr>
      </w:pPr>
      <w:r>
        <w:rPr>
          <w:rFonts w:hint="default"/>
          <w:lang w:val="en-US" w:eastAsia="zh-CN"/>
        </w:rPr>
        <w:t>convolution param</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num_ output: 20</w:t>
      </w:r>
    </w:p>
    <w:p>
      <w:pPr>
        <w:bidi w:val="0"/>
        <w:rPr>
          <w:rFonts w:hint="default"/>
          <w:lang w:val="en-US" w:eastAsia="zh-CN"/>
        </w:rPr>
      </w:pPr>
      <w:r>
        <w:rPr>
          <w:rFonts w:hint="default"/>
          <w:lang w:val="en-US" w:eastAsia="zh-CN"/>
        </w:rPr>
        <w:t>kernel size: 5</w:t>
      </w:r>
    </w:p>
    <w:p>
      <w:pPr>
        <w:bidi w:val="0"/>
        <w:rPr>
          <w:rFonts w:hint="default"/>
          <w:lang w:val="en-US" w:eastAsia="zh-CN"/>
        </w:rPr>
      </w:pPr>
      <w:r>
        <w:rPr>
          <w:rFonts w:hint="default"/>
          <w:lang w:val="en-US" w:eastAsia="zh-CN"/>
        </w:rPr>
        <w:t>stride: 1</w:t>
      </w:r>
    </w:p>
    <w:p>
      <w:pPr>
        <w:bidi w:val="0"/>
        <w:rPr>
          <w:rFonts w:hint="default"/>
          <w:lang w:val="en-US" w:eastAsia="zh-CN"/>
        </w:rPr>
      </w:pPr>
      <w:r>
        <w:rPr>
          <w:rFonts w:hint="default"/>
          <w:lang w:val="en-US" w:eastAsia="zh-CN"/>
        </w:rPr>
        <w:t>weight fller {</w:t>
      </w:r>
    </w:p>
    <w:p>
      <w:pPr>
        <w:bidi w:val="0"/>
        <w:rPr>
          <w:rFonts w:hint="default"/>
          <w:lang w:val="en-US" w:eastAsia="zh-CN"/>
        </w:rPr>
      </w:pPr>
      <w:r>
        <w:rPr>
          <w:rFonts w:hint="default"/>
          <w:lang w:val="en-US" w:eastAsia="zh-CN"/>
        </w:rPr>
        <w:t>type: "xavier"</w:t>
      </w:r>
    </w:p>
    <w:p>
      <w:pPr>
        <w:bidi w:val="0"/>
        <w:rPr>
          <w:rFonts w:hint="default"/>
          <w:lang w:val="en-US" w:eastAsia="zh-CN"/>
        </w:rPr>
      </w:pPr>
      <w:r>
        <w:rPr>
          <w:rFonts w:hint="default"/>
          <w:lang w:val="en-US" w:eastAsia="zh-CN"/>
        </w:rPr>
        <w:t>bias_ fller {</w:t>
      </w:r>
    </w:p>
    <w:p>
      <w:pPr>
        <w:bidi w:val="0"/>
        <w:rPr>
          <w:rFonts w:hint="default"/>
          <w:lang w:val="en-US" w:eastAsia="zh-CN"/>
        </w:rPr>
      </w:pPr>
      <w:r>
        <w:rPr>
          <w:rFonts w:hint="default"/>
          <w:lang w:val="en-US" w:eastAsia="zh-CN"/>
        </w:rPr>
        <w:t>type: "constant"</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bottom: "data"</w:t>
      </w:r>
    </w:p>
    <w:p>
      <w:pPr>
        <w:bidi w:val="0"/>
        <w:rPr>
          <w:rFonts w:hint="default"/>
          <w:lang w:val="en-US" w:eastAsia="zh-CN"/>
        </w:rPr>
      </w:pPr>
      <w:r>
        <w:rPr>
          <w:rFonts w:hint="default"/>
          <w:lang w:val="en-US" w:eastAsia="zh-CN"/>
        </w:rPr>
        <w:t>top: "conv1"</w:t>
      </w:r>
    </w:p>
    <w:p>
      <w:pPr>
        <w:bidi w:val="0"/>
        <w:rPr>
          <w:rFonts w:hint="eastAsia"/>
          <w:lang w:val="en-US" w:eastAsia="zh-CN"/>
        </w:rPr>
      </w:pPr>
      <w:r>
        <w:rPr>
          <w:rFonts w:hint="eastAsia"/>
          <w:lang w:val="en-US" w:eastAsia="zh-CN"/>
        </w:rPr>
        <w:t>}</w:t>
      </w:r>
    </w:p>
    <w:p>
      <w:pPr>
        <w:bidi w:val="0"/>
        <w:rPr>
          <w:rFonts w:hint="eastAsia"/>
          <w:b w:val="0"/>
          <w:bCs w:val="0"/>
          <w:lang w:val="en-US" w:eastAsia="zh-CN"/>
        </w:rPr>
      </w:pPr>
      <w:r>
        <w:rPr>
          <w:rFonts w:hint="eastAsia"/>
          <w:b/>
          <w:bCs/>
          <w:lang w:val="en-US" w:eastAsia="zh-CN"/>
        </w:rPr>
        <w:t>训练与测试：</w:t>
      </w:r>
      <w:r>
        <w:rPr>
          <w:rFonts w:hint="eastAsia"/>
          <w:b w:val="0"/>
          <w:bCs w:val="0"/>
          <w:lang w:val="en-US" w:eastAsia="zh-CN"/>
        </w:rPr>
        <w:t>如图7所示</w:t>
      </w:r>
    </w:p>
    <w:p>
      <w:pPr>
        <w:bidi w:val="0"/>
        <w:rPr>
          <w:rFonts w:hint="eastAsia"/>
          <w:b w:val="0"/>
          <w:bCs w:val="0"/>
          <w:lang w:val="en-US" w:eastAsia="zh-CN"/>
        </w:rPr>
      </w:pPr>
      <w:r>
        <w:rPr>
          <w:rFonts w:hint="eastAsia"/>
          <w:b w:val="0"/>
          <w:bCs w:val="0"/>
          <w:lang w:val="en-US" w:eastAsia="zh-CN"/>
        </w:rPr>
        <w:t>训练测试代码：./train_ lenet.sh</w:t>
      </w:r>
    </w:p>
    <w:p>
      <w:pPr>
        <w:bidi w:val="0"/>
        <w:rPr>
          <w:rFonts w:hint="default"/>
          <w:b/>
          <w:bCs/>
          <w:lang w:val="en-US" w:eastAsia="zh-CN"/>
        </w:rPr>
      </w:pPr>
    </w:p>
    <w:p>
      <w:pPr>
        <w:bidi w:val="0"/>
      </w:pPr>
      <w:r>
        <w:drawing>
          <wp:inline distT="0" distB="0" distL="114300" distR="114300">
            <wp:extent cx="5120640" cy="23317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120640" cy="2331720"/>
                    </a:xfrm>
                    <a:prstGeom prst="rect">
                      <a:avLst/>
                    </a:prstGeom>
                    <a:noFill/>
                    <a:ln>
                      <a:noFill/>
                    </a:ln>
                  </pic:spPr>
                </pic:pic>
              </a:graphicData>
            </a:graphic>
          </wp:inline>
        </w:drawing>
      </w:r>
    </w:p>
    <w:p>
      <w:pPr>
        <w:bidi w:val="0"/>
        <w:ind w:left="0" w:leftChars="0"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图7</w:t>
      </w:r>
    </w:p>
    <w:p>
      <w:pPr>
        <w:pStyle w:val="2"/>
        <w:bidi w:val="0"/>
        <w:rPr>
          <w:rFonts w:hint="eastAsia"/>
          <w:lang w:val="en-US" w:eastAsia="zh-CN"/>
        </w:rPr>
      </w:pPr>
      <w:r>
        <w:rPr>
          <w:rFonts w:hint="eastAsia"/>
          <w:lang w:val="en-US" w:eastAsia="zh-CN"/>
        </w:rPr>
        <w:t>总结体会</w:t>
      </w:r>
    </w:p>
    <w:p>
      <w:pPr>
        <w:bidi w:val="0"/>
        <w:rPr>
          <w:rFonts w:hint="default"/>
          <w:lang w:val="en-US" w:eastAsia="zh-CN"/>
        </w:rPr>
      </w:pPr>
      <w:r>
        <w:t>在计算机视觉领域，深度学习可以应用于图像分类（</w:t>
      </w:r>
      <w:r>
        <w:rPr>
          <w:rFonts w:hint="eastAsia"/>
        </w:rPr>
        <w:t>ResNet50），目标检测（Mask R-CNN），图像分割（UNET），图像恢复等领域。</w:t>
      </w:r>
      <w:r>
        <w:t>在自然语言处理领域，深度学习能够处理音频和文本数据，可应用于语言翻译（GMNT谷歌翻译）、语音识别、语音合成、情感分析以及自然语言生成等领域。在医学领域，深度学习可以应用于病变检测。比如检利用CT，MRI，造影图像判断病人是否患有某种疾病。</w:t>
      </w:r>
      <w:r>
        <w:rPr>
          <w:rFonts w:hint="eastAsia"/>
          <w:lang w:val="en-US" w:eastAsia="zh-CN"/>
        </w:rPr>
        <w:t>深度学习框架给予了深度学习的更方便的模板，我们在进行深度学习的研究过程中要把深度学习框架放在首位。我们根据自己的需要，使用已有的模型，模型的参数也可以自由训练得到，在自己</w:t>
      </w:r>
      <w:r>
        <w:t>已有模型的基础上增加自己的layer，或者是在顶端选择自己需要的分类器和优化算法（比如常用的梯度下降法）</w:t>
      </w:r>
      <w:r>
        <w:rPr>
          <w:rFonts w:hint="eastAsia"/>
          <w:lang w:eastAsia="zh-CN"/>
        </w:rPr>
        <w:t>。</w:t>
      </w:r>
      <w:r>
        <w:rPr>
          <w:rFonts w:hint="eastAsia"/>
          <w:lang w:val="en-US" w:eastAsia="zh-CN"/>
        </w:rPr>
        <w:t>我相信，在未来我将深度学习真正掌握后，就可以致力于人工智能的周边研发中去，为人类进步贡献自己的力量。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方正姚体">
    <w:altName w:val="宋体"/>
    <w:panose1 w:val="0201060103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F6F33"/>
    <w:multiLevelType w:val="singleLevel"/>
    <w:tmpl w:val="BDBF6F33"/>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7A3E84"/>
    <w:rsid w:val="4C8B4BAF"/>
    <w:rsid w:val="647A3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0"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2020-06-19T11:58:00Z</dcterms:created>
  <dc:creator>_晴天暖阳.</dc:creator>
  <cp:lastModifiedBy>_晴天暖阳.</cp:lastModifiedBy>
  <dcterms:modified xsi:type="dcterms:W3CDTF">2020-06-19T15:01:33Z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