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re1"/>
        <w:spacing w:before="480" w:after="0"/>
        <w:jc w:val="center"/>
        <w:rPr>
          <w:sz w:val="64"/>
          <w:szCs w:val="64"/>
          <w:u w:val="single"/>
        </w:rPr>
      </w:pPr>
      <w:r>
        <w:rPr>
          <w:sz w:val="64"/>
          <w:szCs w:val="64"/>
          <w:u w:val="single"/>
        </w:rPr>
        <w:t>LOGISTIQUE &amp; TRANSPORT</w:t>
      </w:r>
    </w:p>
    <w:p>
      <w:pPr>
        <w:pStyle w:val="Titre1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Services de livraison de colis en Afrique de l’Ouest et au Togo</w:t>
      </w:r>
    </w:p>
    <w:p>
      <w:pPr>
        <w:pStyle w:val="Normal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</w:r>
    </w:p>
    <w:p>
      <w:pPr>
        <w:pStyle w:val="Normal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Ce document regroupe les entreprises de livraison de colis à domicile en Afrique de l’Ouest, avec un accent particulier sur le Togo. Il est structuré par pays, par type d’envoi et comprend un annuaire détaillé des contacts.</w:t>
      </w:r>
    </w:p>
    <w:p>
      <w:pPr>
        <w:pStyle w:val="Normal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</w:r>
    </w:p>
    <w:p>
      <w:pPr>
        <w:pStyle w:val="Titre2"/>
        <w:rPr>
          <w:rFonts w:ascii="Cambria" w:hAnsi="Cambria"/>
          <w:sz w:val="30"/>
          <w:szCs w:val="30"/>
        </w:rPr>
      </w:pPr>
      <w:r>
        <w:rPr>
          <w:rStyle w:val="Accentuationforte"/>
          <w:rFonts w:ascii="Cambria" w:hAnsi="Cambria"/>
          <w:sz w:val="40"/>
          <w:szCs w:val="40"/>
          <w:u w:val="none"/>
        </w:rPr>
        <w:t>🚚</w:t>
      </w:r>
      <w:r>
        <w:rPr>
          <w:rStyle w:val="Accentuationforte"/>
          <w:rFonts w:ascii="Cambria" w:hAnsi="Cambria"/>
          <w:sz w:val="40"/>
          <w:szCs w:val="40"/>
          <w:u w:val="single"/>
        </w:rPr>
        <w:t xml:space="preserve"> </w:t>
      </w:r>
      <w:r>
        <w:rPr>
          <w:rStyle w:val="Accentuationforte"/>
          <w:rFonts w:ascii="Cambria" w:hAnsi="Cambria"/>
          <w:sz w:val="40"/>
          <w:szCs w:val="40"/>
          <w:u w:val="single"/>
        </w:rPr>
        <w:t>Entreprises de livraison locales / régionales (Afrique de l’Ouest &amp; Togo)</w:t>
      </w:r>
    </w:p>
    <w:p>
      <w:pPr>
        <w:pStyle w:val="Titre3"/>
        <w:spacing w:before="200" w:after="283"/>
        <w:rPr/>
      </w:pPr>
      <w:r>
        <w:rPr/>
      </w:r>
    </w:p>
    <w:p>
      <w:pPr>
        <w:pStyle w:val="Corpsdetexte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Accentuationforte"/>
          <w:sz w:val="30"/>
          <w:szCs w:val="30"/>
        </w:rPr>
        <w:t>ChapChap (Togo)</w:t>
      </w:r>
      <w:r>
        <w:rPr>
          <w:sz w:val="30"/>
          <w:szCs w:val="30"/>
        </w:rPr>
        <w:t xml:space="preserve"> – Plateforme locale de livraison de colis et plis avec suivi en temps réel. </w:t>
      </w:r>
    </w:p>
    <w:p>
      <w:pPr>
        <w:pStyle w:val="Corpsdetexte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Accentuationforte"/>
          <w:sz w:val="30"/>
          <w:szCs w:val="30"/>
        </w:rPr>
        <w:t>Kaba Delivery</w:t>
      </w:r>
      <w:r>
        <w:rPr>
          <w:sz w:val="30"/>
          <w:szCs w:val="30"/>
        </w:rPr>
        <w:t xml:space="preserve"> – Startup togolaise de livraison « dernier kilomètre » (également active au Bénin). </w:t>
      </w:r>
    </w:p>
    <w:p>
      <w:pPr>
        <w:pStyle w:val="Corpsdetexte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Accentuationforte"/>
          <w:sz w:val="30"/>
          <w:szCs w:val="30"/>
        </w:rPr>
        <w:t>Société des Postes du Togo – EMS (Express Mail Service)</w:t>
      </w:r>
      <w:r>
        <w:rPr>
          <w:sz w:val="30"/>
          <w:szCs w:val="30"/>
        </w:rPr>
        <w:t xml:space="preserve"> – Service postal avec collecte et </w:t>
      </w:r>
      <w:r>
        <w:rPr>
          <w:rStyle w:val="Accentuationforte"/>
          <w:sz w:val="30"/>
          <w:szCs w:val="30"/>
        </w:rPr>
        <w:t>livraison à domicile</w:t>
      </w:r>
      <w:r>
        <w:rPr>
          <w:sz w:val="30"/>
          <w:szCs w:val="30"/>
        </w:rPr>
        <w:t xml:space="preserve"> possible. </w:t>
      </w:r>
    </w:p>
    <w:p>
      <w:pPr>
        <w:pStyle w:val="Corpsdetexte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Accentuationforte"/>
          <w:sz w:val="30"/>
          <w:szCs w:val="30"/>
        </w:rPr>
        <w:t>Courrier Express National (Poste Togo)</w:t>
      </w:r>
      <w:r>
        <w:rPr>
          <w:sz w:val="30"/>
          <w:szCs w:val="30"/>
        </w:rPr>
        <w:t xml:space="preserve"> – Livraison express interne à domicile. </w:t>
      </w:r>
    </w:p>
    <w:p>
      <w:pPr>
        <w:pStyle w:val="Corpsdetexte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Accentuationforte"/>
          <w:sz w:val="30"/>
          <w:szCs w:val="30"/>
        </w:rPr>
        <w:t>Planet Logistics Togo</w:t>
      </w:r>
      <w:r>
        <w:rPr>
          <w:sz w:val="30"/>
          <w:szCs w:val="30"/>
        </w:rPr>
        <w:t xml:space="preserve"> – Entreprise de logistique et livraison de marchandises/colis. </w:t>
      </w:r>
    </w:p>
    <w:p>
      <w:pPr>
        <w:pStyle w:val="Corpsdetexte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Accentuationforte"/>
          <w:sz w:val="30"/>
          <w:szCs w:val="30"/>
        </w:rPr>
        <w:t>FEDEX / PAKO AGENCY LIMITED (branche Togo)</w:t>
      </w:r>
      <w:r>
        <w:rPr>
          <w:sz w:val="30"/>
          <w:szCs w:val="30"/>
        </w:rPr>
        <w:t xml:space="preserve"> – Service express international de colis. </w:t>
      </w:r>
    </w:p>
    <w:p>
      <w:pPr>
        <w:pStyle w:val="Corpsdetexte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Accentuationforte"/>
          <w:sz w:val="30"/>
          <w:szCs w:val="30"/>
        </w:rPr>
        <w:t>FREENEGOCE TOGO SARL U</w:t>
      </w:r>
      <w:r>
        <w:rPr>
          <w:sz w:val="30"/>
          <w:szCs w:val="30"/>
        </w:rPr>
        <w:t xml:space="preserve"> – Service courrier express à Lomé et environs. </w:t>
      </w:r>
    </w:p>
    <w:p>
      <w:pPr>
        <w:pStyle w:val="Corpsdetexte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Accentuationforte"/>
          <w:sz w:val="30"/>
          <w:szCs w:val="30"/>
        </w:rPr>
        <w:t>IBUTECH (International Business et Technologies)</w:t>
      </w:r>
      <w:r>
        <w:rPr>
          <w:sz w:val="30"/>
          <w:szCs w:val="30"/>
        </w:rPr>
        <w:t xml:space="preserve"> – Courrier express à Tabligbo. </w:t>
      </w:r>
    </w:p>
    <w:p>
      <w:pPr>
        <w:pStyle w:val="Corpsdetexte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Accentuationforte"/>
          <w:sz w:val="30"/>
          <w:szCs w:val="30"/>
        </w:rPr>
        <w:t>IGN (International Global Network)</w:t>
      </w:r>
      <w:r>
        <w:rPr>
          <w:sz w:val="30"/>
          <w:szCs w:val="30"/>
        </w:rPr>
        <w:t xml:space="preserve"> – Livraison express à Lomé. </w:t>
      </w:r>
    </w:p>
    <w:p>
      <w:pPr>
        <w:pStyle w:val="Corpsdetexte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Accentuationforte"/>
          <w:sz w:val="30"/>
          <w:szCs w:val="30"/>
        </w:rPr>
        <w:t>KANYI EXPRESS (Lomé)</w:t>
      </w:r>
      <w:r>
        <w:rPr>
          <w:sz w:val="30"/>
          <w:szCs w:val="30"/>
        </w:rPr>
        <w:t xml:space="preserve"> – Société de livraison et distribution. </w:t>
      </w:r>
    </w:p>
    <w:p>
      <w:pPr>
        <w:pStyle w:val="Corpsdetexte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Accentuationforte"/>
          <w:sz w:val="30"/>
          <w:szCs w:val="30"/>
        </w:rPr>
        <w:t>Oversea Courier Express (Branch Togo)</w:t>
      </w:r>
      <w:r>
        <w:rPr>
          <w:sz w:val="30"/>
          <w:szCs w:val="30"/>
        </w:rPr>
        <w:t xml:space="preserve"> – Filiale d’un opérateur de fret/courrier international. </w:t>
      </w:r>
    </w:p>
    <w:p>
      <w:pPr>
        <w:pStyle w:val="Corpsdetexte"/>
        <w:rPr>
          <w:sz w:val="30"/>
          <w:szCs w:val="30"/>
        </w:rPr>
      </w:pPr>
      <w:r>
        <w:rPr/>
      </w:r>
    </w:p>
    <w:p>
      <w:pPr>
        <w:pStyle w:val="Corpsdetexte"/>
        <w:rPr>
          <w:sz w:val="30"/>
          <w:szCs w:val="30"/>
        </w:rPr>
      </w:pPr>
      <w:r>
        <w:rPr/>
      </w:r>
    </w:p>
    <w:p>
      <w:pPr>
        <w:pStyle w:val="Titre2"/>
        <w:spacing w:before="200" w:after="283"/>
        <w:rPr/>
      </w:pPr>
      <w:r>
        <w:rPr>
          <w:sz w:val="40"/>
          <w:szCs w:val="40"/>
          <w:u w:val="none"/>
        </w:rPr>
        <w:t>🌍</w:t>
      </w:r>
      <w:r>
        <w:rPr>
          <w:sz w:val="40"/>
          <w:szCs w:val="40"/>
          <w:u w:val="single"/>
        </w:rPr>
        <w:t xml:space="preserve"> </w:t>
      </w:r>
      <w:r>
        <w:rPr>
          <w:rStyle w:val="Accentuationforte"/>
          <w:sz w:val="40"/>
          <w:szCs w:val="40"/>
          <w:u w:val="single"/>
        </w:rPr>
        <w:t>Acteurs régionaux / présents dans plusieurs pays d’Afrique de l’Ouest</w:t>
      </w:r>
    </w:p>
    <w:p>
      <w:pPr>
        <w:pStyle w:val="Titre3"/>
        <w:spacing w:before="200" w:after="283"/>
        <w:rPr/>
      </w:pPr>
      <w:r>
        <w:rPr>
          <w:sz w:val="30"/>
          <w:szCs w:val="30"/>
          <w:u w:val="none"/>
        </w:rPr>
        <w:t xml:space="preserve">📦 </w:t>
      </w:r>
      <w:r>
        <w:rPr>
          <w:rStyle w:val="Accentuationforte"/>
          <w:sz w:val="30"/>
          <w:szCs w:val="30"/>
          <w:u w:val="single"/>
        </w:rPr>
        <w:t>Startups &amp; services numériques</w:t>
      </w:r>
    </w:p>
    <w:p>
      <w:pPr>
        <w:pStyle w:val="Normal"/>
        <w:spacing w:before="200" w:after="283"/>
        <w:rPr>
          <w:rStyle w:val="Accentuationforte"/>
          <w:sz w:val="30"/>
          <w:szCs w:val="30"/>
          <w:u w:val="single"/>
        </w:rPr>
      </w:pPr>
      <w:r>
        <w:rPr/>
      </w:r>
    </w:p>
    <w:p>
      <w:pPr>
        <w:pStyle w:val="Corpsdetexte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Accentuationforte"/>
          <w:sz w:val="30"/>
          <w:szCs w:val="30"/>
        </w:rPr>
        <w:t>Paps Logistique</w:t>
      </w:r>
      <w:r>
        <w:rPr>
          <w:sz w:val="30"/>
          <w:szCs w:val="30"/>
        </w:rPr>
        <w:t xml:space="preserve"> – Startup sénégalaise de livraison du dernier kilomètre, active en Afrique francophone (Sénégal, Côte d’Ivoire, Bénin…). </w:t>
      </w:r>
    </w:p>
    <w:p>
      <w:pPr>
        <w:pStyle w:val="Corpsdetexte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Accentuationforte"/>
          <w:sz w:val="30"/>
          <w:szCs w:val="30"/>
        </w:rPr>
        <w:t>Gozem</w:t>
      </w:r>
      <w:r>
        <w:rPr>
          <w:sz w:val="30"/>
          <w:szCs w:val="30"/>
        </w:rPr>
        <w:t xml:space="preserve"> – « Super-app » ou service de livraison de colis/transport disponible au Togo, Bénin et autres pays. </w:t>
      </w:r>
    </w:p>
    <w:p>
      <w:pPr>
        <w:pStyle w:val="Corpsdetexte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Accentuationforte"/>
          <w:sz w:val="30"/>
          <w:szCs w:val="30"/>
        </w:rPr>
        <w:t>Wigo Express</w:t>
      </w:r>
      <w:r>
        <w:rPr>
          <w:sz w:val="30"/>
          <w:szCs w:val="30"/>
        </w:rPr>
        <w:t xml:space="preserve"> – Service de livraison express de colis et autres services en Afrique. </w:t>
      </w:r>
    </w:p>
    <w:p>
      <w:pPr>
        <w:pStyle w:val="Corpsdetexte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Accentuationforte"/>
          <w:sz w:val="30"/>
          <w:szCs w:val="30"/>
        </w:rPr>
        <w:t>TedyExpress</w:t>
      </w:r>
      <w:r>
        <w:rPr>
          <w:sz w:val="30"/>
          <w:szCs w:val="30"/>
        </w:rPr>
        <w:t xml:space="preserve"> – Service de livraison de colis à travers l’Afrique (réseau de livreurs). </w:t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Titre2"/>
        <w:spacing w:before="200" w:after="283"/>
        <w:rPr/>
      </w:pPr>
      <w:r>
        <w:rPr>
          <w:sz w:val="40"/>
          <w:szCs w:val="40"/>
          <w:u w:val="none"/>
        </w:rPr>
        <w:t xml:space="preserve">🌐 </w:t>
      </w:r>
      <w:r>
        <w:rPr>
          <w:rStyle w:val="Accentuationforte"/>
          <w:sz w:val="40"/>
          <w:szCs w:val="40"/>
          <w:u w:val="single"/>
        </w:rPr>
        <w:t>Grandes entreprises logistiques internationales opérant en Afrique de l’Ouest (livraison colis)</w:t>
      </w:r>
    </w:p>
    <w:p>
      <w:pPr>
        <w:pStyle w:val="Corpsdetexte"/>
        <w:rPr>
          <w:sz w:val="30"/>
          <w:szCs w:val="30"/>
        </w:rPr>
      </w:pPr>
      <w:r>
        <w:rPr/>
      </w:r>
    </w:p>
    <w:p>
      <w:pPr>
        <w:pStyle w:val="Corpsdetexte"/>
        <w:rPr/>
      </w:pPr>
      <w:r>
        <w:rPr>
          <w:sz w:val="30"/>
          <w:szCs w:val="30"/>
        </w:rPr>
        <w:t xml:space="preserve">Ces grands opérateurs assurent </w:t>
      </w:r>
      <w:r>
        <w:rPr>
          <w:rStyle w:val="Accentuationforte"/>
          <w:sz w:val="30"/>
          <w:szCs w:val="30"/>
        </w:rPr>
        <w:t>du transport / livraison de colis internationaux</w:t>
      </w:r>
      <w:r>
        <w:rPr>
          <w:sz w:val="30"/>
          <w:szCs w:val="30"/>
        </w:rPr>
        <w:t xml:space="preserve"> et, dans certains cas, la livraison à domicile via des partenaires locaux :</w:t>
      </w:r>
    </w:p>
    <w:p>
      <w:pPr>
        <w:pStyle w:val="Corpsdetexte"/>
        <w:rPr>
          <w:sz w:val="30"/>
          <w:szCs w:val="30"/>
        </w:rPr>
      </w:pPr>
      <w:r>
        <w:rPr/>
      </w:r>
    </w:p>
    <w:p>
      <w:pPr>
        <w:pStyle w:val="Corpsdetexte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Accentuationforte"/>
          <w:sz w:val="30"/>
          <w:szCs w:val="30"/>
        </w:rPr>
        <w:t>DHL / DHL West Africa</w:t>
      </w:r>
      <w:r>
        <w:rPr>
          <w:sz w:val="30"/>
          <w:szCs w:val="30"/>
        </w:rPr>
        <w:t xml:space="preserve"> – Courier international et express présent dans plusieurs pays d’Afrique de l’Ouest. </w:t>
      </w:r>
    </w:p>
    <w:p>
      <w:pPr>
        <w:pStyle w:val="Corpsdetexte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Accentuationforte"/>
          <w:sz w:val="30"/>
          <w:szCs w:val="30"/>
        </w:rPr>
        <w:t>Aramex</w:t>
      </w:r>
      <w:r>
        <w:rPr>
          <w:sz w:val="30"/>
          <w:szCs w:val="30"/>
        </w:rPr>
        <w:t xml:space="preserve"> – Livraison express, e-commerce et solution de dernière étape en Afrique (notamment Nigeria, Ghana, etc.). </w:t>
      </w:r>
    </w:p>
    <w:p>
      <w:pPr>
        <w:pStyle w:val="Corpsdetexte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Accentuationforte"/>
          <w:sz w:val="30"/>
          <w:szCs w:val="30"/>
        </w:rPr>
        <w:t>UPS / autres grands transporteurs</w:t>
      </w:r>
      <w:r>
        <w:rPr>
          <w:sz w:val="30"/>
          <w:szCs w:val="30"/>
        </w:rPr>
        <w:t xml:space="preserve"> – Bien que non cités spécifiquement pour le Togo, ils opèrent via partenaires. </w:t>
      </w:r>
    </w:p>
    <w:p>
      <w:pPr>
        <w:pStyle w:val="Corpsdetexte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Titre2"/>
        <w:rPr>
          <w:u w:val="single"/>
        </w:rPr>
      </w:pPr>
      <w:r>
        <w:rPr>
          <w:rFonts w:ascii="Cambria" w:hAnsi="Cambria"/>
          <w:sz w:val="40"/>
          <w:szCs w:val="40"/>
        </w:rPr>
      </w:r>
    </w:p>
    <w:p>
      <w:pPr>
        <w:pStyle w:val="Titre2"/>
        <w:rPr>
          <w:rFonts w:ascii="Cambria" w:hAnsi="Cambria"/>
          <w:sz w:val="40"/>
          <w:szCs w:val="40"/>
        </w:rPr>
      </w:pPr>
      <w:r>
        <w:rPr>
          <w:rFonts w:ascii="Cambria" w:hAnsi="Cambria"/>
          <w:sz w:val="40"/>
          <w:szCs w:val="40"/>
          <w:u w:val="none"/>
        </w:rPr>
        <w:t xml:space="preserve">1. </w:t>
      </w:r>
      <w:r>
        <w:rPr>
          <w:rFonts w:ascii="Cambria" w:hAnsi="Cambria"/>
          <w:sz w:val="40"/>
          <w:szCs w:val="40"/>
          <w:u w:val="single"/>
        </w:rPr>
        <w:t>TOGO</w:t>
      </w:r>
    </w:p>
    <w:p>
      <w:pPr>
        <w:pStyle w:val="Titre3"/>
        <w:rPr>
          <w:rFonts w:ascii="Cambria" w:hAnsi="Cambria"/>
          <w:sz w:val="30"/>
          <w:szCs w:val="30"/>
          <w:u w:val="single"/>
        </w:rPr>
      </w:pPr>
      <w:r>
        <w:rPr>
          <w:rFonts w:ascii="Cambria" w:hAnsi="Cambria"/>
          <w:sz w:val="30"/>
          <w:szCs w:val="30"/>
          <w:u w:val="single"/>
        </w:rPr>
        <w:t>ChapChap (Togo)</w:t>
      </w:r>
    </w:p>
    <w:p>
      <w:pPr>
        <w:pStyle w:val="Normal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Type : Livraison locale, dernier kilomètre</w:t>
        <w:br/>
        <w:t>Site : https://www.chapchap.tg/</w:t>
        <w:br/>
        <w:t>Zone : Togo (Lomé et environs)</w:t>
      </w:r>
    </w:p>
    <w:p>
      <w:pPr>
        <w:pStyle w:val="Titre3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Poste du Togo – EMS</w:t>
      </w:r>
    </w:p>
    <w:p>
      <w:pPr>
        <w:pStyle w:val="Normal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Type : Courrier et colis express</w:t>
        <w:br/>
        <w:t>Site : https://www.laposte.tg/</w:t>
        <w:br/>
        <w:t>Zone : National &amp; international</w:t>
      </w:r>
    </w:p>
    <w:p>
      <w:pPr>
        <w:pStyle w:val="Titre3"/>
        <w:rPr>
          <w:rFonts w:ascii="Cambria" w:hAnsi="Cambria"/>
          <w:sz w:val="30"/>
          <w:szCs w:val="30"/>
          <w:u w:val="single"/>
        </w:rPr>
      </w:pPr>
      <w:r>
        <w:rPr>
          <w:rFonts w:ascii="Cambria" w:hAnsi="Cambria"/>
          <w:sz w:val="30"/>
          <w:szCs w:val="30"/>
          <w:u w:val="single"/>
        </w:rPr>
        <w:t>Planet Logistics Togo</w:t>
      </w:r>
    </w:p>
    <w:p>
      <w:pPr>
        <w:pStyle w:val="Normal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Type : Fret aérien, maritime, routier &amp; colis</w:t>
        <w:br/>
        <w:t>Site : https://planetlogisticstogo.com/</w:t>
        <w:br/>
        <w:t>Zone : Afrique de l’Ouest &amp; international</w:t>
      </w:r>
    </w:p>
    <w:p>
      <w:pPr>
        <w:pStyle w:val="Titre2"/>
        <w:rPr>
          <w:rFonts w:ascii="Cambria" w:hAnsi="Cambria"/>
          <w:sz w:val="30"/>
          <w:szCs w:val="30"/>
          <w:u w:val="single"/>
        </w:rPr>
      </w:pPr>
      <w:r>
        <w:rPr>
          <w:rFonts w:ascii="Cambria" w:hAnsi="Cambria"/>
          <w:sz w:val="30"/>
          <w:szCs w:val="30"/>
          <w:u w:val="single"/>
        </w:rPr>
      </w:r>
    </w:p>
    <w:p>
      <w:pPr>
        <w:pStyle w:val="Titre2"/>
        <w:rPr>
          <w:rFonts w:ascii="Cambria" w:hAnsi="Cambria"/>
          <w:sz w:val="40"/>
          <w:szCs w:val="40"/>
          <w:u w:val="none"/>
        </w:rPr>
      </w:pPr>
      <w:r>
        <w:rPr>
          <w:rFonts w:ascii="Cambria" w:hAnsi="Cambria"/>
          <w:sz w:val="40"/>
          <w:szCs w:val="40"/>
          <w:u w:val="none"/>
        </w:rPr>
        <w:t>2.</w:t>
      </w:r>
      <w:r>
        <w:rPr>
          <w:rFonts w:ascii="Cambria" w:hAnsi="Cambria"/>
          <w:sz w:val="40"/>
          <w:szCs w:val="40"/>
          <w:u w:val="single"/>
        </w:rPr>
        <w:t xml:space="preserve"> ACTEURS RÉGIONAUX – AFRIQUE DE L’OUEST</w:t>
      </w:r>
    </w:p>
    <w:p>
      <w:pPr>
        <w:pStyle w:val="Titre3"/>
        <w:rPr>
          <w:rFonts w:ascii="Cambria" w:hAnsi="Cambria"/>
          <w:sz w:val="30"/>
          <w:szCs w:val="30"/>
          <w:u w:val="single"/>
        </w:rPr>
      </w:pPr>
      <w:r>
        <w:rPr>
          <w:rFonts w:ascii="Cambria" w:hAnsi="Cambria"/>
          <w:sz w:val="30"/>
          <w:szCs w:val="30"/>
          <w:u w:val="single"/>
        </w:rPr>
      </w:r>
    </w:p>
    <w:p>
      <w:pPr>
        <w:pStyle w:val="Titre3"/>
        <w:rPr>
          <w:rFonts w:ascii="Cambria" w:hAnsi="Cambria"/>
          <w:sz w:val="30"/>
          <w:szCs w:val="30"/>
          <w:u w:val="single"/>
        </w:rPr>
      </w:pPr>
      <w:r>
        <w:rPr>
          <w:rFonts w:ascii="Cambria" w:hAnsi="Cambria"/>
          <w:sz w:val="30"/>
          <w:szCs w:val="30"/>
          <w:u w:val="single"/>
        </w:rPr>
        <w:t>PAPS</w:t>
      </w:r>
    </w:p>
    <w:p>
      <w:pPr>
        <w:pStyle w:val="Normal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Type : Livraison e-commerce, dernier kilomètre</w:t>
        <w:br/>
        <w:t>Site : https://paps.sn/</w:t>
        <w:br/>
        <w:t>Zones : Sénégal, Côte d’Ivoire, Bénin</w:t>
      </w:r>
    </w:p>
    <w:p>
      <w:pPr>
        <w:pStyle w:val="Titre3"/>
        <w:rPr>
          <w:rFonts w:ascii="Cambria" w:hAnsi="Cambria"/>
          <w:sz w:val="30"/>
          <w:szCs w:val="30"/>
          <w:u w:val="single"/>
        </w:rPr>
      </w:pPr>
      <w:r>
        <w:rPr>
          <w:rFonts w:ascii="Cambria" w:hAnsi="Cambria"/>
          <w:sz w:val="30"/>
          <w:szCs w:val="30"/>
          <w:u w:val="single"/>
        </w:rPr>
        <w:t>Wigo Express</w:t>
      </w:r>
    </w:p>
    <w:p>
      <w:pPr>
        <w:pStyle w:val="Normal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Type : Livraison express locale &amp; internationale</w:t>
        <w:br/>
        <w:t>Site : https://wigo-express.com/</w:t>
        <w:br/>
        <w:t>Zones : Plus de 15 pays africains</w:t>
      </w:r>
    </w:p>
    <w:p>
      <w:pPr>
        <w:pStyle w:val="Titre3"/>
        <w:rPr>
          <w:rFonts w:ascii="Cambria" w:hAnsi="Cambria"/>
          <w:sz w:val="30"/>
          <w:szCs w:val="30"/>
          <w:u w:val="single"/>
        </w:rPr>
      </w:pPr>
      <w:r>
        <w:rPr>
          <w:rFonts w:ascii="Cambria" w:hAnsi="Cambria"/>
          <w:sz w:val="30"/>
          <w:szCs w:val="30"/>
          <w:u w:val="single"/>
        </w:rPr>
        <w:t>Africa Relay</w:t>
      </w:r>
    </w:p>
    <w:p>
      <w:pPr>
        <w:pStyle w:val="Normal"/>
        <w:rPr/>
      </w:pPr>
      <w:r>
        <w:rPr>
          <w:rFonts w:ascii="Cambria" w:hAnsi="Cambria"/>
          <w:sz w:val="30"/>
          <w:szCs w:val="30"/>
        </w:rPr>
        <w:t>Type : Réexpédition &amp; livraison internationale</w:t>
        <w:br/>
        <w:t>Site : https://africarelay.com/</w:t>
        <w:br/>
        <w:t>Zones : Afrique de l’Ouest &amp; Europe</w:t>
      </w:r>
    </w:p>
    <w:p>
      <w:pPr>
        <w:pStyle w:val="Normal"/>
        <w:rPr>
          <w:rFonts w:ascii="Cambria" w:hAnsi="Cambria"/>
          <w:sz w:val="30"/>
          <w:szCs w:val="30"/>
        </w:rPr>
      </w:pPr>
      <w:r>
        <w:rPr/>
      </w:r>
    </w:p>
    <w:p>
      <w:pPr>
        <w:pStyle w:val="Normal"/>
        <w:rPr/>
      </w:pPr>
      <w:r>
        <w:rPr>
          <w:rFonts w:ascii="Cambria" w:hAnsi="Cambria"/>
          <w:b/>
          <w:bCs/>
          <w:color w:val="3465A4"/>
          <w:sz w:val="30"/>
          <w:szCs w:val="30"/>
          <w:u w:val="single"/>
        </w:rPr>
        <w:t xml:space="preserve"> </w:t>
      </w:r>
      <w:r>
        <w:rPr>
          <w:rStyle w:val="Accentuationforte"/>
          <w:b/>
          <w:bCs/>
          <w:color w:val="3465A4"/>
          <w:sz w:val="30"/>
          <w:szCs w:val="30"/>
          <w:u w:val="single"/>
        </w:rPr>
        <w:t>K-Z Express Delivery Company</w:t>
      </w:r>
    </w:p>
    <w:p>
      <w:pPr>
        <w:pStyle w:val="Normal"/>
        <w:rPr/>
      </w:pPr>
      <w:r>
        <w:rPr>
          <w:rStyle w:val="Accentuationforte"/>
          <w:b w:val="false"/>
          <w:bCs w:val="false"/>
          <w:sz w:val="30"/>
          <w:szCs w:val="30"/>
        </w:rPr>
        <w:t>Type</w:t>
      </w:r>
      <w:r>
        <w:rPr>
          <w:b w:val="false"/>
          <w:bCs w:val="false"/>
          <w:sz w:val="30"/>
          <w:szCs w:val="30"/>
        </w:rPr>
        <w:t>: Livraison de colis, courrier, fret aérien et livraison à domicile.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Site</w:t>
      </w:r>
      <w:r>
        <w:rPr>
          <w:b w:val="false"/>
          <w:bCs w:val="false"/>
          <w:sz w:val="30"/>
          <w:szCs w:val="30"/>
        </w:rPr>
        <w:t xml:space="preserve">: </w:t>
      </w:r>
      <w:hyperlink r:id="rId2" w:tgtFrame="_new">
        <w:r>
          <w:rPr>
            <w:rStyle w:val="LienInternet"/>
            <w:b w:val="false"/>
            <w:bCs w:val="false"/>
            <w:sz w:val="30"/>
            <w:szCs w:val="30"/>
          </w:rPr>
          <w:t>https://kzexpressdelivery.com/</w:t>
        </w:r>
      </w:hyperlink>
      <w:r>
        <w:rPr>
          <w:b w:val="false"/>
          <w:bCs w:val="false"/>
          <w:sz w:val="30"/>
          <w:szCs w:val="30"/>
        </w:rPr>
        <w:t xml:space="preserve"> 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Zone</w:t>
      </w:r>
      <w:r>
        <w:rPr>
          <w:rStyle w:val="Accentuationforte"/>
          <w:b w:val="false"/>
          <w:bCs w:val="false"/>
          <w:sz w:val="30"/>
          <w:szCs w:val="30"/>
        </w:rPr>
        <w:t>s</w:t>
      </w:r>
      <w:r>
        <w:rPr>
          <w:b w:val="false"/>
          <w:bCs w:val="false"/>
          <w:sz w:val="30"/>
          <w:szCs w:val="30"/>
        </w:rPr>
        <w:t xml:space="preserve"> : Togo + envois vers l’international.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Contact</w:t>
      </w:r>
      <w:r>
        <w:rPr>
          <w:sz w:val="30"/>
          <w:szCs w:val="30"/>
        </w:rPr>
        <w:t xml:space="preserve"> : via site web.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Zone d’opération</w:t>
      </w:r>
      <w:r>
        <w:rPr>
          <w:b w:val="false"/>
          <w:bCs w:val="false"/>
          <w:sz w:val="30"/>
          <w:szCs w:val="30"/>
        </w:rPr>
        <w:t xml:space="preserve"> </w:t>
      </w:r>
      <w:r>
        <w:rPr>
          <w:sz w:val="30"/>
          <w:szCs w:val="30"/>
        </w:rPr>
        <w:t>: International → Togo.</w:t>
      </w:r>
    </w:p>
    <w:p>
      <w:pPr>
        <w:pStyle w:val="Corpsdetexte"/>
        <w:rPr>
          <w:sz w:val="30"/>
          <w:szCs w:val="30"/>
        </w:rPr>
      </w:pPr>
      <w:r>
        <w:rPr/>
      </w:r>
    </w:p>
    <w:p>
      <w:pPr>
        <w:pStyle w:val="Titre2"/>
        <w:spacing w:before="200" w:after="283"/>
        <w:rPr>
          <w:rStyle w:val="Accentuationforte"/>
          <w:sz w:val="40"/>
          <w:szCs w:val="40"/>
          <w:u w:val="none"/>
        </w:rPr>
      </w:pPr>
      <w:r>
        <w:rPr/>
      </w:r>
    </w:p>
    <w:p>
      <w:pPr>
        <w:pStyle w:val="Titre2"/>
        <w:spacing w:before="200" w:after="283"/>
        <w:rPr/>
      </w:pPr>
      <w:r>
        <w:rPr>
          <w:rStyle w:val="Accentuationforte"/>
          <w:sz w:val="40"/>
          <w:szCs w:val="40"/>
          <w:u w:val="none"/>
        </w:rPr>
        <w:t>2ex.</w:t>
      </w:r>
      <w:r>
        <w:rPr>
          <w:rStyle w:val="Accentuationforte"/>
          <w:sz w:val="40"/>
          <w:szCs w:val="40"/>
          <w:u w:val="none"/>
        </w:rPr>
        <w:t xml:space="preserve"> </w:t>
      </w:r>
      <w:r>
        <w:rPr>
          <w:rStyle w:val="Accentuationforte"/>
          <w:sz w:val="40"/>
          <w:szCs w:val="40"/>
          <w:u w:val="single"/>
        </w:rPr>
        <w:t>Acteurs régionaux &amp; pan-africains</w:t>
      </w:r>
    </w:p>
    <w:p>
      <w:pPr>
        <w:pStyle w:val="Titre3"/>
        <w:spacing w:before="200" w:after="283"/>
        <w:rPr>
          <w:b w:val="false"/>
          <w:b w:val="false"/>
          <w:bCs w:val="false"/>
          <w:sz w:val="30"/>
          <w:szCs w:val="30"/>
        </w:rPr>
      </w:pPr>
      <w:r>
        <w:rPr/>
      </w:r>
    </w:p>
    <w:p>
      <w:pPr>
        <w:pStyle w:val="Titre3"/>
        <w:spacing w:before="200" w:after="283"/>
        <w:rPr/>
      </w:pPr>
      <w:r>
        <w:rPr>
          <w:b w:val="false"/>
          <w:bCs w:val="false"/>
          <w:sz w:val="30"/>
          <w:szCs w:val="30"/>
        </w:rPr>
        <w:t>📍</w:t>
      </w:r>
      <w:r>
        <w:rPr>
          <w:b/>
          <w:bCs/>
          <w:sz w:val="30"/>
          <w:szCs w:val="30"/>
          <w:u w:val="single"/>
        </w:rPr>
        <w:t xml:space="preserve"> </w:t>
      </w:r>
      <w:r>
        <w:rPr>
          <w:rStyle w:val="Accentuationforte"/>
          <w:b/>
          <w:bCs/>
          <w:sz w:val="30"/>
          <w:szCs w:val="30"/>
          <w:u w:val="single"/>
        </w:rPr>
        <w:t>Wigo Express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Type de service</w:t>
      </w:r>
      <w:r>
        <w:rPr>
          <w:b w:val="false"/>
          <w:bCs w:val="false"/>
          <w:sz w:val="30"/>
          <w:szCs w:val="30"/>
        </w:rPr>
        <w:t xml:space="preserve"> : Livraison express de colis &amp; documents, transferts, colis internationaux, livraison en 24-48 h.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Site web</w:t>
      </w:r>
      <w:r>
        <w:rPr>
          <w:b w:val="false"/>
          <w:bCs w:val="false"/>
          <w:sz w:val="30"/>
          <w:szCs w:val="30"/>
        </w:rPr>
        <w:t xml:space="preserve"> : </w:t>
      </w:r>
      <w:hyperlink r:id="rId3" w:tgtFrame="_new">
        <w:r>
          <w:rPr>
            <w:rStyle w:val="LienInternet"/>
            <w:b w:val="false"/>
            <w:bCs w:val="false"/>
            <w:sz w:val="30"/>
            <w:szCs w:val="30"/>
          </w:rPr>
          <w:t>https://wigo-express.com/</w:t>
        </w:r>
      </w:hyperlink>
      <w:r>
        <w:rPr>
          <w:b w:val="false"/>
          <w:bCs w:val="false"/>
          <w:sz w:val="30"/>
          <w:szCs w:val="30"/>
        </w:rPr>
        <w:t xml:space="preserve"> 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Zone d’opération</w:t>
      </w:r>
      <w:r>
        <w:rPr>
          <w:b w:val="false"/>
          <w:bCs w:val="false"/>
          <w:sz w:val="30"/>
          <w:szCs w:val="30"/>
        </w:rPr>
        <w:t xml:space="preserve"> : +15 pays d’Afrique, y compris en Afrique de l’Ouest.</w:t>
      </w:r>
    </w:p>
    <w:p>
      <w:pPr>
        <w:pStyle w:val="Lignehorizontale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Titre3"/>
        <w:spacing w:before="200" w:after="283"/>
        <w:rPr/>
      </w:pPr>
      <w:r>
        <w:rPr>
          <w:b w:val="false"/>
          <w:bCs w:val="false"/>
          <w:sz w:val="30"/>
          <w:szCs w:val="30"/>
        </w:rPr>
        <w:t xml:space="preserve">📍 </w:t>
      </w:r>
      <w:r>
        <w:rPr>
          <w:rStyle w:val="Accentuationforte"/>
          <w:b/>
          <w:bCs/>
          <w:sz w:val="30"/>
          <w:szCs w:val="30"/>
          <w:u w:val="single"/>
        </w:rPr>
        <w:t>TedyExpress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Type de service</w:t>
      </w:r>
      <w:r>
        <w:rPr>
          <w:b w:val="false"/>
          <w:bCs w:val="false"/>
          <w:sz w:val="30"/>
          <w:szCs w:val="30"/>
        </w:rPr>
        <w:t xml:space="preserve"> : Livraison de colis avec suivi en temps réel.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Site web</w:t>
      </w:r>
      <w:r>
        <w:rPr>
          <w:b w:val="false"/>
          <w:bCs w:val="false"/>
          <w:sz w:val="30"/>
          <w:szCs w:val="30"/>
        </w:rPr>
        <w:t xml:space="preserve"> : </w:t>
      </w:r>
      <w:hyperlink r:id="rId4" w:tgtFrame="_new">
        <w:r>
          <w:rPr>
            <w:rStyle w:val="LienInternet"/>
            <w:b w:val="false"/>
            <w:bCs w:val="false"/>
            <w:sz w:val="30"/>
            <w:szCs w:val="30"/>
          </w:rPr>
          <w:t>https://tedyexpress.fr/</w:t>
        </w:r>
      </w:hyperlink>
      <w:r>
        <w:rPr>
          <w:b w:val="false"/>
          <w:bCs w:val="false"/>
          <w:sz w:val="30"/>
          <w:szCs w:val="30"/>
        </w:rPr>
        <w:t xml:space="preserve"> 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Zone d’opération</w:t>
      </w:r>
      <w:r>
        <w:rPr>
          <w:b w:val="false"/>
          <w:bCs w:val="false"/>
          <w:sz w:val="30"/>
          <w:szCs w:val="30"/>
        </w:rPr>
        <w:t xml:space="preserve"> : Réseau de livreurs à travers l’Afrique (opérations numériques et partenaires).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Contact</w:t>
      </w:r>
      <w:r>
        <w:rPr>
          <w:b w:val="false"/>
          <w:bCs w:val="false"/>
          <w:sz w:val="30"/>
          <w:szCs w:val="30"/>
        </w:rPr>
        <w:t xml:space="preserve"> : contact@tedyexpress.fr </w:t>
      </w:r>
    </w:p>
    <w:p>
      <w:pPr>
        <w:pStyle w:val="Titre3"/>
        <w:spacing w:before="200" w:after="283"/>
        <w:rPr>
          <w:b/>
          <w:b/>
          <w:bCs/>
          <w:sz w:val="30"/>
          <w:szCs w:val="30"/>
        </w:rPr>
      </w:pPr>
      <w:r>
        <w:rPr/>
      </w:r>
    </w:p>
    <w:p>
      <w:pPr>
        <w:pStyle w:val="Titre3"/>
        <w:spacing w:before="200" w:after="283"/>
        <w:rPr/>
      </w:pPr>
      <w:r>
        <w:rPr>
          <w:b/>
          <w:bCs/>
          <w:sz w:val="30"/>
          <w:szCs w:val="30"/>
        </w:rPr>
        <w:t>📍</w:t>
      </w:r>
      <w:r>
        <w:rPr>
          <w:b/>
          <w:bCs/>
          <w:sz w:val="30"/>
          <w:szCs w:val="30"/>
          <w:u w:val="single"/>
        </w:rPr>
        <w:t xml:space="preserve"> </w:t>
      </w:r>
      <w:r>
        <w:rPr>
          <w:rStyle w:val="Accentuationforte"/>
          <w:b/>
          <w:bCs/>
          <w:sz w:val="30"/>
          <w:szCs w:val="30"/>
          <w:u w:val="single"/>
        </w:rPr>
        <w:t>Afro-Logistics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Type de service</w:t>
      </w:r>
      <w:r>
        <w:rPr>
          <w:b w:val="false"/>
          <w:bCs w:val="false"/>
          <w:sz w:val="30"/>
          <w:szCs w:val="30"/>
        </w:rPr>
        <w:t xml:space="preserve"> : Groupage maritime &amp; aérien de colis Afrique de l’Ouest ↔ Europe.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Site web</w:t>
      </w:r>
      <w:r>
        <w:rPr>
          <w:b w:val="false"/>
          <w:bCs w:val="false"/>
          <w:sz w:val="30"/>
          <w:szCs w:val="30"/>
        </w:rPr>
        <w:t xml:space="preserve"> : https://afrologistik.com/ 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Contacts</w:t>
      </w:r>
      <w:r>
        <w:rPr>
          <w:b w:val="false"/>
          <w:bCs w:val="false"/>
          <w:sz w:val="30"/>
          <w:szCs w:val="30"/>
        </w:rPr>
        <w:t xml:space="preserve"> : +228 903 44704 (Togo), +220 716 8117 (Gambie), +233 244 640 325 (Ghana)… 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Zone d’opération</w:t>
      </w:r>
      <w:r>
        <w:rPr>
          <w:b w:val="false"/>
          <w:bCs w:val="false"/>
          <w:sz w:val="30"/>
          <w:szCs w:val="30"/>
        </w:rPr>
        <w:t xml:space="preserve"> : Côte d’Ivoire, Mali, Burkina, Ghana, Togo, Gambie, France.</w:t>
      </w:r>
    </w:p>
    <w:p>
      <w:pPr>
        <w:pStyle w:val="Corpsdetexte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Corpsdetexte"/>
        <w:rPr>
          <w:sz w:val="30"/>
          <w:szCs w:val="30"/>
        </w:rPr>
      </w:pPr>
      <w:r>
        <w:rPr/>
      </w:r>
    </w:p>
    <w:p>
      <w:pPr>
        <w:pStyle w:val="Corpsdetexte"/>
        <w:rPr>
          <w:sz w:val="30"/>
          <w:szCs w:val="30"/>
        </w:rPr>
      </w:pPr>
      <w:r>
        <w:rPr/>
      </w:r>
    </w:p>
    <w:p>
      <w:pPr>
        <w:pStyle w:val="Titre3"/>
        <w:spacing w:before="200" w:after="283"/>
        <w:rPr/>
      </w:pPr>
      <w:r>
        <w:rPr>
          <w:b/>
          <w:bCs/>
          <w:sz w:val="30"/>
          <w:szCs w:val="30"/>
          <w:u w:val="none"/>
        </w:rPr>
        <w:t>📍</w:t>
      </w:r>
      <w:r>
        <w:rPr>
          <w:b/>
          <w:bCs/>
          <w:sz w:val="30"/>
          <w:szCs w:val="30"/>
          <w:u w:val="single"/>
        </w:rPr>
        <w:t xml:space="preserve"> </w:t>
      </w:r>
      <w:r>
        <w:rPr>
          <w:rStyle w:val="Accentuationforte"/>
          <w:b/>
          <w:bCs/>
          <w:sz w:val="30"/>
          <w:szCs w:val="30"/>
          <w:u w:val="single"/>
        </w:rPr>
        <w:t>Service de réexpédition – Easy Delivery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Type de service</w:t>
      </w:r>
      <w:r>
        <w:rPr>
          <w:b w:val="false"/>
          <w:bCs w:val="false"/>
          <w:sz w:val="30"/>
          <w:szCs w:val="30"/>
        </w:rPr>
        <w:t xml:space="preserve"> : Réexpédition et livraison de colis depuis France/États-Unis vers le Togo.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Site web</w:t>
      </w:r>
      <w:r>
        <w:rPr>
          <w:b w:val="false"/>
          <w:bCs w:val="false"/>
          <w:sz w:val="30"/>
          <w:szCs w:val="30"/>
        </w:rPr>
        <w:t xml:space="preserve"> : </w:t>
      </w:r>
      <w:hyperlink r:id="rId5" w:tgtFrame="_new">
        <w:r>
          <w:rPr>
            <w:rStyle w:val="LienInternet"/>
            <w:b w:val="false"/>
            <w:bCs w:val="false"/>
            <w:sz w:val="30"/>
            <w:szCs w:val="30"/>
          </w:rPr>
          <w:t>https://www.easy-delivery.com/fr/reexpedition/togo/</w:t>
        </w:r>
      </w:hyperlink>
      <w:r>
        <w:rPr>
          <w:b w:val="false"/>
          <w:bCs w:val="false"/>
          <w:sz w:val="30"/>
          <w:szCs w:val="30"/>
        </w:rPr>
        <w:t xml:space="preserve"> </w:t>
      </w:r>
      <w:r>
        <w:rPr>
          <w:rStyle w:val="Accentuationforte"/>
          <w:b w:val="false"/>
          <w:bCs w:val="false"/>
          <w:sz w:val="30"/>
          <w:szCs w:val="30"/>
        </w:rPr>
        <w:t>Zone d’opération</w:t>
      </w:r>
      <w:r>
        <w:rPr>
          <w:b w:val="false"/>
          <w:bCs w:val="false"/>
          <w:sz w:val="30"/>
          <w:szCs w:val="30"/>
        </w:rPr>
        <w:t xml:space="preserve"> : International → Togo.</w:t>
      </w:r>
    </w:p>
    <w:p>
      <w:pPr>
        <w:pStyle w:val="Normal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</w:r>
    </w:p>
    <w:p>
      <w:pPr>
        <w:pStyle w:val="Titre2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</w:r>
    </w:p>
    <w:p>
      <w:pPr>
        <w:pStyle w:val="Titre2"/>
        <w:rPr>
          <w:rFonts w:ascii="Cambria" w:hAnsi="Cambria"/>
          <w:sz w:val="40"/>
          <w:szCs w:val="40"/>
          <w:u w:val="single"/>
        </w:rPr>
      </w:pPr>
      <w:r>
        <w:rPr>
          <w:rFonts w:ascii="Cambria" w:hAnsi="Cambria"/>
          <w:sz w:val="40"/>
          <w:szCs w:val="40"/>
          <w:u w:val="none"/>
        </w:rPr>
        <w:t xml:space="preserve">3. </w:t>
      </w:r>
      <w:r>
        <w:rPr>
          <w:rFonts w:ascii="Cambria" w:hAnsi="Cambria"/>
          <w:sz w:val="40"/>
          <w:szCs w:val="40"/>
          <w:u w:val="single"/>
        </w:rPr>
        <w:t>CLASSEMENT PAR TYPE D’ENVOI</w:t>
      </w:r>
    </w:p>
    <w:p>
      <w:pPr>
        <w:pStyle w:val="Normal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</w:r>
    </w:p>
    <w:p>
      <w:pPr>
        <w:pStyle w:val="Normal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Livraison locale / dernier kilomètre : ChapChap, PAPS</w:t>
        <w:br/>
        <w:t>Livraison régionale Afrique de l’Ouest : Planet Logistics, Wigo Express</w:t>
        <w:br/>
        <w:t>Livraison internationale : Poste du Togo (EMS), Africa Relay, Planet Logistics</w:t>
      </w:r>
    </w:p>
    <w:p>
      <w:pPr>
        <w:pStyle w:val="Titre2"/>
        <w:rPr>
          <w:u w:val="single"/>
        </w:rPr>
      </w:pPr>
      <w:r>
        <w:rPr>
          <w:rFonts w:ascii="Cambria" w:hAnsi="Cambria"/>
          <w:sz w:val="40"/>
          <w:szCs w:val="40"/>
        </w:rPr>
      </w:r>
    </w:p>
    <w:p>
      <w:pPr>
        <w:pStyle w:val="Titre2"/>
        <w:rPr>
          <w:rFonts w:ascii="Cambria" w:hAnsi="Cambria"/>
          <w:sz w:val="40"/>
          <w:szCs w:val="40"/>
        </w:rPr>
      </w:pPr>
      <w:r>
        <w:rPr>
          <w:rFonts w:ascii="Cambria" w:hAnsi="Cambria"/>
          <w:sz w:val="40"/>
          <w:szCs w:val="40"/>
          <w:u w:val="none"/>
        </w:rPr>
        <w:t xml:space="preserve">4. </w:t>
      </w:r>
      <w:r>
        <w:rPr>
          <w:rFonts w:ascii="Cambria" w:hAnsi="Cambria"/>
          <w:sz w:val="40"/>
          <w:szCs w:val="40"/>
          <w:u w:val="single"/>
        </w:rPr>
        <w:t xml:space="preserve">ANNUAIRE DES CONTACTS (Emails, </w:t>
      </w:r>
      <w:r>
        <w:rPr>
          <w:rFonts w:ascii="Cambria" w:hAnsi="Cambria"/>
          <w:sz w:val="40"/>
          <w:szCs w:val="40"/>
          <w:u w:val="single"/>
        </w:rPr>
        <w:t>Téléphone</w:t>
      </w:r>
      <w:r>
        <w:rPr>
          <w:rFonts w:ascii="Cambria" w:hAnsi="Cambria"/>
          <w:sz w:val="40"/>
          <w:szCs w:val="40"/>
          <w:u w:val="single"/>
        </w:rPr>
        <w:t>, Adresses)</w:t>
      </w:r>
    </w:p>
    <w:p>
      <w:pPr>
        <w:pStyle w:val="Titre3"/>
        <w:rPr>
          <w:rFonts w:ascii="Cambria" w:hAnsi="Cambria"/>
          <w:sz w:val="30"/>
          <w:szCs w:val="30"/>
          <w:u w:val="single"/>
        </w:rPr>
      </w:pPr>
      <w:r>
        <w:rPr>
          <w:rFonts w:ascii="Cambria" w:hAnsi="Cambria"/>
          <w:sz w:val="30"/>
          <w:szCs w:val="30"/>
          <w:u w:val="single"/>
        </w:rPr>
      </w:r>
    </w:p>
    <w:p>
      <w:pPr>
        <w:pStyle w:val="Titre3"/>
        <w:rPr>
          <w:rFonts w:ascii="Cambria" w:hAnsi="Cambria"/>
          <w:sz w:val="30"/>
          <w:szCs w:val="30"/>
          <w:u w:val="single"/>
        </w:rPr>
      </w:pPr>
      <w:r>
        <w:rPr>
          <w:rFonts w:ascii="Cambria" w:hAnsi="Cambria"/>
          <w:sz w:val="30"/>
          <w:szCs w:val="30"/>
          <w:u w:val="single"/>
        </w:rPr>
        <w:t>ChapChap (Togo)</w:t>
      </w:r>
    </w:p>
    <w:p>
      <w:pPr>
        <w:pStyle w:val="Normal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Email : contact@chapchap.tg</w:t>
        <w:br/>
        <w:t>Téléphone : +228 90 31 97 18</w:t>
        <w:br/>
        <w:t>Adresse : GLC Services, Lomé, Togo</w:t>
      </w:r>
    </w:p>
    <w:p>
      <w:pPr>
        <w:pStyle w:val="Titre3"/>
        <w:rPr>
          <w:rFonts w:ascii="Cambria" w:hAnsi="Cambria"/>
          <w:sz w:val="30"/>
          <w:szCs w:val="30"/>
          <w:u w:val="single"/>
        </w:rPr>
      </w:pPr>
      <w:r>
        <w:rPr>
          <w:rFonts w:ascii="Cambria" w:hAnsi="Cambria"/>
          <w:sz w:val="30"/>
          <w:szCs w:val="30"/>
          <w:u w:val="single"/>
        </w:rPr>
        <w:t>Poste du Togo – EMS</w:t>
      </w:r>
    </w:p>
    <w:p>
      <w:pPr>
        <w:pStyle w:val="Normal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Email : ecolis@laposte.tg</w:t>
        <w:br/>
        <w:t>Téléphone : +228 22 21 44 03</w:t>
        <w:br/>
        <w:t>Adresse : 23 Avenue Nicolas Grunitzy, Lomé, Togo</w:t>
      </w:r>
    </w:p>
    <w:p>
      <w:pPr>
        <w:pStyle w:val="Titre3"/>
        <w:rPr>
          <w:rFonts w:ascii="Cambria" w:hAnsi="Cambria"/>
          <w:sz w:val="30"/>
          <w:szCs w:val="30"/>
          <w:u w:val="single"/>
        </w:rPr>
      </w:pPr>
      <w:r>
        <w:rPr>
          <w:rFonts w:ascii="Cambria" w:hAnsi="Cambria"/>
          <w:sz w:val="30"/>
          <w:szCs w:val="30"/>
          <w:u w:val="single"/>
        </w:rPr>
        <w:t>Planet Logistics Togo</w:t>
      </w:r>
    </w:p>
    <w:p>
      <w:pPr>
        <w:pStyle w:val="Normal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Email : info@planetlogisticstogo.com</w:t>
        <w:br/>
      </w:r>
      <w:r>
        <w:rPr>
          <w:rFonts w:ascii="Cambria" w:hAnsi="Cambria"/>
          <w:sz w:val="30"/>
          <w:szCs w:val="30"/>
        </w:rPr>
        <w:t>Téléphone</w:t>
      </w:r>
      <w:r>
        <w:rPr>
          <w:rFonts w:ascii="Cambria" w:hAnsi="Cambria"/>
          <w:sz w:val="30"/>
          <w:szCs w:val="30"/>
        </w:rPr>
        <w:t>: +228 99 08 77 99</w:t>
        <w:br/>
        <w:t>Adresse : Avédji Limousine, Lomé, Togo</w:t>
      </w:r>
    </w:p>
    <w:p>
      <w:pPr>
        <w:pStyle w:val="Titre3"/>
        <w:rPr>
          <w:rFonts w:ascii="Cambria" w:hAnsi="Cambria"/>
          <w:sz w:val="30"/>
          <w:szCs w:val="30"/>
          <w:u w:val="single"/>
        </w:rPr>
      </w:pPr>
      <w:r>
        <w:rPr>
          <w:rFonts w:ascii="Cambria" w:hAnsi="Cambria"/>
          <w:sz w:val="30"/>
          <w:szCs w:val="30"/>
          <w:u w:val="single"/>
        </w:rPr>
        <w:t>PAPS</w:t>
      </w:r>
    </w:p>
    <w:p>
      <w:pPr>
        <w:pStyle w:val="Normal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Email : support@paps.sn</w:t>
        <w:br/>
        <w:t>Téléphone Sénégal : +221 33 923 23 23</w:t>
        <w:br/>
        <w:t>Adresse : HLM, Dakar – Sénégal</w:t>
      </w:r>
    </w:p>
    <w:p>
      <w:pPr>
        <w:pStyle w:val="Titre3"/>
        <w:rPr>
          <w:rFonts w:ascii="Cambria" w:hAnsi="Cambria"/>
          <w:sz w:val="30"/>
          <w:szCs w:val="30"/>
          <w:u w:val="single"/>
        </w:rPr>
      </w:pPr>
      <w:r>
        <w:rPr>
          <w:rFonts w:ascii="Cambria" w:hAnsi="Cambria"/>
          <w:sz w:val="30"/>
          <w:szCs w:val="30"/>
          <w:u w:val="single"/>
        </w:rPr>
        <w:t>Africa Relay</w:t>
      </w:r>
    </w:p>
    <w:p>
      <w:pPr>
        <w:pStyle w:val="Normal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Email : contact@africarelay.com</w:t>
        <w:br/>
        <w:t>Site : https://africarelay.com/</w:t>
        <w:br/>
        <w:t xml:space="preserve">Zones : Afrique &amp; Europe </w:t>
      </w:r>
    </w:p>
    <w:p>
      <w:pPr>
        <w:pStyle w:val="Normal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</w:r>
    </w:p>
    <w:p>
      <w:pPr>
        <w:pStyle w:val="Titre3"/>
        <w:rPr>
          <w:rFonts w:ascii="Cambria" w:hAnsi="Cambria"/>
          <w:sz w:val="30"/>
          <w:szCs w:val="30"/>
        </w:rPr>
      </w:pPr>
      <w:r>
        <w:rPr>
          <w:rStyle w:val="Accentuationforte"/>
          <w:rFonts w:ascii="Cambria" w:hAnsi="Cambria"/>
          <w:sz w:val="30"/>
          <w:szCs w:val="30"/>
          <w:u w:val="single"/>
        </w:rPr>
        <w:t>GOZEM</w:t>
      </w:r>
    </w:p>
    <w:p>
      <w:pPr>
        <w:pStyle w:val="Corpsdetexte"/>
        <w:rPr>
          <w:rStyle w:val="Accentuationforte"/>
          <w:b w:val="false"/>
          <w:b w:val="false"/>
          <w:bCs w:val="false"/>
          <w:sz w:val="30"/>
          <w:szCs w:val="30"/>
        </w:rPr>
      </w:pPr>
      <w:r>
        <w:rPr/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Site web :</w:t>
      </w:r>
      <w:r>
        <w:rPr>
          <w:b w:val="false"/>
          <w:bCs w:val="false"/>
          <w:sz w:val="30"/>
          <w:szCs w:val="30"/>
        </w:rPr>
        <w:br/>
      </w:r>
      <w:hyperlink r:id="rId6" w:tgtFrame="_new">
        <w:r>
          <w:rPr>
            <w:rStyle w:val="LienInternet"/>
            <w:b w:val="false"/>
            <w:bCs w:val="false"/>
            <w:sz w:val="30"/>
            <w:szCs w:val="30"/>
          </w:rPr>
          <w:t>https://www.gozem.co</w:t>
        </w:r>
      </w:hyperlink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Zones :</w:t>
      </w:r>
      <w:r>
        <w:rPr>
          <w:b w:val="false"/>
          <w:bCs w:val="false"/>
          <w:sz w:val="30"/>
          <w:szCs w:val="30"/>
        </w:rPr>
        <w:t>Togo, Bénin, Gabon, Cameroun, Côte d’Ivoire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 xml:space="preserve">Email : </w:t>
      </w:r>
      <w:hyperlink r:id="rId7">
        <w:r>
          <w:rPr>
            <w:rStyle w:val="LienInternet"/>
            <w:b w:val="false"/>
            <w:bCs w:val="false"/>
            <w:sz w:val="30"/>
            <w:szCs w:val="30"/>
          </w:rPr>
          <w:t>support@gozem.co</w:t>
        </w:r>
      </w:hyperlink>
      <w:r>
        <w:rPr>
          <w:b w:val="false"/>
          <w:bCs w:val="false"/>
          <w:sz w:val="30"/>
          <w:szCs w:val="30"/>
        </w:rPr>
        <w:t xml:space="preserve"> , </w:t>
      </w:r>
      <w:hyperlink r:id="rId8">
        <w:r>
          <w:rPr>
            <w:rStyle w:val="LienInternet"/>
            <w:b w:val="false"/>
            <w:bCs w:val="false"/>
            <w:sz w:val="30"/>
            <w:szCs w:val="30"/>
          </w:rPr>
          <w:t>business@gozem.co</w:t>
        </w:r>
        <w:r>
          <w:rPr>
            <w:rStyle w:val="LienInternet"/>
            <w:b w:val="false"/>
            <w:bCs w:val="false"/>
            <w:sz w:val="30"/>
            <w:szCs w:val="30"/>
          </w:rPr>
          <w:t>m</w:t>
        </w:r>
      </w:hyperlink>
      <w:hyperlink r:id="rId9">
        <w:r>
          <w:rPr>
            <w:b w:val="false"/>
            <w:bCs w:val="false"/>
            <w:sz w:val="30"/>
            <w:szCs w:val="30"/>
          </w:rPr>
          <w:t xml:space="preserve"> </w:t>
        </w:r>
      </w:hyperlink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 xml:space="preserve">WhatsApp : </w:t>
      </w:r>
      <w:r>
        <w:rPr>
          <w:b w:val="false"/>
          <w:bCs w:val="false"/>
          <w:sz w:val="30"/>
          <w:szCs w:val="30"/>
        </w:rPr>
        <w:t>Via l’application mobile Gozem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 xml:space="preserve">Adresse : </w:t>
      </w:r>
      <w:r>
        <w:rPr>
          <w:b w:val="false"/>
          <w:bCs w:val="false"/>
          <w:sz w:val="30"/>
          <w:szCs w:val="30"/>
        </w:rPr>
        <w:t>Bureaux locaux dans les pays d’opération (adresses non publiques)</w:t>
      </w:r>
    </w:p>
    <w:p>
      <w:pPr>
        <w:pStyle w:val="Normal"/>
        <w:rPr>
          <w:u w:val="none"/>
        </w:rPr>
      </w:pPr>
      <w:r>
        <w:rPr>
          <w:sz w:val="40"/>
          <w:szCs w:val="40"/>
        </w:rPr>
      </w:r>
    </w:p>
    <w:p>
      <w:pPr>
        <w:pStyle w:val="Normal"/>
        <w:rPr>
          <w:u w:val="none"/>
        </w:rPr>
      </w:pPr>
      <w:r>
        <w:rPr>
          <w:sz w:val="40"/>
          <w:szCs w:val="40"/>
        </w:rPr>
      </w:r>
    </w:p>
    <w:p>
      <w:pPr>
        <w:pStyle w:val="Titre1"/>
        <w:rPr>
          <w:sz w:val="40"/>
          <w:szCs w:val="40"/>
        </w:rPr>
      </w:pPr>
      <w:r>
        <w:rPr>
          <w:sz w:val="40"/>
          <w:szCs w:val="40"/>
          <w:u w:val="none"/>
        </w:rPr>
        <w:t>📦</w:t>
      </w:r>
      <w:r>
        <w:rPr>
          <w:sz w:val="40"/>
          <w:szCs w:val="40"/>
          <w:u w:val="single"/>
        </w:rPr>
        <w:t xml:space="preserve"> </w:t>
      </w:r>
      <w:r>
        <w:rPr>
          <w:rStyle w:val="Accentuationforte"/>
          <w:sz w:val="40"/>
          <w:szCs w:val="40"/>
          <w:u w:val="single"/>
        </w:rPr>
        <w:t>Services de livraison de colis – Afrique de l’Ouest &amp; Togo (V1)</w:t>
      </w:r>
    </w:p>
    <w:p>
      <w:pPr>
        <w:pStyle w:val="Titre2"/>
        <w:spacing w:before="200" w:after="283"/>
        <w:rPr/>
      </w:pPr>
      <w:r>
        <w:rPr>
          <w:rStyle w:val="Accentuationforte"/>
          <w:sz w:val="36"/>
          <w:szCs w:val="36"/>
          <w:u w:val="single"/>
        </w:rPr>
        <w:t>TOGO – Acteurs principaux</w:t>
      </w:r>
    </w:p>
    <w:p>
      <w:pPr>
        <w:pStyle w:val="Titre3"/>
        <w:spacing w:before="200" w:after="283"/>
        <w:rPr/>
      </w:pPr>
      <w:r>
        <w:rPr>
          <w:b/>
          <w:bCs/>
          <w:sz w:val="30"/>
          <w:szCs w:val="30"/>
          <w:u w:val="none"/>
        </w:rPr>
        <w:t xml:space="preserve">1. </w:t>
      </w:r>
      <w:r>
        <w:rPr>
          <w:rStyle w:val="Accentuationforte"/>
          <w:b/>
          <w:bCs/>
          <w:sz w:val="30"/>
          <w:szCs w:val="30"/>
          <w:u w:val="single"/>
        </w:rPr>
        <w:t>ChapChap (Togo)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Type de service</w:t>
      </w:r>
      <w:r>
        <w:rPr>
          <w:b w:val="false"/>
          <w:bCs w:val="false"/>
          <w:sz w:val="30"/>
          <w:szCs w:val="30"/>
        </w:rPr>
        <w:t xml:space="preserve"> : Livraison locale de colis &amp; courriers à domicile avec géolocalisation et suivi temps réel.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Site web</w:t>
      </w:r>
      <w:r>
        <w:rPr>
          <w:b w:val="false"/>
          <w:bCs w:val="false"/>
          <w:sz w:val="30"/>
          <w:szCs w:val="30"/>
        </w:rPr>
        <w:t xml:space="preserve"> : </w:t>
      </w:r>
      <w:hyperlink r:id="rId10" w:tgtFrame="_new">
        <w:r>
          <w:rPr>
            <w:rStyle w:val="LienInternet"/>
            <w:b w:val="false"/>
            <w:bCs w:val="false"/>
            <w:sz w:val="30"/>
            <w:szCs w:val="30"/>
          </w:rPr>
          <w:t>https://www.chapchap.tg/</w:t>
        </w:r>
      </w:hyperlink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Mode</w:t>
      </w:r>
      <w:r>
        <w:rPr>
          <w:b w:val="false"/>
          <w:bCs w:val="false"/>
          <w:sz w:val="30"/>
          <w:szCs w:val="30"/>
        </w:rPr>
        <w:t xml:space="preserve"> : Numérique (web/app).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Zone d’opération</w:t>
      </w:r>
      <w:r>
        <w:rPr>
          <w:b w:val="false"/>
          <w:bCs w:val="false"/>
          <w:sz w:val="30"/>
          <w:szCs w:val="30"/>
        </w:rPr>
        <w:t xml:space="preserve"> : Principalement Togo (zones urbaines).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Notes</w:t>
      </w:r>
      <w:r>
        <w:rPr>
          <w:b w:val="false"/>
          <w:bCs w:val="false"/>
          <w:sz w:val="30"/>
          <w:szCs w:val="30"/>
        </w:rPr>
        <w:t xml:space="preserve"> : Offre suivi en temps réel de l’itinéraire du colis. </w:t>
      </w:r>
    </w:p>
    <w:p>
      <w:pPr>
        <w:pStyle w:val="Lignehorizontale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Titre3"/>
        <w:spacing w:before="200" w:after="283"/>
        <w:rPr/>
      </w:pPr>
      <w:r>
        <w:rPr>
          <w:b/>
          <w:bCs/>
          <w:sz w:val="30"/>
          <w:szCs w:val="30"/>
          <w:u w:val="none"/>
        </w:rPr>
        <w:t xml:space="preserve">2. </w:t>
      </w:r>
      <w:r>
        <w:rPr>
          <w:rStyle w:val="Accentuationforte"/>
          <w:b/>
          <w:bCs/>
          <w:sz w:val="30"/>
          <w:szCs w:val="30"/>
          <w:u w:val="single"/>
        </w:rPr>
        <w:t>Kaba Delivery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Type de service</w:t>
      </w:r>
      <w:r>
        <w:rPr>
          <w:b w:val="false"/>
          <w:bCs w:val="false"/>
          <w:sz w:val="30"/>
          <w:szCs w:val="30"/>
        </w:rPr>
        <w:t xml:space="preserve"> : Livraison au dernier kilomètre (collis, repas, commissions).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Expansion</w:t>
      </w:r>
      <w:r>
        <w:rPr>
          <w:b w:val="false"/>
          <w:bCs w:val="false"/>
          <w:sz w:val="30"/>
          <w:szCs w:val="30"/>
        </w:rPr>
        <w:t xml:space="preserve"> : Présente au Togo &amp; maintenant aussi au </w:t>
      </w:r>
      <w:r>
        <w:rPr>
          <w:rStyle w:val="Accentuationforte"/>
          <w:b w:val="false"/>
          <w:bCs w:val="false"/>
          <w:sz w:val="30"/>
          <w:szCs w:val="30"/>
        </w:rPr>
        <w:t>Bénin</w:t>
      </w:r>
      <w:r>
        <w:rPr>
          <w:b w:val="false"/>
          <w:bCs w:val="false"/>
          <w:sz w:val="30"/>
          <w:szCs w:val="30"/>
        </w:rPr>
        <w:t xml:space="preserve"> (service transfrontalier).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Contacts / Site</w:t>
      </w:r>
      <w:r>
        <w:rPr>
          <w:b w:val="false"/>
          <w:bCs w:val="false"/>
          <w:sz w:val="30"/>
          <w:szCs w:val="30"/>
        </w:rPr>
        <w:t xml:space="preserve"> : Généralement via présence sociale/app mobile locale.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Zone d’opération</w:t>
      </w:r>
      <w:r>
        <w:rPr>
          <w:b w:val="false"/>
          <w:bCs w:val="false"/>
          <w:sz w:val="30"/>
          <w:szCs w:val="30"/>
        </w:rPr>
        <w:t xml:space="preserve"> : Togo, Bénin (plan d’extension prochain vers Côte d’Ivoire). </w:t>
      </w:r>
    </w:p>
    <w:p>
      <w:pPr>
        <w:pStyle w:val="Lignehorizontale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Titre3"/>
        <w:spacing w:before="200" w:after="283"/>
        <w:rPr/>
      </w:pPr>
      <w:r>
        <w:rPr>
          <w:b/>
          <w:bCs/>
          <w:sz w:val="30"/>
          <w:szCs w:val="30"/>
          <w:u w:val="none"/>
        </w:rPr>
        <w:t xml:space="preserve">3. </w:t>
      </w:r>
      <w:r>
        <w:rPr>
          <w:rStyle w:val="Accentuationforte"/>
          <w:b/>
          <w:bCs/>
          <w:sz w:val="30"/>
          <w:szCs w:val="30"/>
          <w:u w:val="single"/>
        </w:rPr>
        <w:t>Planet Logistics Togo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Type de service</w:t>
      </w:r>
      <w:r>
        <w:rPr>
          <w:b w:val="false"/>
          <w:bCs w:val="false"/>
          <w:sz w:val="30"/>
          <w:szCs w:val="30"/>
        </w:rPr>
        <w:t xml:space="preserve"> : Solutions logistiques complètes (air, mer, route) + distribution de colis.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Site web</w:t>
      </w:r>
      <w:r>
        <w:rPr>
          <w:b w:val="false"/>
          <w:bCs w:val="false"/>
          <w:sz w:val="30"/>
          <w:szCs w:val="30"/>
        </w:rPr>
        <w:t xml:space="preserve"> : </w:t>
      </w:r>
      <w:hyperlink r:id="rId11" w:tgtFrame="_new">
        <w:r>
          <w:rPr>
            <w:rStyle w:val="LienInternet"/>
            <w:b w:val="false"/>
            <w:bCs w:val="false"/>
            <w:sz w:val="30"/>
            <w:szCs w:val="30"/>
          </w:rPr>
          <w:t>https://planetlogisticstogo.com/</w:t>
        </w:r>
      </w:hyperlink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Zone d’opération</w:t>
      </w:r>
      <w:r>
        <w:rPr>
          <w:b w:val="false"/>
          <w:bCs w:val="false"/>
          <w:sz w:val="30"/>
          <w:szCs w:val="30"/>
        </w:rPr>
        <w:t xml:space="preserve"> : Togo + Afrique de l’Ouest &amp; international.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Services</w:t>
      </w:r>
      <w:r>
        <w:rPr>
          <w:b w:val="false"/>
          <w:bCs w:val="false"/>
          <w:sz w:val="30"/>
          <w:szCs w:val="30"/>
        </w:rPr>
        <w:t xml:space="preserve"> : import/export, transit, fret et livraison. </w:t>
      </w:r>
    </w:p>
    <w:p>
      <w:pPr>
        <w:pStyle w:val="Lignehorizontale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Titre3"/>
        <w:spacing w:before="200" w:after="283"/>
        <w:rPr/>
      </w:pPr>
      <w:r>
        <w:rPr>
          <w:b/>
          <w:bCs/>
          <w:sz w:val="30"/>
          <w:szCs w:val="30"/>
          <w:u w:val="none"/>
        </w:rPr>
        <w:t xml:space="preserve">4. </w:t>
      </w:r>
      <w:r>
        <w:rPr>
          <w:rStyle w:val="Accentuationforte"/>
          <w:b/>
          <w:bCs/>
          <w:sz w:val="30"/>
          <w:szCs w:val="30"/>
          <w:u w:val="single"/>
        </w:rPr>
        <w:t>Westgate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Type de service</w:t>
      </w:r>
      <w:r>
        <w:rPr>
          <w:b w:val="false"/>
          <w:bCs w:val="false"/>
          <w:sz w:val="30"/>
          <w:szCs w:val="30"/>
        </w:rPr>
        <w:t xml:space="preserve"> : Start-up logistique dédiée à la livraison de colis international depuis/vers l’Afrique.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Présence</w:t>
      </w:r>
      <w:r>
        <w:rPr>
          <w:b w:val="false"/>
          <w:bCs w:val="false"/>
          <w:sz w:val="30"/>
          <w:szCs w:val="30"/>
        </w:rPr>
        <w:t xml:space="preserve"> : Créée à Lomé (Togo), ambition régionale.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Services</w:t>
      </w:r>
      <w:r>
        <w:rPr>
          <w:b w:val="false"/>
          <w:bCs w:val="false"/>
          <w:sz w:val="30"/>
          <w:szCs w:val="30"/>
        </w:rPr>
        <w:t xml:space="preserve"> : Transfert de colis de l’étranger vers pays africains. </w:t>
      </w:r>
    </w:p>
    <w:p>
      <w:pPr>
        <w:pStyle w:val="Lignehorizontale"/>
        <w:rPr>
          <w:b/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Titre3"/>
        <w:spacing w:before="200" w:after="283"/>
        <w:rPr/>
      </w:pPr>
      <w:r>
        <w:rPr>
          <w:b/>
          <w:bCs/>
          <w:sz w:val="30"/>
          <w:szCs w:val="30"/>
          <w:u w:val="none"/>
        </w:rPr>
        <w:t xml:space="preserve">5. </w:t>
      </w:r>
      <w:r>
        <w:rPr>
          <w:rStyle w:val="Accentuationforte"/>
          <w:b/>
          <w:bCs/>
          <w:sz w:val="30"/>
          <w:szCs w:val="30"/>
          <w:u w:val="single"/>
        </w:rPr>
        <w:t>Priority Worldwide – West Africa (Togo, Bénin, Sénégal…)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Type de service</w:t>
      </w:r>
      <w:r>
        <w:rPr>
          <w:b w:val="false"/>
          <w:bCs w:val="false"/>
          <w:sz w:val="30"/>
          <w:szCs w:val="30"/>
        </w:rPr>
        <w:t xml:space="preserve"> : Livraison et logistique internationale &amp; domestique.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Email (Togo)</w:t>
      </w:r>
      <w:r>
        <w:rPr>
          <w:b w:val="false"/>
          <w:bCs w:val="false"/>
          <w:sz w:val="30"/>
          <w:szCs w:val="30"/>
        </w:rPr>
        <w:t xml:space="preserve"> : togo@priorityworldwide.com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Téléphone (Togo)</w:t>
      </w:r>
      <w:r>
        <w:rPr>
          <w:b w:val="false"/>
          <w:bCs w:val="false"/>
          <w:sz w:val="30"/>
          <w:szCs w:val="30"/>
        </w:rPr>
        <w:t xml:space="preserve"> : +228 90 14 60 66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Zones couvertes</w:t>
      </w:r>
      <w:r>
        <w:rPr>
          <w:b w:val="false"/>
          <w:bCs w:val="false"/>
          <w:sz w:val="30"/>
          <w:szCs w:val="30"/>
        </w:rPr>
        <w:t xml:space="preserve"> : Togo, Bénin, Sénégal, Niger, Mali…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Services</w:t>
      </w:r>
      <w:r>
        <w:rPr>
          <w:b w:val="false"/>
          <w:bCs w:val="false"/>
          <w:sz w:val="30"/>
          <w:szCs w:val="30"/>
        </w:rPr>
        <w:t xml:space="preserve"> : Courrier express, fret. </w:t>
      </w:r>
    </w:p>
    <w:p>
      <w:pPr>
        <w:pStyle w:val="Lignehorizontale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Titre2"/>
        <w:spacing w:before="200" w:after="283"/>
        <w:rPr/>
      </w:pPr>
      <w:r>
        <w:rPr>
          <w:b/>
          <w:bCs/>
          <w:sz w:val="30"/>
          <w:szCs w:val="30"/>
        </w:rPr>
        <w:t>🌍</w:t>
      </w:r>
      <w:r>
        <w:rPr>
          <w:b/>
          <w:bCs/>
          <w:sz w:val="30"/>
          <w:szCs w:val="30"/>
          <w:u w:val="none"/>
        </w:rPr>
        <w:t xml:space="preserve"> </w:t>
      </w:r>
      <w:r>
        <w:rPr>
          <w:rStyle w:val="Accentuationforte"/>
          <w:b/>
          <w:bCs/>
          <w:sz w:val="30"/>
          <w:szCs w:val="30"/>
          <w:u w:val="single"/>
        </w:rPr>
        <w:t>Région – West Africa &amp; Multi-Pays</w:t>
      </w:r>
    </w:p>
    <w:p>
      <w:pPr>
        <w:pStyle w:val="Titre3"/>
        <w:spacing w:before="200" w:after="283"/>
        <w:rPr/>
      </w:pPr>
      <w:r>
        <w:rPr>
          <w:b/>
          <w:bCs/>
          <w:sz w:val="30"/>
          <w:szCs w:val="30"/>
          <w:u w:val="none"/>
        </w:rPr>
        <w:t xml:space="preserve">6. </w:t>
      </w:r>
      <w:r>
        <w:rPr>
          <w:rStyle w:val="Accentuationforte"/>
          <w:b/>
          <w:bCs/>
          <w:sz w:val="30"/>
          <w:szCs w:val="30"/>
          <w:u w:val="single"/>
        </w:rPr>
        <w:t>TedyExpress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Type</w:t>
      </w:r>
      <w:r>
        <w:rPr>
          <w:b w:val="false"/>
          <w:bCs w:val="false"/>
          <w:sz w:val="30"/>
          <w:szCs w:val="30"/>
        </w:rPr>
        <w:t xml:space="preserve"> : Réseau de livreurs pour colis &amp; e-commerce avec suivi.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Site web</w:t>
      </w:r>
      <w:r>
        <w:rPr>
          <w:b w:val="false"/>
          <w:bCs w:val="false"/>
          <w:sz w:val="30"/>
          <w:szCs w:val="30"/>
        </w:rPr>
        <w:t xml:space="preserve"> : </w:t>
      </w:r>
      <w:hyperlink r:id="rId12" w:tgtFrame="_new">
        <w:r>
          <w:rPr>
            <w:rStyle w:val="LienInternet"/>
            <w:b w:val="false"/>
            <w:bCs w:val="false"/>
            <w:sz w:val="30"/>
            <w:szCs w:val="30"/>
          </w:rPr>
          <w:t>https://tedyexpress.fr/</w:t>
        </w:r>
      </w:hyperlink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Contact email</w:t>
      </w:r>
      <w:r>
        <w:rPr>
          <w:b w:val="false"/>
          <w:bCs w:val="false"/>
          <w:sz w:val="30"/>
          <w:szCs w:val="30"/>
        </w:rPr>
        <w:t xml:space="preserve"> : contact@tedyexpress.fr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Zone d’opération</w:t>
      </w:r>
      <w:r>
        <w:rPr>
          <w:b w:val="false"/>
          <w:bCs w:val="false"/>
          <w:sz w:val="30"/>
          <w:szCs w:val="30"/>
        </w:rPr>
        <w:t xml:space="preserve"> : Présence numérique / partenaires dans plusieurs pays d’Afrique.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Services</w:t>
      </w:r>
      <w:r>
        <w:rPr>
          <w:b w:val="false"/>
          <w:bCs w:val="false"/>
          <w:sz w:val="30"/>
          <w:szCs w:val="30"/>
        </w:rPr>
        <w:t xml:space="preserve"> : Livraison rapide, suivi et support client. </w:t>
      </w:r>
    </w:p>
    <w:p>
      <w:pPr>
        <w:pStyle w:val="Lignehorizontale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Titre3"/>
        <w:tabs>
          <w:tab w:val="clear" w:pos="720"/>
          <w:tab w:val="left" w:pos="6600" w:leader="none"/>
        </w:tabs>
        <w:spacing w:before="200" w:after="283"/>
        <w:rPr/>
      </w:pPr>
      <w:r>
        <w:rPr>
          <w:b/>
          <w:bCs/>
          <w:sz w:val="30"/>
          <w:szCs w:val="30"/>
          <w:u w:val="none"/>
        </w:rPr>
        <w:t xml:space="preserve">7. </w:t>
      </w:r>
      <w:r>
        <w:rPr>
          <w:rStyle w:val="Accentuationforte"/>
          <w:b/>
          <w:bCs/>
          <w:sz w:val="30"/>
          <w:szCs w:val="30"/>
          <w:u w:val="single"/>
        </w:rPr>
        <w:t>Afro-Logistics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Type</w:t>
      </w:r>
      <w:r>
        <w:rPr>
          <w:b w:val="false"/>
          <w:bCs w:val="false"/>
          <w:sz w:val="30"/>
          <w:szCs w:val="30"/>
        </w:rPr>
        <w:t xml:space="preserve"> : Groupage &amp; transport maritime/aérien de colis.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Site web</w:t>
      </w:r>
      <w:r>
        <w:rPr>
          <w:b w:val="false"/>
          <w:bCs w:val="false"/>
          <w:sz w:val="30"/>
          <w:szCs w:val="30"/>
        </w:rPr>
        <w:t xml:space="preserve"> : https://afrologistik.com/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Contacts</w:t>
      </w:r>
      <w:r>
        <w:rPr>
          <w:b w:val="false"/>
          <w:bCs w:val="false"/>
          <w:sz w:val="30"/>
          <w:szCs w:val="30"/>
        </w:rPr>
        <w:t xml:space="preserve"> : ephraim@afrologistik.com (+220 716 8117 / +228 903 44704…)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Zones d’opération</w:t>
      </w:r>
      <w:r>
        <w:rPr>
          <w:b w:val="false"/>
          <w:bCs w:val="false"/>
          <w:sz w:val="30"/>
          <w:szCs w:val="30"/>
        </w:rPr>
        <w:t xml:space="preserve"> : Togo, Côte d’Ivoire, Mali, Burkina, Ghana, Gambie + Europe.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Services</w:t>
      </w:r>
      <w:r>
        <w:rPr>
          <w:b w:val="false"/>
          <w:bCs w:val="false"/>
          <w:sz w:val="30"/>
          <w:szCs w:val="30"/>
        </w:rPr>
        <w:t xml:space="preserve"> : Groupage aérien &amp; maritime. </w:t>
      </w:r>
    </w:p>
    <w:p>
      <w:pPr>
        <w:pStyle w:val="Lignehorizontale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Titre3"/>
        <w:spacing w:before="200" w:after="283"/>
        <w:rPr/>
      </w:pPr>
      <w:r>
        <w:rPr>
          <w:b/>
          <w:bCs/>
          <w:sz w:val="30"/>
          <w:szCs w:val="30"/>
          <w:u w:val="none"/>
        </w:rPr>
        <w:t>8.</w:t>
      </w:r>
      <w:r>
        <w:rPr>
          <w:b/>
          <w:bCs/>
          <w:sz w:val="30"/>
          <w:szCs w:val="30"/>
          <w:u w:val="single"/>
        </w:rPr>
        <w:t xml:space="preserve"> </w:t>
      </w:r>
      <w:r>
        <w:rPr>
          <w:rStyle w:val="Accentuationforte"/>
          <w:b/>
          <w:bCs/>
          <w:sz w:val="30"/>
          <w:szCs w:val="30"/>
          <w:u w:val="single"/>
        </w:rPr>
        <w:t>Paps</w:t>
      </w:r>
      <w:r>
        <w:rPr>
          <w:b/>
          <w:bCs/>
          <w:sz w:val="30"/>
          <w:szCs w:val="30"/>
          <w:u w:val="single"/>
        </w:rPr>
        <w:t xml:space="preserve"> </w:t>
      </w:r>
      <w:r>
        <w:rPr>
          <w:rStyle w:val="Accentuation"/>
          <w:b/>
          <w:bCs/>
          <w:sz w:val="30"/>
          <w:szCs w:val="30"/>
          <w:u w:val="single"/>
        </w:rPr>
        <w:t>(Sénégal, Côte d’Ivoire, Bénin…)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Type</w:t>
      </w:r>
      <w:r>
        <w:rPr>
          <w:b w:val="false"/>
          <w:bCs w:val="false"/>
          <w:sz w:val="30"/>
          <w:szCs w:val="30"/>
        </w:rPr>
        <w:t xml:space="preserve"> : Plateforme logistique tech pour livraisons dernier kilomètre.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Zones</w:t>
      </w:r>
      <w:r>
        <w:rPr>
          <w:b w:val="false"/>
          <w:bCs w:val="false"/>
          <w:sz w:val="30"/>
          <w:szCs w:val="30"/>
        </w:rPr>
        <w:t xml:space="preserve"> : Sénégal, Côte d’Ivoire, Bénin (croissance régionale).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Services</w:t>
      </w:r>
      <w:r>
        <w:rPr>
          <w:b w:val="false"/>
          <w:bCs w:val="false"/>
          <w:sz w:val="30"/>
          <w:szCs w:val="30"/>
        </w:rPr>
        <w:t xml:space="preserve"> : Livraison colis, intégration e-commerce. </w:t>
      </w:r>
    </w:p>
    <w:p>
      <w:pPr>
        <w:pStyle w:val="Lignehorizontale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Titre3"/>
        <w:spacing w:before="200" w:after="283"/>
        <w:rPr/>
      </w:pPr>
      <w:r>
        <w:rPr>
          <w:b/>
          <w:bCs/>
          <w:sz w:val="30"/>
          <w:szCs w:val="30"/>
          <w:u w:val="none"/>
        </w:rPr>
        <w:t xml:space="preserve">9. </w:t>
      </w:r>
      <w:r>
        <w:rPr>
          <w:rStyle w:val="Accentuationforte"/>
          <w:b/>
          <w:bCs/>
          <w:sz w:val="30"/>
          <w:szCs w:val="30"/>
          <w:u w:val="single"/>
        </w:rPr>
        <w:t>Yobanté Express (Sénégal)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Type</w:t>
      </w:r>
      <w:r>
        <w:rPr>
          <w:b w:val="false"/>
          <w:bCs w:val="false"/>
          <w:sz w:val="30"/>
          <w:szCs w:val="30"/>
        </w:rPr>
        <w:t xml:space="preserve"> : Marketplace de transporteurs locaux pour livraison.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Zone d’opération</w:t>
      </w:r>
      <w:r>
        <w:rPr>
          <w:b w:val="false"/>
          <w:bCs w:val="false"/>
          <w:sz w:val="30"/>
          <w:szCs w:val="30"/>
        </w:rPr>
        <w:t xml:space="preserve"> : Sénégal &amp; pays partenaires (Nigeria, Ghana,…)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Services</w:t>
      </w:r>
      <w:r>
        <w:rPr>
          <w:b w:val="false"/>
          <w:bCs w:val="false"/>
          <w:sz w:val="30"/>
          <w:szCs w:val="30"/>
        </w:rPr>
        <w:t xml:space="preserve"> : Livraison dernier kilomètre. </w:t>
      </w:r>
    </w:p>
    <w:p>
      <w:pPr>
        <w:pStyle w:val="Lignehorizontale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Titre3"/>
        <w:spacing w:before="200" w:after="283"/>
        <w:rPr/>
      </w:pPr>
      <w:r>
        <w:rPr>
          <w:b/>
          <w:bCs/>
          <w:sz w:val="30"/>
          <w:szCs w:val="30"/>
          <w:u w:val="none"/>
        </w:rPr>
        <w:t xml:space="preserve">10. </w:t>
      </w:r>
      <w:r>
        <w:rPr>
          <w:rStyle w:val="Accentuationforte"/>
          <w:b/>
          <w:bCs/>
          <w:sz w:val="30"/>
          <w:szCs w:val="30"/>
          <w:u w:val="single"/>
        </w:rPr>
        <w:t>Laly Express (Bénin)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Type</w:t>
      </w:r>
      <w:r>
        <w:rPr>
          <w:b w:val="false"/>
          <w:bCs w:val="false"/>
          <w:sz w:val="30"/>
          <w:szCs w:val="30"/>
        </w:rPr>
        <w:t xml:space="preserve"> : Livraison express de colis &amp; repas.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Zone d’opération</w:t>
      </w:r>
      <w:r>
        <w:rPr>
          <w:b w:val="false"/>
          <w:bCs w:val="false"/>
          <w:sz w:val="30"/>
          <w:szCs w:val="30"/>
        </w:rPr>
        <w:t xml:space="preserve"> : Bénin.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Services</w:t>
      </w:r>
      <w:r>
        <w:rPr>
          <w:b w:val="false"/>
          <w:bCs w:val="false"/>
          <w:sz w:val="30"/>
          <w:szCs w:val="30"/>
        </w:rPr>
        <w:t xml:space="preserve"> : Colis léger, suivi en temps réel. </w:t>
      </w:r>
    </w:p>
    <w:p>
      <w:pPr>
        <w:pStyle w:val="Lignehorizontale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Titre3"/>
        <w:spacing w:before="200" w:after="283"/>
        <w:rPr/>
      </w:pPr>
      <w:r>
        <w:rPr>
          <w:b/>
          <w:bCs/>
          <w:sz w:val="30"/>
          <w:szCs w:val="30"/>
          <w:u w:val="none"/>
        </w:rPr>
        <w:t>11.</w:t>
      </w:r>
      <w:r>
        <w:rPr>
          <w:b/>
          <w:bCs/>
          <w:sz w:val="30"/>
          <w:szCs w:val="30"/>
          <w:u w:val="single"/>
        </w:rPr>
        <w:t xml:space="preserve"> </w:t>
      </w:r>
      <w:r>
        <w:rPr>
          <w:rStyle w:val="Accentuationforte"/>
          <w:b/>
          <w:bCs/>
          <w:sz w:val="30"/>
          <w:szCs w:val="30"/>
          <w:u w:val="single"/>
        </w:rPr>
        <w:t>Shiip (Nigeria)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Type</w:t>
      </w:r>
      <w:r>
        <w:rPr>
          <w:b w:val="false"/>
          <w:bCs w:val="false"/>
          <w:sz w:val="30"/>
          <w:szCs w:val="30"/>
        </w:rPr>
        <w:t xml:space="preserve"> : Plateforme multi-transporteurs pour livraisons après achat e-commerce.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Zone d’opération</w:t>
      </w:r>
      <w:r>
        <w:rPr>
          <w:b w:val="false"/>
          <w:bCs w:val="false"/>
          <w:sz w:val="30"/>
          <w:szCs w:val="30"/>
        </w:rPr>
        <w:t xml:space="preserve"> : Nigeria (croissance).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Services</w:t>
      </w:r>
      <w:r>
        <w:rPr>
          <w:b w:val="false"/>
          <w:bCs w:val="false"/>
          <w:sz w:val="30"/>
          <w:szCs w:val="30"/>
        </w:rPr>
        <w:t xml:space="preserve"> : Tracking, livraison intégrée. </w:t>
      </w:r>
    </w:p>
    <w:p>
      <w:pPr>
        <w:pStyle w:val="Lignehorizontale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Titre3"/>
        <w:spacing w:before="200" w:after="283"/>
        <w:rPr/>
      </w:pPr>
      <w:r>
        <w:rPr>
          <w:b/>
          <w:bCs/>
          <w:sz w:val="30"/>
          <w:szCs w:val="30"/>
          <w:u w:val="none"/>
        </w:rPr>
        <w:t xml:space="preserve">12. </w:t>
      </w:r>
      <w:r>
        <w:rPr>
          <w:rStyle w:val="Accentuationforte"/>
          <w:b/>
          <w:bCs/>
          <w:sz w:val="30"/>
          <w:szCs w:val="30"/>
          <w:u w:val="single"/>
        </w:rPr>
        <w:t>Kwik (Pan-Afrique)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Type</w:t>
      </w:r>
      <w:r>
        <w:rPr>
          <w:b w:val="false"/>
          <w:bCs w:val="false"/>
          <w:sz w:val="30"/>
          <w:szCs w:val="30"/>
        </w:rPr>
        <w:t xml:space="preserve"> : Place de marché pour services logistiques demandés.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Site web</w:t>
      </w:r>
      <w:r>
        <w:rPr>
          <w:b w:val="false"/>
          <w:bCs w:val="false"/>
          <w:sz w:val="30"/>
          <w:szCs w:val="30"/>
        </w:rPr>
        <w:t xml:space="preserve"> : </w:t>
      </w:r>
      <w:hyperlink r:id="rId13" w:tgtFrame="_new">
        <w:r>
          <w:rPr>
            <w:rStyle w:val="LienInternet"/>
            <w:b w:val="false"/>
            <w:bCs w:val="false"/>
            <w:sz w:val="30"/>
            <w:szCs w:val="30"/>
          </w:rPr>
          <w:t>https://kwik.delivery/</w:t>
        </w:r>
      </w:hyperlink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Zones d’opération</w:t>
      </w:r>
      <w:r>
        <w:rPr>
          <w:b w:val="false"/>
          <w:bCs w:val="false"/>
          <w:sz w:val="30"/>
          <w:szCs w:val="30"/>
        </w:rPr>
        <w:t xml:space="preserve"> : Nigeria (Lagos, Abuja), expansion Afrique.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Services</w:t>
      </w:r>
      <w:r>
        <w:rPr>
          <w:b w:val="false"/>
          <w:bCs w:val="false"/>
          <w:sz w:val="30"/>
          <w:szCs w:val="30"/>
        </w:rPr>
        <w:t xml:space="preserve"> : Livraison à la demande, B2B &amp; B2C. </w:t>
      </w:r>
    </w:p>
    <w:p>
      <w:pPr>
        <w:pStyle w:val="Lignehorizontale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Titre3"/>
        <w:spacing w:before="200" w:after="283"/>
        <w:rPr/>
      </w:pPr>
      <w:r>
        <w:rPr>
          <w:b/>
          <w:bCs/>
          <w:sz w:val="30"/>
          <w:szCs w:val="30"/>
          <w:u w:val="none"/>
        </w:rPr>
        <w:t>13.</w:t>
      </w:r>
      <w:r>
        <w:rPr>
          <w:b/>
          <w:bCs/>
          <w:sz w:val="30"/>
          <w:szCs w:val="30"/>
          <w:u w:val="single"/>
        </w:rPr>
        <w:t xml:space="preserve"> </w:t>
      </w:r>
      <w:r>
        <w:rPr>
          <w:rStyle w:val="Accentuationforte"/>
          <w:b/>
          <w:bCs/>
          <w:sz w:val="30"/>
          <w:szCs w:val="30"/>
          <w:u w:val="single"/>
        </w:rPr>
        <w:t>Africa Relay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Type</w:t>
      </w:r>
      <w:r>
        <w:rPr>
          <w:b w:val="false"/>
          <w:bCs w:val="false"/>
          <w:sz w:val="30"/>
          <w:szCs w:val="30"/>
        </w:rPr>
        <w:t xml:space="preserve"> : Plateforme de réexpédition e-commerce vers Afrique (maritime &amp; aérien).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Site web</w:t>
      </w:r>
      <w:r>
        <w:rPr>
          <w:b w:val="false"/>
          <w:bCs w:val="false"/>
          <w:sz w:val="30"/>
          <w:szCs w:val="30"/>
        </w:rPr>
        <w:t xml:space="preserve"> : </w:t>
      </w:r>
      <w:hyperlink r:id="rId14" w:tgtFrame="_new">
        <w:r>
          <w:rPr>
            <w:rStyle w:val="LienInternet"/>
            <w:b w:val="false"/>
            <w:bCs w:val="false"/>
            <w:sz w:val="30"/>
            <w:szCs w:val="30"/>
          </w:rPr>
          <w:t>https://africarelay.com/</w:t>
        </w:r>
      </w:hyperlink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Zones</w:t>
      </w:r>
      <w:r>
        <w:rPr>
          <w:b w:val="false"/>
          <w:bCs w:val="false"/>
          <w:sz w:val="30"/>
          <w:szCs w:val="30"/>
        </w:rPr>
        <w:t xml:space="preserve"> : Bénin, Burkina, Côte d’Ivoire, Guinée, Sénégal, Togo + autres.</w:t>
      </w:r>
    </w:p>
    <w:p>
      <w:pPr>
        <w:pStyle w:val="Corpsdetexte"/>
        <w:rPr/>
      </w:pPr>
      <w:r>
        <w:rPr>
          <w:rStyle w:val="Accentuationforte"/>
          <w:b w:val="false"/>
          <w:bCs w:val="false"/>
          <w:sz w:val="30"/>
          <w:szCs w:val="30"/>
        </w:rPr>
        <w:t>Services</w:t>
      </w:r>
      <w:r>
        <w:rPr>
          <w:b w:val="false"/>
          <w:bCs w:val="false"/>
          <w:sz w:val="30"/>
          <w:szCs w:val="30"/>
        </w:rPr>
        <w:t xml:space="preserve"> : Réexpédition colis international &amp; livraison locale</w:t>
      </w:r>
    </w:p>
    <w:p>
      <w:pPr>
        <w:pStyle w:val="Normal"/>
        <w:rPr>
          <w:u w:val="none"/>
        </w:rPr>
      </w:pPr>
      <w:r>
        <w:rPr>
          <w:sz w:val="40"/>
          <w:szCs w:val="40"/>
        </w:rPr>
      </w:r>
    </w:p>
    <w:p>
      <w:pPr>
        <w:pStyle w:val="Normal"/>
        <w:rPr>
          <w:u w:val="none"/>
        </w:rPr>
      </w:pPr>
      <w:r>
        <w:rPr>
          <w:sz w:val="40"/>
          <w:szCs w:val="40"/>
        </w:rPr>
      </w:r>
    </w:p>
    <w:p>
      <w:pPr>
        <w:pStyle w:val="Normal"/>
        <w:rPr>
          <w:u w:val="none"/>
        </w:rPr>
      </w:pPr>
      <w:r>
        <w:rPr>
          <w:sz w:val="40"/>
          <w:szCs w:val="40"/>
        </w:rPr>
      </w:r>
    </w:p>
    <w:p>
      <w:pPr>
        <w:pStyle w:val="Normal"/>
        <w:rPr>
          <w:u w:val="none"/>
        </w:rPr>
      </w:pPr>
      <w:r>
        <w:rPr>
          <w:sz w:val="40"/>
          <w:szCs w:val="40"/>
        </w:rPr>
      </w:r>
    </w:p>
    <w:p>
      <w:pPr>
        <w:pStyle w:val="Normal"/>
        <w:rPr>
          <w:u w:val="none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  <w:u w:val="none"/>
        </w:rPr>
        <w:t xml:space="preserve"> </w:t>
      </w:r>
      <w:r>
        <w:rPr>
          <w:b/>
          <w:bCs/>
          <w:color w:val="3465A4"/>
          <w:sz w:val="40"/>
          <w:szCs w:val="40"/>
          <w:u w:val="none"/>
        </w:rPr>
        <w:t xml:space="preserve">5. </w:t>
      </w:r>
      <w:r>
        <w:rPr>
          <w:b/>
          <w:bCs/>
          <w:color w:val="3465A4"/>
          <w:sz w:val="40"/>
          <w:szCs w:val="40"/>
          <w:u w:val="single"/>
        </w:rPr>
        <w:t>C</w:t>
      </w:r>
      <w:r>
        <w:rPr>
          <w:b/>
          <w:bCs/>
          <w:color w:val="3465A4"/>
          <w:sz w:val="40"/>
          <w:szCs w:val="40"/>
          <w:u w:val="single"/>
        </w:rPr>
        <w:t>LASSEMENT PAR TYPE D’ENVOI</w:t>
      </w:r>
    </w:p>
    <w:p>
      <w:pPr>
        <w:pStyle w:val="Normal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Livraison locale / dernier kilomètre :</w:t>
        <w:br/>
      </w:r>
    </w:p>
    <w:p>
      <w:pPr>
        <w:pStyle w:val="Normal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 xml:space="preserve">Livraison régionale Afrique de l’Ouest :  </w:t>
        <w:br/>
      </w:r>
    </w:p>
    <w:p>
      <w:pPr>
        <w:pStyle w:val="Normal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Livraison internationale :</w:t>
      </w:r>
    </w:p>
    <w:p>
      <w:pPr>
        <w:pStyle w:val="Titre2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</w:r>
    </w:p>
    <w:p>
      <w:pPr>
        <w:pStyle w:val="Titre2"/>
        <w:rPr>
          <w:rFonts w:ascii="Cambria" w:hAnsi="Cambria"/>
          <w:sz w:val="40"/>
          <w:szCs w:val="40"/>
        </w:rPr>
      </w:pPr>
      <w:r>
        <w:rPr>
          <w:rFonts w:ascii="Cambria" w:hAnsi="Cambria"/>
          <w:sz w:val="40"/>
          <w:szCs w:val="40"/>
        </w:rPr>
        <w:t>4.</w:t>
      </w:r>
      <w:r>
        <w:rPr>
          <w:rFonts w:ascii="Cambria" w:hAnsi="Cambria"/>
          <w:sz w:val="40"/>
          <w:szCs w:val="40"/>
          <w:u w:val="single"/>
        </w:rPr>
        <w:t xml:space="preserve"> TABLEAU SYNTHÉTIQUE</w:t>
      </w:r>
    </w:p>
    <w:p>
      <w:pPr>
        <w:pStyle w:val="Normal"/>
        <w:rPr>
          <w:rFonts w:ascii="Cambria" w:hAnsi="Cambria"/>
          <w:sz w:val="40"/>
          <w:szCs w:val="40"/>
        </w:rPr>
      </w:pPr>
      <w:r>
        <w:rPr>
          <w:rFonts w:ascii="Cambria" w:hAnsi="Cambria"/>
          <w:sz w:val="40"/>
          <w:szCs w:val="40"/>
        </w:rPr>
      </w:r>
    </w:p>
    <w:p>
      <w:pPr>
        <w:pStyle w:val="Normal"/>
        <w:spacing w:before="0" w:after="200"/>
        <w:rPr>
          <w:rFonts w:ascii="Cambria" w:hAnsi="Cambria"/>
          <w:sz w:val="40"/>
          <w:szCs w:val="40"/>
        </w:rPr>
      </w:pPr>
      <w:r>
        <w:rPr>
          <w:rFonts w:ascii="Cambria" w:hAnsi="Cambria"/>
          <w:sz w:val="40"/>
          <w:szCs w:val="40"/>
        </w:rPr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59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re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itre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itre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Accentuation">
    <w:name w:val="Accentuation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Accentuationforte">
    <w:name w:val="Accentuation forte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e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reprincipal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oustitr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Puce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Puce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Titre1"/>
    <w:next w:val="Normal"/>
    <w:uiPriority w:val="39"/>
    <w:semiHidden/>
    <w:unhideWhenUsed/>
    <w:qFormat/>
    <w:rsid w:val="00fc693f"/>
    <w:pPr/>
    <w:rPr/>
  </w:style>
  <w:style w:type="paragraph" w:styleId="Lignehorizontale">
    <w:name w:val="Ligne horizontale"/>
    <w:basedOn w:val="Normal"/>
    <w:next w:val="Corpsdetexte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udetableau">
    <w:name w:val="Contenu de tableau"/>
    <w:basedOn w:val="Normal"/>
    <w:qFormat/>
    <w:pPr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kzexpressdelivery.com/?utm_source=chatgpt.com" TargetMode="External"/><Relationship Id="rId3" Type="http://schemas.openxmlformats.org/officeDocument/2006/relationships/hyperlink" Target="https://wigo-express.com/?utm_source=chatgpt.com" TargetMode="External"/><Relationship Id="rId4" Type="http://schemas.openxmlformats.org/officeDocument/2006/relationships/hyperlink" Target="https://tedyexpress.fr/?utm_source=chatgpt.com" TargetMode="External"/><Relationship Id="rId5" Type="http://schemas.openxmlformats.org/officeDocument/2006/relationships/hyperlink" Target="https://www.easy-delivery.com/fr/reexpedition/togo/?utm_source=chatgpt.com" TargetMode="External"/><Relationship Id="rId6" Type="http://schemas.openxmlformats.org/officeDocument/2006/relationships/hyperlink" Target="https://www.gozem.co/" TargetMode="External"/><Relationship Id="rId7" Type="http://schemas.openxmlformats.org/officeDocument/2006/relationships/hyperlink" Target="mailto:support@gozem.co" TargetMode="External"/><Relationship Id="rId8" Type="http://schemas.openxmlformats.org/officeDocument/2006/relationships/hyperlink" Target="mailto:business@gozem.com" TargetMode="External"/><Relationship Id="rId9" Type="http://schemas.openxmlformats.org/officeDocument/2006/relationships/hyperlink" Target="" TargetMode="External"/><Relationship Id="rId10" Type="http://schemas.openxmlformats.org/officeDocument/2006/relationships/hyperlink" Target="https://www.chapchap.tg/?utm_source=chatgpt.com" TargetMode="External"/><Relationship Id="rId11" Type="http://schemas.openxmlformats.org/officeDocument/2006/relationships/hyperlink" Target="https://planetlogisticstogo.com/?utm_source=chatgpt.com" TargetMode="External"/><Relationship Id="rId12" Type="http://schemas.openxmlformats.org/officeDocument/2006/relationships/hyperlink" Target="https://tedyexpress.fr/?utm_source=chatgpt.com" TargetMode="External"/><Relationship Id="rId13" Type="http://schemas.openxmlformats.org/officeDocument/2006/relationships/hyperlink" Target="https://kwik.delivery/" TargetMode="External"/><Relationship Id="rId14" Type="http://schemas.openxmlformats.org/officeDocument/2006/relationships/hyperlink" Target="https://africarelay.com/?utm_source=chatgpt.com" TargetMode="Externa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LibreOffice/6.3.5.2$Windows_X86_64 LibreOffice_project/dd0751754f11728f69b42ee2af66670068624673</Application>
  <Pages>13</Pages>
  <Words>1342</Words>
  <Characters>7856</Characters>
  <CharactersWithSpaces>9097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2026-02-02T12:40:52Z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