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10"/>
        <w:gridCol w:w="2462"/>
        <w:gridCol w:w="3489"/>
      </w:tblGrid>
      <w:tr w:rsidR="00781D75" w:rsidRPr="007B2A93" w14:paraId="0319CBF4" w14:textId="77777777" w:rsidTr="00781D75">
        <w:trPr>
          <w:trHeight w:val="416"/>
        </w:trPr>
        <w:tc>
          <w:tcPr>
            <w:tcW w:w="4310" w:type="dxa"/>
            <w:vMerge w:val="restart"/>
          </w:tcPr>
          <w:p w14:paraId="151276BA" w14:textId="77777777" w:rsidR="00781D75" w:rsidRDefault="00781D75" w:rsidP="007B2A93">
            <w:pPr>
              <w:spacing w:after="0" w:line="240" w:lineRule="auto"/>
            </w:pPr>
          </w:p>
          <w:p w14:paraId="350CAD1A" w14:textId="09BC450F" w:rsidR="00781D75" w:rsidRPr="007B2A93" w:rsidRDefault="00781D75" w:rsidP="003B2559">
            <w:pPr>
              <w:spacing w:after="0" w:line="240" w:lineRule="auto"/>
              <w:jc w:val="center"/>
            </w:pPr>
            <w:r>
              <w:rPr>
                <w:noProof/>
              </w:rPr>
              <w:drawing>
                <wp:inline distT="0" distB="0" distL="0" distR="0" wp14:anchorId="225D68D9" wp14:editId="748C1B6E">
                  <wp:extent cx="963174" cy="732012"/>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stretch>
                            <a:fillRect/>
                          </a:stretch>
                        </pic:blipFill>
                        <pic:spPr>
                          <a:xfrm>
                            <a:off x="0" y="0"/>
                            <a:ext cx="998669" cy="758988"/>
                          </a:xfrm>
                          <a:prstGeom prst="rect">
                            <a:avLst/>
                          </a:prstGeom>
                        </pic:spPr>
                      </pic:pic>
                    </a:graphicData>
                  </a:graphic>
                </wp:inline>
              </w:drawing>
            </w:r>
          </w:p>
        </w:tc>
        <w:tc>
          <w:tcPr>
            <w:tcW w:w="5951" w:type="dxa"/>
            <w:gridSpan w:val="2"/>
          </w:tcPr>
          <w:p w14:paraId="42598D0C" w14:textId="77777777" w:rsidR="00781D75" w:rsidRPr="007B2A93" w:rsidRDefault="00781D75" w:rsidP="007B2A93">
            <w:pPr>
              <w:pStyle w:val="Default"/>
              <w:jc w:val="center"/>
              <w:rPr>
                <w:sz w:val="23"/>
                <w:szCs w:val="23"/>
              </w:rPr>
            </w:pPr>
            <w:r w:rsidRPr="007B2A93">
              <w:rPr>
                <w:b/>
                <w:bCs/>
                <w:sz w:val="23"/>
                <w:szCs w:val="23"/>
              </w:rPr>
              <w:t>BTS SIO</w:t>
            </w:r>
          </w:p>
          <w:p w14:paraId="0084DBFB" w14:textId="77777777" w:rsidR="00781D75" w:rsidRPr="007B2A93" w:rsidRDefault="00781D75" w:rsidP="007B2A93">
            <w:pPr>
              <w:spacing w:after="0" w:line="240" w:lineRule="auto"/>
              <w:jc w:val="center"/>
            </w:pPr>
            <w:r w:rsidRPr="007B2A93">
              <w:rPr>
                <w:b/>
                <w:bCs/>
              </w:rPr>
              <w:t>Services Informatiques aux Organisations</w:t>
            </w:r>
          </w:p>
        </w:tc>
      </w:tr>
      <w:tr w:rsidR="00781D75" w:rsidRPr="007B2A93" w14:paraId="33917FAD" w14:textId="77777777" w:rsidTr="00781D75">
        <w:trPr>
          <w:trHeight w:val="416"/>
        </w:trPr>
        <w:tc>
          <w:tcPr>
            <w:tcW w:w="4310" w:type="dxa"/>
            <w:vMerge/>
          </w:tcPr>
          <w:p w14:paraId="0FB21088" w14:textId="77777777" w:rsidR="00781D75" w:rsidRPr="007B2A93" w:rsidRDefault="00781D75" w:rsidP="007B2A93">
            <w:pPr>
              <w:spacing w:after="0" w:line="240" w:lineRule="auto"/>
            </w:pPr>
          </w:p>
        </w:tc>
        <w:tc>
          <w:tcPr>
            <w:tcW w:w="2462" w:type="dxa"/>
          </w:tcPr>
          <w:p w14:paraId="3D30F06C" w14:textId="77777777" w:rsidR="00781D75" w:rsidRPr="007B2A93" w:rsidRDefault="00781D75" w:rsidP="00730414">
            <w:pPr>
              <w:pStyle w:val="Default"/>
              <w:rPr>
                <w:b/>
                <w:bCs/>
                <w:sz w:val="23"/>
                <w:szCs w:val="23"/>
              </w:rPr>
            </w:pPr>
            <w:r w:rsidRPr="007B2A93">
              <w:rPr>
                <w:b/>
                <w:bCs/>
                <w:sz w:val="22"/>
                <w:szCs w:val="22"/>
              </w:rPr>
              <w:t>Option</w:t>
            </w:r>
          </w:p>
        </w:tc>
        <w:tc>
          <w:tcPr>
            <w:tcW w:w="3488" w:type="dxa"/>
          </w:tcPr>
          <w:p w14:paraId="198446DD" w14:textId="77777777" w:rsidR="00781D75" w:rsidRPr="007B2A93" w:rsidRDefault="00781D75" w:rsidP="007B2A93">
            <w:pPr>
              <w:pStyle w:val="Default"/>
              <w:jc w:val="center"/>
              <w:rPr>
                <w:sz w:val="22"/>
                <w:szCs w:val="22"/>
              </w:rPr>
            </w:pPr>
            <w:r>
              <w:rPr>
                <w:sz w:val="22"/>
                <w:szCs w:val="22"/>
              </w:rPr>
              <w:t>SISR</w:t>
            </w:r>
          </w:p>
        </w:tc>
      </w:tr>
      <w:tr w:rsidR="00781D75" w:rsidRPr="007B2A93" w14:paraId="183B04D9" w14:textId="77777777" w:rsidTr="00781D75">
        <w:trPr>
          <w:trHeight w:val="416"/>
        </w:trPr>
        <w:tc>
          <w:tcPr>
            <w:tcW w:w="4310" w:type="dxa"/>
            <w:vMerge/>
          </w:tcPr>
          <w:p w14:paraId="6FDBD648" w14:textId="77777777" w:rsidR="00781D75" w:rsidRPr="007B2A93" w:rsidRDefault="00781D75" w:rsidP="007B2A93">
            <w:pPr>
              <w:spacing w:after="0" w:line="240" w:lineRule="auto"/>
            </w:pPr>
          </w:p>
        </w:tc>
        <w:tc>
          <w:tcPr>
            <w:tcW w:w="2462" w:type="dxa"/>
          </w:tcPr>
          <w:p w14:paraId="5FB86F1B" w14:textId="77777777" w:rsidR="00781D75" w:rsidRPr="007B2A93" w:rsidRDefault="00781D75" w:rsidP="00730414">
            <w:pPr>
              <w:pStyle w:val="Default"/>
              <w:rPr>
                <w:b/>
                <w:bCs/>
                <w:sz w:val="23"/>
                <w:szCs w:val="23"/>
              </w:rPr>
            </w:pPr>
            <w:r w:rsidRPr="007B2A93">
              <w:rPr>
                <w:b/>
                <w:bCs/>
                <w:sz w:val="23"/>
                <w:szCs w:val="23"/>
              </w:rPr>
              <w:t>Session</w:t>
            </w:r>
          </w:p>
        </w:tc>
        <w:tc>
          <w:tcPr>
            <w:tcW w:w="3488" w:type="dxa"/>
          </w:tcPr>
          <w:p w14:paraId="418B4ED4" w14:textId="3F0A897B" w:rsidR="00781D75" w:rsidRPr="007B2A93" w:rsidRDefault="00781D75" w:rsidP="007073DC">
            <w:pPr>
              <w:pStyle w:val="Default"/>
              <w:jc w:val="center"/>
              <w:rPr>
                <w:b/>
                <w:bCs/>
                <w:sz w:val="23"/>
                <w:szCs w:val="23"/>
              </w:rPr>
            </w:pPr>
            <w:r w:rsidRPr="007B2A93">
              <w:rPr>
                <w:b/>
                <w:bCs/>
                <w:sz w:val="23"/>
                <w:szCs w:val="23"/>
              </w:rPr>
              <w:t>20</w:t>
            </w:r>
            <w:r>
              <w:rPr>
                <w:b/>
                <w:bCs/>
                <w:sz w:val="23"/>
                <w:szCs w:val="23"/>
              </w:rPr>
              <w:t>2</w:t>
            </w:r>
            <w:r w:rsidR="002B0E0C">
              <w:rPr>
                <w:b/>
                <w:bCs/>
                <w:sz w:val="23"/>
                <w:szCs w:val="23"/>
              </w:rPr>
              <w:t>1</w:t>
            </w:r>
            <w:r>
              <w:rPr>
                <w:b/>
                <w:bCs/>
                <w:sz w:val="23"/>
                <w:szCs w:val="23"/>
              </w:rPr>
              <w:t>/2</w:t>
            </w:r>
            <w:r w:rsidR="002B0E0C">
              <w:rPr>
                <w:b/>
                <w:bCs/>
                <w:sz w:val="23"/>
                <w:szCs w:val="23"/>
              </w:rPr>
              <w:t>2</w:t>
            </w:r>
          </w:p>
        </w:tc>
      </w:tr>
    </w:tbl>
    <w:p w14:paraId="2B35C2DD"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9"/>
        <w:gridCol w:w="4961"/>
        <w:gridCol w:w="709"/>
      </w:tblGrid>
      <w:tr w:rsidR="00BF3702" w:rsidRPr="007B2A93" w14:paraId="63F6FE42" w14:textId="77777777">
        <w:tc>
          <w:tcPr>
            <w:tcW w:w="4679" w:type="dxa"/>
          </w:tcPr>
          <w:p w14:paraId="48815D72" w14:textId="35A5B762" w:rsidR="00BF3702" w:rsidRPr="007B2A93" w:rsidRDefault="00A858B6" w:rsidP="00A858B6">
            <w:pPr>
              <w:pStyle w:val="Default"/>
            </w:pPr>
            <w:r>
              <w:t>Nom et prénom</w:t>
            </w:r>
            <w:r w:rsidR="00912E9B">
              <w:t> :</w:t>
            </w:r>
            <w:r w:rsidR="00EF0EAC">
              <w:t xml:space="preserve"> Fabien CHEVALIER</w:t>
            </w:r>
          </w:p>
        </w:tc>
        <w:tc>
          <w:tcPr>
            <w:tcW w:w="4961" w:type="dxa"/>
          </w:tcPr>
          <w:p w14:paraId="25EAAAFE" w14:textId="77777777" w:rsidR="00BF3702" w:rsidRPr="007B2A93" w:rsidRDefault="00BF3702" w:rsidP="007B2A93">
            <w:pPr>
              <w:spacing w:after="0" w:line="240" w:lineRule="auto"/>
            </w:pPr>
            <w:r>
              <w:rPr>
                <w:b/>
                <w:bCs/>
                <w:sz w:val="36"/>
                <w:szCs w:val="36"/>
              </w:rPr>
              <w:t>Activité</w:t>
            </w:r>
            <w:r w:rsidRPr="007B2A93">
              <w:rPr>
                <w:b/>
                <w:bCs/>
                <w:sz w:val="36"/>
                <w:szCs w:val="36"/>
              </w:rPr>
              <w:t xml:space="preserve"> professionnelle N°</w:t>
            </w:r>
          </w:p>
        </w:tc>
        <w:tc>
          <w:tcPr>
            <w:tcW w:w="709" w:type="dxa"/>
          </w:tcPr>
          <w:p w14:paraId="36AE9E2D" w14:textId="387EDE46" w:rsidR="00233AE4" w:rsidRPr="00233AE4" w:rsidRDefault="00EF0EAC" w:rsidP="007B2A93">
            <w:pPr>
              <w:spacing w:after="0" w:line="240" w:lineRule="auto"/>
              <w:rPr>
                <w:sz w:val="32"/>
                <w:szCs w:val="32"/>
              </w:rPr>
            </w:pPr>
            <w:r>
              <w:rPr>
                <w:sz w:val="32"/>
                <w:szCs w:val="32"/>
              </w:rPr>
              <w:t>07</w:t>
            </w:r>
          </w:p>
        </w:tc>
      </w:tr>
    </w:tbl>
    <w:p w14:paraId="158528FC"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01DFFB42" w14:textId="77777777">
        <w:tc>
          <w:tcPr>
            <w:tcW w:w="2553" w:type="dxa"/>
          </w:tcPr>
          <w:p w14:paraId="3081FA74" w14:textId="77777777" w:rsidR="00BF3702" w:rsidRPr="007B2A93" w:rsidRDefault="00BF3702" w:rsidP="007B2A93">
            <w:pPr>
              <w:spacing w:after="0" w:line="240" w:lineRule="auto"/>
            </w:pPr>
            <w:r w:rsidRPr="007B2A93">
              <w:rPr>
                <w:b/>
                <w:bCs/>
                <w:sz w:val="23"/>
                <w:szCs w:val="23"/>
              </w:rPr>
              <w:t>NATURE DE L'ACTIVITE</w:t>
            </w:r>
          </w:p>
        </w:tc>
        <w:tc>
          <w:tcPr>
            <w:tcW w:w="7796" w:type="dxa"/>
          </w:tcPr>
          <w:p w14:paraId="057202BF" w14:textId="1E2E7C80" w:rsidR="00BF3702" w:rsidRPr="00233AE4" w:rsidRDefault="00EF0EAC" w:rsidP="00233AE4">
            <w:pPr>
              <w:pStyle w:val="Default"/>
              <w:rPr>
                <w:rFonts w:asciiTheme="minorHAnsi" w:hAnsiTheme="minorHAnsi"/>
              </w:rPr>
            </w:pPr>
            <w:r w:rsidRPr="00EF0EAC">
              <w:rPr>
                <w:rFonts w:asciiTheme="minorHAnsi" w:hAnsiTheme="minorHAnsi"/>
              </w:rPr>
              <w:t>Installation de GLPI et déploiement de l'agent Fusion-Inventory</w:t>
            </w:r>
          </w:p>
        </w:tc>
      </w:tr>
      <w:tr w:rsidR="00BF3702" w:rsidRPr="007B2A93" w14:paraId="58B39B42" w14:textId="77777777">
        <w:tc>
          <w:tcPr>
            <w:tcW w:w="2553" w:type="dxa"/>
          </w:tcPr>
          <w:p w14:paraId="08B6CA5A" w14:textId="77777777" w:rsidR="00BF3702" w:rsidRPr="007B2A93" w:rsidRDefault="00226426" w:rsidP="00764366">
            <w:pPr>
              <w:pStyle w:val="Default"/>
              <w:rPr>
                <w:sz w:val="23"/>
                <w:szCs w:val="23"/>
              </w:rPr>
            </w:pPr>
            <w:r>
              <w:rPr>
                <w:b/>
                <w:bCs/>
                <w:sz w:val="23"/>
                <w:szCs w:val="23"/>
              </w:rPr>
              <w:t xml:space="preserve">Contexte </w:t>
            </w:r>
            <w:r w:rsidR="00BF3702" w:rsidRPr="007B2A93">
              <w:rPr>
                <w:b/>
                <w:bCs/>
                <w:sz w:val="23"/>
                <w:szCs w:val="23"/>
              </w:rPr>
              <w:t xml:space="preserve"> </w:t>
            </w:r>
          </w:p>
        </w:tc>
        <w:tc>
          <w:tcPr>
            <w:tcW w:w="7796" w:type="dxa"/>
          </w:tcPr>
          <w:p w14:paraId="677D9B16" w14:textId="054B2A34" w:rsidR="00BF3702" w:rsidRPr="007B2A93" w:rsidRDefault="00EF0EAC" w:rsidP="00D36C0D">
            <w:pPr>
              <w:spacing w:after="0" w:line="240" w:lineRule="auto"/>
            </w:pPr>
            <w:r>
              <w:t>Atelier en classe</w:t>
            </w:r>
          </w:p>
        </w:tc>
      </w:tr>
      <w:tr w:rsidR="00BF3702" w:rsidRPr="007B2A93" w14:paraId="2EACB232" w14:textId="77777777">
        <w:tc>
          <w:tcPr>
            <w:tcW w:w="2553" w:type="dxa"/>
          </w:tcPr>
          <w:p w14:paraId="7D5822B1" w14:textId="77777777" w:rsidR="00BF3702" w:rsidRPr="007B2A93" w:rsidRDefault="00BF3702" w:rsidP="00764366">
            <w:pPr>
              <w:pStyle w:val="Default"/>
              <w:rPr>
                <w:sz w:val="23"/>
                <w:szCs w:val="23"/>
              </w:rPr>
            </w:pPr>
            <w:r w:rsidRPr="007B2A93">
              <w:rPr>
                <w:b/>
                <w:bCs/>
                <w:sz w:val="23"/>
                <w:szCs w:val="23"/>
              </w:rPr>
              <w:t xml:space="preserve">Objectifs </w:t>
            </w:r>
          </w:p>
        </w:tc>
        <w:tc>
          <w:tcPr>
            <w:tcW w:w="7796" w:type="dxa"/>
          </w:tcPr>
          <w:p w14:paraId="3937D9D6" w14:textId="781B89C2" w:rsidR="00BF3702" w:rsidRPr="007B2A93" w:rsidRDefault="00EF0EAC" w:rsidP="007B2A93">
            <w:pPr>
              <w:spacing w:after="0" w:line="240" w:lineRule="auto"/>
            </w:pPr>
            <w:r>
              <w:t>Permettre une gestion centralisée des incidents et une remontée simplifiée d’inventaire</w:t>
            </w:r>
          </w:p>
        </w:tc>
      </w:tr>
      <w:tr w:rsidR="00BF3702" w:rsidRPr="007B2A93" w14:paraId="73943F94" w14:textId="77777777">
        <w:tc>
          <w:tcPr>
            <w:tcW w:w="2553" w:type="dxa"/>
          </w:tcPr>
          <w:p w14:paraId="323CFEA2" w14:textId="77777777" w:rsidR="00BF3702" w:rsidRPr="007B2A93" w:rsidRDefault="00BF3702" w:rsidP="00764366">
            <w:pPr>
              <w:pStyle w:val="Default"/>
              <w:rPr>
                <w:b/>
                <w:bCs/>
                <w:sz w:val="23"/>
                <w:szCs w:val="23"/>
              </w:rPr>
            </w:pPr>
            <w:r>
              <w:rPr>
                <w:b/>
                <w:bCs/>
                <w:sz w:val="23"/>
                <w:szCs w:val="23"/>
              </w:rPr>
              <w:t>Lieu </w:t>
            </w:r>
            <w:r w:rsidR="00226426">
              <w:rPr>
                <w:b/>
                <w:bCs/>
                <w:sz w:val="23"/>
                <w:szCs w:val="23"/>
              </w:rPr>
              <w:t>de réalisation</w:t>
            </w:r>
          </w:p>
        </w:tc>
        <w:tc>
          <w:tcPr>
            <w:tcW w:w="7796" w:type="dxa"/>
          </w:tcPr>
          <w:p w14:paraId="690157DA" w14:textId="0F03E1CF" w:rsidR="00BF3702" w:rsidRPr="00A858B6" w:rsidRDefault="00EF0EAC" w:rsidP="007B2A93">
            <w:pPr>
              <w:spacing w:after="0" w:line="240" w:lineRule="auto"/>
              <w:rPr>
                <w:sz w:val="28"/>
                <w:szCs w:val="28"/>
              </w:rPr>
            </w:pPr>
            <w:r>
              <w:rPr>
                <w:sz w:val="28"/>
                <w:szCs w:val="28"/>
              </w:rPr>
              <w:t>H3 Campus Poissy</w:t>
            </w:r>
          </w:p>
        </w:tc>
      </w:tr>
    </w:tbl>
    <w:p w14:paraId="1957F47F"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349"/>
      </w:tblGrid>
      <w:tr w:rsidR="00BF3702" w:rsidRPr="007B2A93" w14:paraId="1106A904" w14:textId="77777777">
        <w:tc>
          <w:tcPr>
            <w:tcW w:w="10349" w:type="dxa"/>
          </w:tcPr>
          <w:p w14:paraId="5E4B7CFC" w14:textId="77777777" w:rsidR="00BF3702" w:rsidRPr="007B2A93" w:rsidRDefault="00BF3702" w:rsidP="007B2A93">
            <w:pPr>
              <w:pStyle w:val="Default"/>
              <w:jc w:val="center"/>
              <w:rPr>
                <w:sz w:val="23"/>
                <w:szCs w:val="23"/>
              </w:rPr>
            </w:pPr>
            <w:r w:rsidRPr="007B2A93">
              <w:rPr>
                <w:b/>
                <w:bCs/>
                <w:sz w:val="23"/>
                <w:szCs w:val="23"/>
              </w:rPr>
              <w:t>SOLUTIONS ENVISAGEABLES</w:t>
            </w:r>
          </w:p>
        </w:tc>
      </w:tr>
      <w:tr w:rsidR="00BF3702" w:rsidRPr="007B2A93" w14:paraId="479A9127" w14:textId="77777777">
        <w:tc>
          <w:tcPr>
            <w:tcW w:w="10349" w:type="dxa"/>
          </w:tcPr>
          <w:p w14:paraId="478EAD48" w14:textId="05A39CB7" w:rsidR="00BF3702" w:rsidRPr="007B2A93" w:rsidRDefault="00EF0EAC" w:rsidP="007B2A93">
            <w:pPr>
              <w:pStyle w:val="Paragraphedeliste"/>
              <w:numPr>
                <w:ilvl w:val="0"/>
                <w:numId w:val="1"/>
              </w:numPr>
              <w:spacing w:after="0" w:line="240" w:lineRule="auto"/>
            </w:pPr>
            <w:r>
              <w:t>Déploiement du logiciel GLPI sur un serveur Debian 10 avec la pile LAMP d’installée</w:t>
            </w:r>
          </w:p>
        </w:tc>
      </w:tr>
    </w:tbl>
    <w:p w14:paraId="0FBF5186"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5F362B20" w14:textId="77777777">
        <w:tc>
          <w:tcPr>
            <w:tcW w:w="10349" w:type="dxa"/>
            <w:gridSpan w:val="2"/>
          </w:tcPr>
          <w:p w14:paraId="39A738AE" w14:textId="77777777" w:rsidR="00BF3702" w:rsidRPr="007B2A93" w:rsidRDefault="00BF3702" w:rsidP="007B2A93">
            <w:pPr>
              <w:pStyle w:val="Default"/>
              <w:jc w:val="center"/>
              <w:rPr>
                <w:sz w:val="23"/>
                <w:szCs w:val="23"/>
              </w:rPr>
            </w:pPr>
            <w:r w:rsidRPr="007B2A93">
              <w:rPr>
                <w:b/>
                <w:bCs/>
                <w:sz w:val="23"/>
                <w:szCs w:val="23"/>
              </w:rPr>
              <w:t>DESCRIPTION DE LA SOLUTION RETENUE</w:t>
            </w:r>
          </w:p>
        </w:tc>
      </w:tr>
      <w:tr w:rsidR="00EF0EAC" w:rsidRPr="007B2A93" w14:paraId="28C156B3" w14:textId="77777777">
        <w:tc>
          <w:tcPr>
            <w:tcW w:w="2553" w:type="dxa"/>
          </w:tcPr>
          <w:p w14:paraId="3C214224" w14:textId="77777777" w:rsidR="00EF0EAC" w:rsidRPr="007B2A93" w:rsidRDefault="00EF0EAC" w:rsidP="00EF0EAC">
            <w:pPr>
              <w:pStyle w:val="Default"/>
              <w:rPr>
                <w:sz w:val="23"/>
                <w:szCs w:val="23"/>
              </w:rPr>
            </w:pPr>
            <w:r w:rsidRPr="007B2A93">
              <w:rPr>
                <w:b/>
                <w:bCs/>
                <w:sz w:val="23"/>
                <w:szCs w:val="23"/>
              </w:rPr>
              <w:t>Conditions initiales</w:t>
            </w:r>
          </w:p>
        </w:tc>
        <w:tc>
          <w:tcPr>
            <w:tcW w:w="7796" w:type="dxa"/>
          </w:tcPr>
          <w:p w14:paraId="62F33EE9" w14:textId="6B28772A" w:rsidR="00EF0EAC" w:rsidRPr="007B2A93" w:rsidRDefault="00EF0EAC" w:rsidP="00EF0EAC">
            <w:pPr>
              <w:spacing w:after="0" w:line="240" w:lineRule="auto"/>
            </w:pPr>
            <w:r>
              <w:t>Serveur Debian 10 avec LAMP d’installé et configuré</w:t>
            </w:r>
          </w:p>
        </w:tc>
      </w:tr>
      <w:tr w:rsidR="00EF0EAC" w:rsidRPr="007B2A93" w14:paraId="71EFA112" w14:textId="77777777">
        <w:tc>
          <w:tcPr>
            <w:tcW w:w="2553" w:type="dxa"/>
          </w:tcPr>
          <w:p w14:paraId="1C27D3A4" w14:textId="77777777" w:rsidR="00EF0EAC" w:rsidRPr="007B2A93" w:rsidRDefault="00EF0EAC" w:rsidP="00EF0EAC">
            <w:pPr>
              <w:pStyle w:val="Default"/>
              <w:rPr>
                <w:sz w:val="23"/>
                <w:szCs w:val="23"/>
              </w:rPr>
            </w:pPr>
            <w:r w:rsidRPr="007B2A93">
              <w:rPr>
                <w:b/>
                <w:bCs/>
                <w:sz w:val="23"/>
                <w:szCs w:val="23"/>
              </w:rPr>
              <w:t>Conditions finales</w:t>
            </w:r>
          </w:p>
        </w:tc>
        <w:tc>
          <w:tcPr>
            <w:tcW w:w="7796" w:type="dxa"/>
          </w:tcPr>
          <w:p w14:paraId="3EEF0069" w14:textId="15B2FEEE" w:rsidR="00EF0EAC" w:rsidRPr="007B2A93" w:rsidRDefault="00EF0EAC" w:rsidP="00EF0EAC">
            <w:pPr>
              <w:spacing w:after="0" w:line="240" w:lineRule="auto"/>
            </w:pPr>
            <w:r>
              <w:t>GLPI déployé sur ce serveur, avec le plugin Fusion-Inventory d’installé</w:t>
            </w:r>
          </w:p>
        </w:tc>
      </w:tr>
      <w:tr w:rsidR="00EF0EAC" w:rsidRPr="007B2A93" w14:paraId="13E02747" w14:textId="77777777">
        <w:tc>
          <w:tcPr>
            <w:tcW w:w="2553" w:type="dxa"/>
          </w:tcPr>
          <w:p w14:paraId="11032315" w14:textId="77777777" w:rsidR="00EF0EAC" w:rsidRPr="007B2A93" w:rsidRDefault="00EF0EAC" w:rsidP="00EF0EAC">
            <w:pPr>
              <w:pStyle w:val="Default"/>
              <w:rPr>
                <w:sz w:val="23"/>
                <w:szCs w:val="23"/>
              </w:rPr>
            </w:pPr>
            <w:r w:rsidRPr="007B2A93">
              <w:rPr>
                <w:b/>
                <w:bCs/>
                <w:sz w:val="23"/>
                <w:szCs w:val="23"/>
              </w:rPr>
              <w:t xml:space="preserve">Outils utilisés </w:t>
            </w:r>
          </w:p>
        </w:tc>
        <w:tc>
          <w:tcPr>
            <w:tcW w:w="7796" w:type="dxa"/>
          </w:tcPr>
          <w:p w14:paraId="406593B4" w14:textId="3CEE95F8" w:rsidR="00EF0EAC" w:rsidRPr="007B2A93" w:rsidRDefault="00EF0EAC" w:rsidP="00EF0EAC">
            <w:pPr>
              <w:spacing w:after="0" w:line="240" w:lineRule="auto"/>
            </w:pPr>
            <w:r>
              <w:t>VMware Pro, Debian 10</w:t>
            </w:r>
          </w:p>
        </w:tc>
      </w:tr>
    </w:tbl>
    <w:p w14:paraId="194F7BD4"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67423373" w14:textId="77777777" w:rsidTr="008D405C">
        <w:tc>
          <w:tcPr>
            <w:tcW w:w="10420" w:type="dxa"/>
            <w:gridSpan w:val="2"/>
          </w:tcPr>
          <w:p w14:paraId="194E2DDD" w14:textId="77777777" w:rsidR="00BF3702" w:rsidRPr="007B2A93" w:rsidRDefault="00BF3702" w:rsidP="007B2A93">
            <w:pPr>
              <w:pStyle w:val="Default"/>
              <w:jc w:val="center"/>
              <w:rPr>
                <w:sz w:val="23"/>
                <w:szCs w:val="23"/>
              </w:rPr>
            </w:pPr>
            <w:r w:rsidRPr="007B2A93">
              <w:rPr>
                <w:b/>
                <w:bCs/>
                <w:sz w:val="23"/>
                <w:szCs w:val="23"/>
              </w:rPr>
              <w:t>CONDITIONS DE REALISATION</w:t>
            </w:r>
          </w:p>
        </w:tc>
      </w:tr>
      <w:tr w:rsidR="00BF3702" w:rsidRPr="007B2A93" w14:paraId="6D2DC101" w14:textId="77777777" w:rsidTr="008D405C">
        <w:tc>
          <w:tcPr>
            <w:tcW w:w="2553" w:type="dxa"/>
          </w:tcPr>
          <w:p w14:paraId="71BCBD82" w14:textId="77777777" w:rsidR="00BF3702" w:rsidRPr="007B2A93" w:rsidRDefault="00BF3702" w:rsidP="00117B96">
            <w:pPr>
              <w:pStyle w:val="Default"/>
              <w:rPr>
                <w:sz w:val="23"/>
                <w:szCs w:val="23"/>
              </w:rPr>
            </w:pPr>
            <w:r w:rsidRPr="007B2A93">
              <w:rPr>
                <w:b/>
                <w:bCs/>
                <w:sz w:val="23"/>
                <w:szCs w:val="23"/>
              </w:rPr>
              <w:t xml:space="preserve">Matériels </w:t>
            </w:r>
          </w:p>
        </w:tc>
        <w:tc>
          <w:tcPr>
            <w:tcW w:w="7867" w:type="dxa"/>
          </w:tcPr>
          <w:p w14:paraId="70BF124B" w14:textId="54EF9B3A" w:rsidR="00BF3702" w:rsidRPr="007B2A93" w:rsidRDefault="00EF0EAC" w:rsidP="007B2A93">
            <w:pPr>
              <w:spacing w:after="0" w:line="240" w:lineRule="auto"/>
            </w:pPr>
            <w:proofErr w:type="spellStart"/>
            <w:r>
              <w:t>Macbook</w:t>
            </w:r>
            <w:proofErr w:type="spellEnd"/>
            <w:r>
              <w:t xml:space="preserve"> Pro 13’</w:t>
            </w:r>
          </w:p>
        </w:tc>
      </w:tr>
      <w:tr w:rsidR="00BF3702" w:rsidRPr="00FB529E" w14:paraId="5653512B" w14:textId="77777777" w:rsidTr="008D405C">
        <w:tc>
          <w:tcPr>
            <w:tcW w:w="2553" w:type="dxa"/>
          </w:tcPr>
          <w:p w14:paraId="0F5223A6" w14:textId="77777777" w:rsidR="00BF3702" w:rsidRPr="007B2A93" w:rsidRDefault="00BF3702" w:rsidP="00117B96">
            <w:pPr>
              <w:pStyle w:val="Default"/>
              <w:rPr>
                <w:sz w:val="23"/>
                <w:szCs w:val="23"/>
              </w:rPr>
            </w:pPr>
            <w:r w:rsidRPr="007B2A93">
              <w:rPr>
                <w:b/>
                <w:bCs/>
                <w:sz w:val="23"/>
                <w:szCs w:val="23"/>
              </w:rPr>
              <w:t xml:space="preserve">Logiciels </w:t>
            </w:r>
          </w:p>
        </w:tc>
        <w:tc>
          <w:tcPr>
            <w:tcW w:w="7867" w:type="dxa"/>
          </w:tcPr>
          <w:p w14:paraId="5D2E5A84" w14:textId="77E34A2B" w:rsidR="00BF3702" w:rsidRPr="00EF0EAC" w:rsidRDefault="00EF0EAC" w:rsidP="007B2A93">
            <w:pPr>
              <w:spacing w:after="0" w:line="240" w:lineRule="auto"/>
              <w:rPr>
                <w:lang w:val="en-US"/>
              </w:rPr>
            </w:pPr>
            <w:r w:rsidRPr="00F551F7">
              <w:rPr>
                <w:lang w:val="en-US"/>
              </w:rPr>
              <w:t xml:space="preserve">VMware Pro, Debian 10, apache, </w:t>
            </w:r>
            <w:proofErr w:type="spellStart"/>
            <w:r w:rsidRPr="00F551F7">
              <w:rPr>
                <w:lang w:val="en-US"/>
              </w:rPr>
              <w:t>mariadb</w:t>
            </w:r>
            <w:proofErr w:type="spellEnd"/>
            <w:r>
              <w:rPr>
                <w:lang w:val="en-US"/>
              </w:rPr>
              <w:t>, php</w:t>
            </w:r>
          </w:p>
        </w:tc>
      </w:tr>
      <w:tr w:rsidR="00BF3702" w:rsidRPr="007B2A93" w14:paraId="40267F78" w14:textId="77777777" w:rsidTr="008D405C">
        <w:tc>
          <w:tcPr>
            <w:tcW w:w="2553" w:type="dxa"/>
          </w:tcPr>
          <w:p w14:paraId="555DC8F2" w14:textId="77777777" w:rsidR="00BF3702" w:rsidRPr="007A7DA5" w:rsidRDefault="00BF3702" w:rsidP="00117B96">
            <w:pPr>
              <w:pStyle w:val="Default"/>
              <w:rPr>
                <w:b/>
                <w:bCs/>
                <w:sz w:val="23"/>
                <w:szCs w:val="23"/>
              </w:rPr>
            </w:pPr>
            <w:r w:rsidRPr="007B2A93">
              <w:rPr>
                <w:b/>
                <w:bCs/>
                <w:sz w:val="23"/>
                <w:szCs w:val="23"/>
              </w:rPr>
              <w:t>Durée</w:t>
            </w:r>
          </w:p>
        </w:tc>
        <w:tc>
          <w:tcPr>
            <w:tcW w:w="7867" w:type="dxa"/>
          </w:tcPr>
          <w:p w14:paraId="09F2BC17" w14:textId="27D40C25" w:rsidR="00BF3702" w:rsidRPr="007B2A93" w:rsidRDefault="00EF0EAC" w:rsidP="007B2A93">
            <w:pPr>
              <w:spacing w:after="0" w:line="240" w:lineRule="auto"/>
            </w:pPr>
            <w:r>
              <w:t>4H</w:t>
            </w:r>
          </w:p>
        </w:tc>
      </w:tr>
      <w:tr w:rsidR="00BF3702" w:rsidRPr="007B2A93" w14:paraId="46ABE1AA" w14:textId="77777777" w:rsidTr="008D405C">
        <w:tc>
          <w:tcPr>
            <w:tcW w:w="2553" w:type="dxa"/>
          </w:tcPr>
          <w:p w14:paraId="1FF4F284" w14:textId="77777777" w:rsidR="00BF3702" w:rsidRPr="007B2A93" w:rsidRDefault="00BF3702" w:rsidP="00117B96">
            <w:pPr>
              <w:pStyle w:val="Default"/>
              <w:rPr>
                <w:sz w:val="23"/>
                <w:szCs w:val="23"/>
              </w:rPr>
            </w:pPr>
            <w:r w:rsidRPr="007B2A93">
              <w:rPr>
                <w:b/>
                <w:bCs/>
                <w:sz w:val="23"/>
                <w:szCs w:val="23"/>
              </w:rPr>
              <w:t xml:space="preserve">Contraintes </w:t>
            </w:r>
          </w:p>
        </w:tc>
        <w:tc>
          <w:tcPr>
            <w:tcW w:w="7867" w:type="dxa"/>
          </w:tcPr>
          <w:p w14:paraId="13087637" w14:textId="7F2BDDBC" w:rsidR="00BF3702" w:rsidRPr="007B2A93" w:rsidRDefault="00EF0EAC" w:rsidP="007B2A93">
            <w:pPr>
              <w:spacing w:after="0" w:line="240" w:lineRule="auto"/>
            </w:pPr>
            <w:r>
              <w:t>Les machines clients doivent remonter dans l’interface de GLPI</w:t>
            </w:r>
          </w:p>
        </w:tc>
      </w:tr>
    </w:tbl>
    <w:p w14:paraId="4AFD0DC0" w14:textId="77777777" w:rsidR="0059697F" w:rsidRPr="00361D47" w:rsidRDefault="0059697F">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0C7AD229" w14:textId="77777777" w:rsidTr="008D405C">
        <w:tc>
          <w:tcPr>
            <w:tcW w:w="10420" w:type="dxa"/>
            <w:gridSpan w:val="2"/>
          </w:tcPr>
          <w:p w14:paraId="6905542B" w14:textId="77777777" w:rsidR="00BF3702" w:rsidRPr="007B2A93" w:rsidRDefault="00BF3702" w:rsidP="00117B96">
            <w:pPr>
              <w:pStyle w:val="Default"/>
              <w:rPr>
                <w:sz w:val="23"/>
                <w:szCs w:val="23"/>
              </w:rPr>
            </w:pPr>
            <w:r w:rsidRPr="007B2A93">
              <w:rPr>
                <w:b/>
                <w:bCs/>
                <w:sz w:val="23"/>
                <w:szCs w:val="23"/>
              </w:rPr>
              <w:t>COMPETENCES MISE</w:t>
            </w:r>
            <w:r>
              <w:rPr>
                <w:b/>
                <w:bCs/>
                <w:sz w:val="23"/>
                <w:szCs w:val="23"/>
              </w:rPr>
              <w:t>S</w:t>
            </w:r>
            <w:r w:rsidRPr="007B2A93">
              <w:rPr>
                <w:b/>
                <w:bCs/>
                <w:sz w:val="23"/>
                <w:szCs w:val="23"/>
              </w:rPr>
              <w:t xml:space="preserve"> EN OEUVRE POUR CETTE ACTIVITE PROFESSIONNELLE </w:t>
            </w:r>
          </w:p>
        </w:tc>
      </w:tr>
      <w:tr w:rsidR="007073DC" w:rsidRPr="007B2A93" w14:paraId="626E7151" w14:textId="77777777" w:rsidTr="00D934E9">
        <w:tc>
          <w:tcPr>
            <w:tcW w:w="2553" w:type="dxa"/>
          </w:tcPr>
          <w:p w14:paraId="5EDD2EE2" w14:textId="77777777" w:rsidR="007073DC" w:rsidRPr="007B2A93" w:rsidRDefault="007073DC" w:rsidP="00D934E9">
            <w:pPr>
              <w:spacing w:after="0" w:line="240" w:lineRule="auto"/>
            </w:pPr>
            <w:r>
              <w:t>Code</w:t>
            </w:r>
          </w:p>
        </w:tc>
        <w:tc>
          <w:tcPr>
            <w:tcW w:w="7867" w:type="dxa"/>
          </w:tcPr>
          <w:p w14:paraId="665C7296" w14:textId="77777777" w:rsidR="007073DC" w:rsidRDefault="007073DC" w:rsidP="00D934E9">
            <w:pPr>
              <w:spacing w:after="0" w:line="240" w:lineRule="auto"/>
            </w:pPr>
            <w:r>
              <w:t>Intitulé</w:t>
            </w:r>
          </w:p>
          <w:p w14:paraId="03A4C035" w14:textId="77777777" w:rsidR="007073DC" w:rsidRPr="007B2A93" w:rsidRDefault="007073DC" w:rsidP="00D934E9">
            <w:pPr>
              <w:spacing w:after="0" w:line="240" w:lineRule="auto"/>
            </w:pPr>
          </w:p>
        </w:tc>
      </w:tr>
      <w:tr w:rsidR="00BF3702" w:rsidRPr="007B2A93" w14:paraId="753CED50" w14:textId="77777777" w:rsidTr="008D405C">
        <w:tc>
          <w:tcPr>
            <w:tcW w:w="2553" w:type="dxa"/>
          </w:tcPr>
          <w:p w14:paraId="41FE15E1" w14:textId="07F84243" w:rsidR="00BF3702" w:rsidRPr="007B2A93" w:rsidRDefault="00EF0EAC" w:rsidP="0059697F">
            <w:pPr>
              <w:spacing w:after="0" w:line="240" w:lineRule="auto"/>
            </w:pPr>
            <w:r w:rsidRPr="00EF0EAC">
              <w:t>Gérer le patrimoine informatique</w:t>
            </w:r>
          </w:p>
        </w:tc>
        <w:tc>
          <w:tcPr>
            <w:tcW w:w="7867" w:type="dxa"/>
          </w:tcPr>
          <w:p w14:paraId="083F9CB6" w14:textId="77777777" w:rsidR="00A858B6" w:rsidRDefault="00EF0EAC" w:rsidP="007073DC">
            <w:pPr>
              <w:spacing w:after="0" w:line="240" w:lineRule="auto"/>
            </w:pPr>
            <w:r w:rsidRPr="00EF0EAC">
              <w:rPr>
                <w:rFonts w:ascii="Segoe UI Symbol" w:hAnsi="Segoe UI Symbol" w:cs="Segoe UI Symbol"/>
              </w:rPr>
              <w:t>▸</w:t>
            </w:r>
            <w:r w:rsidRPr="00EF0EAC">
              <w:t>Recenser et identifier les ressources numériques</w:t>
            </w:r>
          </w:p>
          <w:p w14:paraId="4B9A3054" w14:textId="175F93A3" w:rsidR="00EF0EAC" w:rsidRPr="007B2A93" w:rsidRDefault="00EF0EAC" w:rsidP="007073DC">
            <w:pPr>
              <w:spacing w:after="0" w:line="240" w:lineRule="auto"/>
            </w:pPr>
            <w:r w:rsidRPr="00EF0EAC">
              <w:rPr>
                <w:rFonts w:ascii="Segoe UI Symbol" w:hAnsi="Segoe UI Symbol" w:cs="Segoe UI Symbol"/>
              </w:rPr>
              <w:t>▸</w:t>
            </w:r>
            <w:r w:rsidRPr="00EF0EAC">
              <w:t>Vérifier les conditions de la continuité d’un service informatique</w:t>
            </w:r>
          </w:p>
        </w:tc>
      </w:tr>
      <w:tr w:rsidR="00EF0EAC" w:rsidRPr="007B2A93" w14:paraId="4232BAE2" w14:textId="77777777" w:rsidTr="008D405C">
        <w:tc>
          <w:tcPr>
            <w:tcW w:w="2553" w:type="dxa"/>
          </w:tcPr>
          <w:p w14:paraId="50690AD4" w14:textId="06349FA1" w:rsidR="00EF0EAC" w:rsidRPr="00EF0EAC" w:rsidRDefault="00EF0EAC" w:rsidP="0059697F">
            <w:pPr>
              <w:spacing w:after="0" w:line="240" w:lineRule="auto"/>
            </w:pPr>
            <w:r w:rsidRPr="00EF0EAC">
              <w:t>Mettre à disposition des utilisateurs un service informatique</w:t>
            </w:r>
          </w:p>
        </w:tc>
        <w:tc>
          <w:tcPr>
            <w:tcW w:w="7867" w:type="dxa"/>
          </w:tcPr>
          <w:p w14:paraId="68D1583B" w14:textId="4792BF2C" w:rsidR="00EF0EAC" w:rsidRPr="00EF0EAC" w:rsidRDefault="00EF0EAC" w:rsidP="007073DC">
            <w:pPr>
              <w:spacing w:after="0" w:line="240" w:lineRule="auto"/>
              <w:rPr>
                <w:rFonts w:ascii="Segoe UI Symbol" w:hAnsi="Segoe UI Symbol" w:cs="Segoe UI Symbol"/>
              </w:rPr>
            </w:pPr>
            <w:r w:rsidRPr="00EF0EAC">
              <w:rPr>
                <w:rFonts w:ascii="Segoe UI Symbol" w:hAnsi="Segoe UI Symbol" w:cs="Segoe UI Symbol"/>
              </w:rPr>
              <w:t>▸Déployer un service</w:t>
            </w:r>
          </w:p>
        </w:tc>
      </w:tr>
      <w:tr w:rsidR="00BF3702" w:rsidRPr="007B2A93" w14:paraId="04BE727D" w14:textId="77777777" w:rsidTr="008D405C">
        <w:tc>
          <w:tcPr>
            <w:tcW w:w="10420" w:type="dxa"/>
            <w:gridSpan w:val="2"/>
          </w:tcPr>
          <w:p w14:paraId="3D691E5C" w14:textId="77777777" w:rsidR="00BF3702" w:rsidRPr="007B2A93" w:rsidRDefault="00BF3702" w:rsidP="00361D47">
            <w:pPr>
              <w:pStyle w:val="Default"/>
              <w:jc w:val="center"/>
              <w:rPr>
                <w:sz w:val="23"/>
                <w:szCs w:val="23"/>
              </w:rPr>
            </w:pPr>
            <w:r>
              <w:rPr>
                <w:b/>
                <w:bCs/>
                <w:sz w:val="23"/>
                <w:szCs w:val="23"/>
              </w:rPr>
              <w:t>DEROULEMENT</w:t>
            </w:r>
            <w:r w:rsidRPr="007B2A93">
              <w:rPr>
                <w:b/>
                <w:bCs/>
                <w:sz w:val="23"/>
                <w:szCs w:val="23"/>
              </w:rPr>
              <w:t xml:space="preserve"> DE L'ACTIVITE</w:t>
            </w:r>
          </w:p>
        </w:tc>
      </w:tr>
      <w:tr w:rsidR="00BF3702" w:rsidRPr="007B2A93" w14:paraId="03A8C87A" w14:textId="77777777" w:rsidTr="008D405C">
        <w:tc>
          <w:tcPr>
            <w:tcW w:w="10420" w:type="dxa"/>
            <w:gridSpan w:val="2"/>
          </w:tcPr>
          <w:p w14:paraId="193AC854" w14:textId="77777777" w:rsidR="00F37D25" w:rsidRDefault="00F37D25" w:rsidP="00F37D25">
            <w:pPr>
              <w:spacing w:after="0" w:line="240" w:lineRule="auto"/>
            </w:pPr>
            <w:bookmarkStart w:id="0" w:name="creationcsv"/>
            <w:bookmarkEnd w:id="0"/>
          </w:p>
          <w:p w14:paraId="24BC0445" w14:textId="2DFAF1CA" w:rsidR="00F37D25" w:rsidRDefault="00EF0EAC" w:rsidP="00F37D25">
            <w:pPr>
              <w:spacing w:after="0" w:line="240" w:lineRule="auto"/>
              <w:rPr>
                <w:b/>
                <w:bCs/>
              </w:rPr>
            </w:pPr>
            <w:r>
              <w:rPr>
                <w:b/>
                <w:bCs/>
              </w:rPr>
              <w:t>I/ Installation des prérequis</w:t>
            </w:r>
          </w:p>
          <w:p w14:paraId="0F1AA87B" w14:textId="0CBE1ED9" w:rsidR="00EF0EAC" w:rsidRDefault="00EF0EAC" w:rsidP="00F37D25">
            <w:pPr>
              <w:spacing w:after="0" w:line="240" w:lineRule="auto"/>
              <w:rPr>
                <w:b/>
                <w:bCs/>
              </w:rPr>
            </w:pPr>
          </w:p>
          <w:p w14:paraId="74B22C17" w14:textId="1E2D5130" w:rsidR="00EF0EAC" w:rsidRDefault="00B75D32" w:rsidP="00F37D25">
            <w:pPr>
              <w:spacing w:after="0" w:line="240" w:lineRule="auto"/>
            </w:pPr>
            <w:r w:rsidRPr="00B75D32">
              <w:t>GLPI nécessite un serveur web, ainsi qu'une base de données pour fonctionner. Nous allons donc installer la pile LAMP sous Debian, et configurer la base de données pour accueillir GLPI</w:t>
            </w:r>
            <w:r>
              <w:t> :</w:t>
            </w:r>
          </w:p>
          <w:p w14:paraId="4B906000" w14:textId="7CBFB75D" w:rsidR="00B75D32" w:rsidRDefault="00B75D32" w:rsidP="00F37D25">
            <w:pPr>
              <w:spacing w:after="0" w:line="240" w:lineRule="auto"/>
            </w:pPr>
          </w:p>
          <w:p w14:paraId="61EA630B" w14:textId="7FD3013E" w:rsidR="00B75D32" w:rsidRDefault="00B75D32" w:rsidP="00F37D25">
            <w:pPr>
              <w:spacing w:after="0" w:line="240" w:lineRule="auto"/>
            </w:pPr>
            <w:r w:rsidRPr="00B75D32">
              <w:rPr>
                <w:noProof/>
              </w:rPr>
              <w:lastRenderedPageBreak/>
              <w:drawing>
                <wp:inline distT="0" distB="0" distL="0" distR="0" wp14:anchorId="5CE3AC4C" wp14:editId="588DEFF1">
                  <wp:extent cx="3815377" cy="2432827"/>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2231" cy="2437197"/>
                          </a:xfrm>
                          <a:prstGeom prst="rect">
                            <a:avLst/>
                          </a:prstGeom>
                        </pic:spPr>
                      </pic:pic>
                    </a:graphicData>
                  </a:graphic>
                </wp:inline>
              </w:drawing>
            </w:r>
          </w:p>
          <w:p w14:paraId="15708E9D" w14:textId="1A1BCA5F" w:rsidR="00B75D32" w:rsidRDefault="00B75D32" w:rsidP="00F37D25">
            <w:pPr>
              <w:spacing w:after="0" w:line="240" w:lineRule="auto"/>
            </w:pPr>
          </w:p>
          <w:p w14:paraId="372F4DDE" w14:textId="6F077C73" w:rsidR="00B75D32" w:rsidRDefault="00B75D32" w:rsidP="00F37D25">
            <w:pPr>
              <w:spacing w:after="0" w:line="240" w:lineRule="auto"/>
            </w:pPr>
            <w:r>
              <w:t xml:space="preserve">GLPI nécessite </w:t>
            </w:r>
            <w:r w:rsidR="00FB529E">
              <w:t>quelques dépendances supplémentaires</w:t>
            </w:r>
            <w:r>
              <w:t xml:space="preserve"> </w:t>
            </w:r>
            <w:r w:rsidR="00FB529E">
              <w:t>pour fonctionner</w:t>
            </w:r>
            <w:r>
              <w:t> :</w:t>
            </w:r>
          </w:p>
          <w:p w14:paraId="008D2BEC" w14:textId="42DAA7E5" w:rsidR="00B75D32" w:rsidRDefault="00B75D32" w:rsidP="00F37D25">
            <w:pPr>
              <w:spacing w:after="0" w:line="240" w:lineRule="auto"/>
            </w:pPr>
          </w:p>
          <w:p w14:paraId="5967C7A5" w14:textId="3A335973" w:rsidR="00B75D32" w:rsidRDefault="00B75D32" w:rsidP="00F37D25">
            <w:pPr>
              <w:spacing w:after="0" w:line="240" w:lineRule="auto"/>
            </w:pPr>
            <w:r w:rsidRPr="00B75D32">
              <w:rPr>
                <w:noProof/>
              </w:rPr>
              <w:drawing>
                <wp:inline distT="0" distB="0" distL="0" distR="0" wp14:anchorId="5EFB715C" wp14:editId="2DFB99F7">
                  <wp:extent cx="3733171" cy="2380409"/>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6719" cy="2389048"/>
                          </a:xfrm>
                          <a:prstGeom prst="rect">
                            <a:avLst/>
                          </a:prstGeom>
                        </pic:spPr>
                      </pic:pic>
                    </a:graphicData>
                  </a:graphic>
                </wp:inline>
              </w:drawing>
            </w:r>
          </w:p>
          <w:p w14:paraId="0167D834" w14:textId="07DDE55D" w:rsidR="00B75D32" w:rsidRDefault="00B75D32" w:rsidP="00F37D25">
            <w:pPr>
              <w:spacing w:after="0" w:line="240" w:lineRule="auto"/>
            </w:pPr>
          </w:p>
          <w:p w14:paraId="66B4C32D" w14:textId="70847452" w:rsidR="00B75D32" w:rsidRDefault="00B75D32" w:rsidP="00F37D25">
            <w:pPr>
              <w:spacing w:after="0" w:line="240" w:lineRule="auto"/>
            </w:pPr>
            <w:r>
              <w:t xml:space="preserve">Il faut à présent créer la base de </w:t>
            </w:r>
            <w:r w:rsidR="00C27F5A">
              <w:t>données</w:t>
            </w:r>
            <w:r>
              <w:t xml:space="preserve"> </w:t>
            </w:r>
            <w:r w:rsidR="00C27F5A">
              <w:t>qui permettra à GLPI de fonctionner correctement. Pour cela, on rentre dans l’invite de commande MySQL :</w:t>
            </w:r>
          </w:p>
          <w:p w14:paraId="01CBF13A" w14:textId="07F1FF30" w:rsidR="00C27F5A" w:rsidRDefault="00C27F5A" w:rsidP="00F37D25">
            <w:pPr>
              <w:spacing w:after="0" w:line="240" w:lineRule="auto"/>
            </w:pPr>
          </w:p>
          <w:p w14:paraId="69D781FE" w14:textId="0A82B67C" w:rsidR="00C27F5A" w:rsidRDefault="00C27F5A" w:rsidP="00F37D25">
            <w:pPr>
              <w:spacing w:after="0" w:line="240" w:lineRule="auto"/>
            </w:pPr>
            <w:r w:rsidRPr="00C27F5A">
              <w:rPr>
                <w:noProof/>
              </w:rPr>
              <w:drawing>
                <wp:inline distT="0" distB="0" distL="0" distR="0" wp14:anchorId="539F761B" wp14:editId="6876366E">
                  <wp:extent cx="3970655" cy="2531838"/>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206" cy="2537928"/>
                          </a:xfrm>
                          <a:prstGeom prst="rect">
                            <a:avLst/>
                          </a:prstGeom>
                        </pic:spPr>
                      </pic:pic>
                    </a:graphicData>
                  </a:graphic>
                </wp:inline>
              </w:drawing>
            </w:r>
          </w:p>
          <w:p w14:paraId="0174D9AA" w14:textId="7ACEF561" w:rsidR="00C27F5A" w:rsidRDefault="00C27F5A" w:rsidP="00F37D25">
            <w:pPr>
              <w:spacing w:after="0" w:line="240" w:lineRule="auto"/>
            </w:pPr>
          </w:p>
          <w:p w14:paraId="70A88FA6" w14:textId="5DEA8B11" w:rsidR="00C27F5A" w:rsidRDefault="00C27F5A" w:rsidP="00F37D25">
            <w:pPr>
              <w:spacing w:after="0" w:line="240" w:lineRule="auto"/>
            </w:pPr>
            <w:r>
              <w:t>Puis on crée notre base de données comme indiqué sur les captures :</w:t>
            </w:r>
          </w:p>
          <w:p w14:paraId="09E5E23F" w14:textId="532540E9" w:rsidR="00C27F5A" w:rsidRDefault="00C27F5A" w:rsidP="00F37D25">
            <w:pPr>
              <w:spacing w:after="0" w:line="240" w:lineRule="auto"/>
            </w:pPr>
          </w:p>
          <w:p w14:paraId="5738030F" w14:textId="52C0FA0A" w:rsidR="00C27F5A" w:rsidRDefault="00C27F5A" w:rsidP="00F37D25">
            <w:pPr>
              <w:spacing w:after="0" w:line="240" w:lineRule="auto"/>
            </w:pPr>
            <w:r w:rsidRPr="00C27F5A">
              <w:rPr>
                <w:noProof/>
              </w:rPr>
              <w:lastRenderedPageBreak/>
              <w:drawing>
                <wp:inline distT="0" distB="0" distL="0" distR="0" wp14:anchorId="50452840" wp14:editId="16201811">
                  <wp:extent cx="4735078" cy="3019263"/>
                  <wp:effectExtent l="0" t="0" r="254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7807" cy="3027379"/>
                          </a:xfrm>
                          <a:prstGeom prst="rect">
                            <a:avLst/>
                          </a:prstGeom>
                        </pic:spPr>
                      </pic:pic>
                    </a:graphicData>
                  </a:graphic>
                </wp:inline>
              </w:drawing>
            </w:r>
          </w:p>
          <w:p w14:paraId="37B976E5" w14:textId="6112F326" w:rsidR="00C27F5A" w:rsidRDefault="00C27F5A" w:rsidP="00F37D25">
            <w:pPr>
              <w:spacing w:after="0" w:line="240" w:lineRule="auto"/>
            </w:pPr>
          </w:p>
          <w:p w14:paraId="2F06EF58" w14:textId="7C44E029" w:rsidR="00C27F5A" w:rsidRDefault="00C27F5A" w:rsidP="00F37D25">
            <w:pPr>
              <w:spacing w:after="0" w:line="240" w:lineRule="auto"/>
            </w:pPr>
            <w:r>
              <w:t>GLPI possède une interface web permettant sa gestion. Il faut donc préparer le serveur apache à la servir en créant son dossier :</w:t>
            </w:r>
          </w:p>
          <w:p w14:paraId="795876DB" w14:textId="51D4BA66" w:rsidR="00C27F5A" w:rsidRDefault="00C27F5A" w:rsidP="00F37D25">
            <w:pPr>
              <w:spacing w:after="0" w:line="240" w:lineRule="auto"/>
            </w:pPr>
          </w:p>
          <w:p w14:paraId="68FFCB38" w14:textId="5F7BFA46" w:rsidR="00C27F5A" w:rsidRDefault="00C27F5A" w:rsidP="00F37D25">
            <w:pPr>
              <w:spacing w:after="0" w:line="240" w:lineRule="auto"/>
            </w:pPr>
            <w:r w:rsidRPr="00C27F5A">
              <w:rPr>
                <w:noProof/>
              </w:rPr>
              <w:drawing>
                <wp:inline distT="0" distB="0" distL="0" distR="0" wp14:anchorId="323D4059" wp14:editId="7D6C3D3B">
                  <wp:extent cx="3970655" cy="2531838"/>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099" cy="2538497"/>
                          </a:xfrm>
                          <a:prstGeom prst="rect">
                            <a:avLst/>
                          </a:prstGeom>
                        </pic:spPr>
                      </pic:pic>
                    </a:graphicData>
                  </a:graphic>
                </wp:inline>
              </w:drawing>
            </w:r>
          </w:p>
          <w:p w14:paraId="1D917B1C" w14:textId="3C7600F0" w:rsidR="00C27F5A" w:rsidRDefault="00C27F5A" w:rsidP="00F37D25">
            <w:pPr>
              <w:spacing w:after="0" w:line="240" w:lineRule="auto"/>
            </w:pPr>
          </w:p>
          <w:p w14:paraId="160EBE72" w14:textId="013BAEDE" w:rsidR="00C27F5A" w:rsidRDefault="00C27F5A" w:rsidP="00F37D25">
            <w:pPr>
              <w:spacing w:after="0" w:line="240" w:lineRule="auto"/>
            </w:pPr>
            <w:r>
              <w:t>Éditer le fichier de configuration des sites apache comme ceci :</w:t>
            </w:r>
          </w:p>
          <w:p w14:paraId="58755C2C" w14:textId="295DD848" w:rsidR="00C27F5A" w:rsidRDefault="00C27F5A" w:rsidP="00F37D25">
            <w:pPr>
              <w:spacing w:after="0" w:line="240" w:lineRule="auto"/>
            </w:pPr>
          </w:p>
          <w:p w14:paraId="103F02E6" w14:textId="5E2BB8F5" w:rsidR="00C27F5A" w:rsidRDefault="00C27F5A" w:rsidP="00F37D25">
            <w:pPr>
              <w:spacing w:after="0" w:line="240" w:lineRule="auto"/>
            </w:pPr>
            <w:r w:rsidRPr="00C27F5A">
              <w:rPr>
                <w:noProof/>
              </w:rPr>
              <w:lastRenderedPageBreak/>
              <w:drawing>
                <wp:inline distT="0" distB="0" distL="0" distR="0" wp14:anchorId="4E6373C8" wp14:editId="585DA542">
                  <wp:extent cx="6299835" cy="4495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495800"/>
                          </a:xfrm>
                          <a:prstGeom prst="rect">
                            <a:avLst/>
                          </a:prstGeom>
                        </pic:spPr>
                      </pic:pic>
                    </a:graphicData>
                  </a:graphic>
                </wp:inline>
              </w:drawing>
            </w:r>
          </w:p>
          <w:p w14:paraId="59299520" w14:textId="1B99BA82" w:rsidR="00C27F5A" w:rsidRDefault="00C27F5A" w:rsidP="00F37D25">
            <w:pPr>
              <w:spacing w:after="0" w:line="240" w:lineRule="auto"/>
            </w:pPr>
          </w:p>
          <w:p w14:paraId="7394C56C" w14:textId="6C9CC34C" w:rsidR="00C27F5A" w:rsidRDefault="00C27F5A" w:rsidP="00F37D25">
            <w:pPr>
              <w:spacing w:after="0" w:line="240" w:lineRule="auto"/>
            </w:pPr>
            <w:r>
              <w:t xml:space="preserve">Sauver, et relancer le serveur apache avec la commande </w:t>
            </w:r>
            <w:proofErr w:type="spellStart"/>
            <w:r w:rsidR="00AE40D4">
              <w:t>systemctl</w:t>
            </w:r>
            <w:proofErr w:type="spellEnd"/>
            <w:r w:rsidR="00AE40D4">
              <w:t xml:space="preserve"> restart apache2.</w:t>
            </w:r>
          </w:p>
          <w:p w14:paraId="54FD30EC" w14:textId="104AA062" w:rsidR="00AE40D4" w:rsidRDefault="00AE40D4" w:rsidP="00F37D25">
            <w:pPr>
              <w:spacing w:after="0" w:line="240" w:lineRule="auto"/>
            </w:pPr>
          </w:p>
          <w:p w14:paraId="19F7907E" w14:textId="31698414" w:rsidR="00AE40D4" w:rsidRDefault="00AE40D4" w:rsidP="00F37D25">
            <w:pPr>
              <w:spacing w:after="0" w:line="240" w:lineRule="auto"/>
              <w:rPr>
                <w:b/>
                <w:bCs/>
              </w:rPr>
            </w:pPr>
            <w:r>
              <w:rPr>
                <w:b/>
                <w:bCs/>
              </w:rPr>
              <w:t>II/ Installation de GLPI</w:t>
            </w:r>
          </w:p>
          <w:p w14:paraId="37FCB43B" w14:textId="749B016A" w:rsidR="00AE40D4" w:rsidRDefault="00AE40D4" w:rsidP="00F37D25">
            <w:pPr>
              <w:spacing w:after="0" w:line="240" w:lineRule="auto"/>
              <w:rPr>
                <w:b/>
                <w:bCs/>
              </w:rPr>
            </w:pPr>
          </w:p>
          <w:p w14:paraId="7992325F" w14:textId="512B5AA0" w:rsidR="00AE40D4" w:rsidRDefault="00AE40D4" w:rsidP="00F37D25">
            <w:pPr>
              <w:spacing w:after="0" w:line="240" w:lineRule="auto"/>
            </w:pPr>
            <w:r>
              <w:t>Récupérer l’archive de GLPI via le GitHub du projet et la placer dans le répertoire temporaire :</w:t>
            </w:r>
          </w:p>
          <w:p w14:paraId="074096FA" w14:textId="53ECA90B" w:rsidR="00AE40D4" w:rsidRDefault="00AE40D4" w:rsidP="00F37D25">
            <w:pPr>
              <w:spacing w:after="0" w:line="240" w:lineRule="auto"/>
            </w:pPr>
          </w:p>
          <w:p w14:paraId="391DFBFD" w14:textId="1419A31F" w:rsidR="00AE40D4" w:rsidRPr="00AE40D4" w:rsidRDefault="00AE40D4" w:rsidP="00F37D25">
            <w:pPr>
              <w:spacing w:after="0" w:line="240" w:lineRule="auto"/>
            </w:pPr>
            <w:r w:rsidRPr="00AE40D4">
              <w:rPr>
                <w:noProof/>
              </w:rPr>
              <w:drawing>
                <wp:inline distT="0" distB="0" distL="0" distR="0" wp14:anchorId="3693A877" wp14:editId="59B2ACA7">
                  <wp:extent cx="6299835" cy="22821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2282190"/>
                          </a:xfrm>
                          <a:prstGeom prst="rect">
                            <a:avLst/>
                          </a:prstGeom>
                        </pic:spPr>
                      </pic:pic>
                    </a:graphicData>
                  </a:graphic>
                </wp:inline>
              </w:drawing>
            </w:r>
          </w:p>
          <w:p w14:paraId="44811534" w14:textId="77777777" w:rsidR="00BF3702" w:rsidRDefault="00BF3702" w:rsidP="007B2A93">
            <w:pPr>
              <w:spacing w:after="0" w:line="240" w:lineRule="auto"/>
            </w:pPr>
          </w:p>
          <w:p w14:paraId="202035E7" w14:textId="17121491" w:rsidR="00AE40D4" w:rsidRDefault="00AE40D4" w:rsidP="007B2A93">
            <w:pPr>
              <w:spacing w:after="0" w:line="240" w:lineRule="auto"/>
            </w:pPr>
            <w:r>
              <w:t>Extraire, puis déplacer le contenu dans le répertoire web créé pour GLPI. J’ai aussi modifié les droits d’accès pour rendre l’accès depuis le web possible :</w:t>
            </w:r>
          </w:p>
          <w:p w14:paraId="2BABBB5F" w14:textId="763FE3EE" w:rsidR="00AE40D4" w:rsidRDefault="00AE40D4" w:rsidP="007B2A93">
            <w:pPr>
              <w:spacing w:after="0" w:line="240" w:lineRule="auto"/>
            </w:pPr>
          </w:p>
          <w:p w14:paraId="0C18190D" w14:textId="3DFE2597" w:rsidR="00AE40D4" w:rsidRDefault="00AE40D4" w:rsidP="007B2A93">
            <w:pPr>
              <w:spacing w:after="0" w:line="240" w:lineRule="auto"/>
            </w:pPr>
            <w:r w:rsidRPr="00AE40D4">
              <w:rPr>
                <w:noProof/>
              </w:rPr>
              <w:drawing>
                <wp:inline distT="0" distB="0" distL="0" distR="0" wp14:anchorId="59F4DA03" wp14:editId="215C7BDC">
                  <wp:extent cx="6299835" cy="44386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443865"/>
                          </a:xfrm>
                          <a:prstGeom prst="rect">
                            <a:avLst/>
                          </a:prstGeom>
                        </pic:spPr>
                      </pic:pic>
                    </a:graphicData>
                  </a:graphic>
                </wp:inline>
              </w:drawing>
            </w:r>
          </w:p>
          <w:p w14:paraId="0D0D7ABF" w14:textId="7408676F" w:rsidR="00AE40D4" w:rsidRDefault="00AE40D4" w:rsidP="007B2A93">
            <w:pPr>
              <w:spacing w:after="0" w:line="240" w:lineRule="auto"/>
            </w:pPr>
          </w:p>
          <w:p w14:paraId="0174F63A" w14:textId="49C7F2BD" w:rsidR="00AE40D4" w:rsidRDefault="00AE40D4" w:rsidP="007B2A93">
            <w:pPr>
              <w:spacing w:after="0" w:line="240" w:lineRule="auto"/>
            </w:pPr>
            <w:r>
              <w:t>L’installation se poursuit désormais via le navigateur web :</w:t>
            </w:r>
          </w:p>
          <w:p w14:paraId="16B82BB5" w14:textId="4BFEF3B6" w:rsidR="00AE40D4" w:rsidRDefault="00AE40D4" w:rsidP="007B2A93">
            <w:pPr>
              <w:spacing w:after="0" w:line="240" w:lineRule="auto"/>
            </w:pPr>
            <w:r w:rsidRPr="00AE40D4">
              <w:rPr>
                <w:noProof/>
              </w:rPr>
              <w:lastRenderedPageBreak/>
              <w:drawing>
                <wp:inline distT="0" distB="0" distL="0" distR="0" wp14:anchorId="0ED85BB8" wp14:editId="1D436A14">
                  <wp:extent cx="6299835" cy="4510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4510405"/>
                          </a:xfrm>
                          <a:prstGeom prst="rect">
                            <a:avLst/>
                          </a:prstGeom>
                        </pic:spPr>
                      </pic:pic>
                    </a:graphicData>
                  </a:graphic>
                </wp:inline>
              </w:drawing>
            </w:r>
          </w:p>
          <w:p w14:paraId="1A0EA7F9" w14:textId="787D6E2B" w:rsidR="00AE40D4" w:rsidRDefault="00AE40D4" w:rsidP="007B2A93">
            <w:pPr>
              <w:spacing w:after="0" w:line="240" w:lineRule="auto"/>
            </w:pPr>
            <w:r w:rsidRPr="00AE40D4">
              <w:rPr>
                <w:noProof/>
              </w:rPr>
              <w:drawing>
                <wp:inline distT="0" distB="0" distL="0" distR="0" wp14:anchorId="7EF85B15" wp14:editId="18CB3163">
                  <wp:extent cx="6299835" cy="45104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4510405"/>
                          </a:xfrm>
                          <a:prstGeom prst="rect">
                            <a:avLst/>
                          </a:prstGeom>
                        </pic:spPr>
                      </pic:pic>
                    </a:graphicData>
                  </a:graphic>
                </wp:inline>
              </w:drawing>
            </w:r>
          </w:p>
          <w:p w14:paraId="16A92204" w14:textId="77777777" w:rsidR="00AE40D4" w:rsidRDefault="00AE40D4" w:rsidP="007B2A93">
            <w:pPr>
              <w:spacing w:after="0" w:line="240" w:lineRule="auto"/>
            </w:pPr>
          </w:p>
          <w:p w14:paraId="2C91DCC7" w14:textId="77777777" w:rsidR="00AE40D4" w:rsidRDefault="00AE40D4" w:rsidP="007B2A93">
            <w:pPr>
              <w:spacing w:after="0" w:line="240" w:lineRule="auto"/>
            </w:pPr>
            <w:r w:rsidRPr="00AE40D4">
              <w:rPr>
                <w:noProof/>
              </w:rPr>
              <w:lastRenderedPageBreak/>
              <w:drawing>
                <wp:inline distT="0" distB="0" distL="0" distR="0" wp14:anchorId="34CB75BC" wp14:editId="7C706B7C">
                  <wp:extent cx="6299835" cy="45104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4510405"/>
                          </a:xfrm>
                          <a:prstGeom prst="rect">
                            <a:avLst/>
                          </a:prstGeom>
                        </pic:spPr>
                      </pic:pic>
                    </a:graphicData>
                  </a:graphic>
                </wp:inline>
              </w:drawing>
            </w:r>
          </w:p>
          <w:p w14:paraId="1CE491E0" w14:textId="77777777" w:rsidR="00AE40D4" w:rsidRDefault="00AE40D4" w:rsidP="007B2A93">
            <w:pPr>
              <w:spacing w:after="0" w:line="240" w:lineRule="auto"/>
            </w:pPr>
          </w:p>
          <w:p w14:paraId="1D1BA7A3" w14:textId="77777777" w:rsidR="00AE40D4" w:rsidRDefault="00AE40D4" w:rsidP="007B2A93">
            <w:pPr>
              <w:spacing w:after="0" w:line="240" w:lineRule="auto"/>
            </w:pPr>
            <w:r w:rsidRPr="00AE40D4">
              <w:rPr>
                <w:noProof/>
              </w:rPr>
              <w:drawing>
                <wp:inline distT="0" distB="0" distL="0" distR="0" wp14:anchorId="2BA5DEB0" wp14:editId="155CDE0E">
                  <wp:extent cx="6299835" cy="45104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4510405"/>
                          </a:xfrm>
                          <a:prstGeom prst="rect">
                            <a:avLst/>
                          </a:prstGeom>
                        </pic:spPr>
                      </pic:pic>
                    </a:graphicData>
                  </a:graphic>
                </wp:inline>
              </w:drawing>
            </w:r>
          </w:p>
          <w:p w14:paraId="5B1CB7AD" w14:textId="77777777" w:rsidR="00AE40D4" w:rsidRDefault="00AE40D4" w:rsidP="007B2A93">
            <w:pPr>
              <w:spacing w:after="0" w:line="240" w:lineRule="auto"/>
            </w:pPr>
          </w:p>
          <w:p w14:paraId="1D34DF25" w14:textId="77777777" w:rsidR="00AE40D4" w:rsidRDefault="00DA54B8" w:rsidP="007B2A93">
            <w:pPr>
              <w:spacing w:after="0" w:line="240" w:lineRule="auto"/>
            </w:pPr>
            <w:r w:rsidRPr="00DA54B8">
              <w:rPr>
                <w:noProof/>
              </w:rPr>
              <w:lastRenderedPageBreak/>
              <w:drawing>
                <wp:inline distT="0" distB="0" distL="0" distR="0" wp14:anchorId="6C87CA76" wp14:editId="306EF20D">
                  <wp:extent cx="6299835" cy="45104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510405"/>
                          </a:xfrm>
                          <a:prstGeom prst="rect">
                            <a:avLst/>
                          </a:prstGeom>
                        </pic:spPr>
                      </pic:pic>
                    </a:graphicData>
                  </a:graphic>
                </wp:inline>
              </w:drawing>
            </w:r>
          </w:p>
          <w:p w14:paraId="014F81D6" w14:textId="77777777" w:rsidR="00DA54B8" w:rsidRDefault="00DA54B8" w:rsidP="007B2A93">
            <w:pPr>
              <w:spacing w:after="0" w:line="240" w:lineRule="auto"/>
            </w:pPr>
          </w:p>
          <w:p w14:paraId="2BEC7DE3" w14:textId="77777777" w:rsidR="00DA54B8" w:rsidRDefault="00DA54B8" w:rsidP="007B2A93">
            <w:pPr>
              <w:spacing w:after="0" w:line="240" w:lineRule="auto"/>
            </w:pPr>
            <w:r w:rsidRPr="00DA54B8">
              <w:rPr>
                <w:noProof/>
              </w:rPr>
              <w:drawing>
                <wp:inline distT="0" distB="0" distL="0" distR="0" wp14:anchorId="76319692" wp14:editId="676A6563">
                  <wp:extent cx="6299835" cy="45104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4510405"/>
                          </a:xfrm>
                          <a:prstGeom prst="rect">
                            <a:avLst/>
                          </a:prstGeom>
                        </pic:spPr>
                      </pic:pic>
                    </a:graphicData>
                  </a:graphic>
                </wp:inline>
              </w:drawing>
            </w:r>
          </w:p>
          <w:p w14:paraId="41668A49" w14:textId="77777777" w:rsidR="00DA54B8" w:rsidRDefault="00DA54B8" w:rsidP="007B2A93">
            <w:pPr>
              <w:spacing w:after="0" w:line="240" w:lineRule="auto"/>
            </w:pPr>
            <w:r w:rsidRPr="00DA54B8">
              <w:rPr>
                <w:noProof/>
              </w:rPr>
              <w:lastRenderedPageBreak/>
              <w:drawing>
                <wp:inline distT="0" distB="0" distL="0" distR="0" wp14:anchorId="105A65D0" wp14:editId="770091C2">
                  <wp:extent cx="6299835" cy="45104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4510405"/>
                          </a:xfrm>
                          <a:prstGeom prst="rect">
                            <a:avLst/>
                          </a:prstGeom>
                        </pic:spPr>
                      </pic:pic>
                    </a:graphicData>
                  </a:graphic>
                </wp:inline>
              </w:drawing>
            </w:r>
          </w:p>
          <w:p w14:paraId="7EBA901B" w14:textId="77777777" w:rsidR="00DA54B8" w:rsidRDefault="00DA54B8" w:rsidP="007B2A93">
            <w:pPr>
              <w:spacing w:after="0" w:line="240" w:lineRule="auto"/>
            </w:pPr>
          </w:p>
          <w:p w14:paraId="2B130DBB" w14:textId="77777777" w:rsidR="00DA54B8" w:rsidRDefault="00DA54B8" w:rsidP="007B2A93">
            <w:pPr>
              <w:spacing w:after="0" w:line="240" w:lineRule="auto"/>
            </w:pPr>
            <w:r>
              <w:t>GLPI est désormais prêt à être utilisé :</w:t>
            </w:r>
          </w:p>
          <w:p w14:paraId="16929CC2" w14:textId="77777777" w:rsidR="00DA54B8" w:rsidRDefault="00DA54B8" w:rsidP="007B2A93">
            <w:pPr>
              <w:spacing w:after="0" w:line="240" w:lineRule="auto"/>
            </w:pPr>
            <w:r w:rsidRPr="00DA54B8">
              <w:rPr>
                <w:noProof/>
              </w:rPr>
              <w:drawing>
                <wp:inline distT="0" distB="0" distL="0" distR="0" wp14:anchorId="724DCC03" wp14:editId="2D988FE5">
                  <wp:extent cx="6299835" cy="45104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4510405"/>
                          </a:xfrm>
                          <a:prstGeom prst="rect">
                            <a:avLst/>
                          </a:prstGeom>
                        </pic:spPr>
                      </pic:pic>
                    </a:graphicData>
                  </a:graphic>
                </wp:inline>
              </w:drawing>
            </w:r>
          </w:p>
          <w:p w14:paraId="0ABB8316" w14:textId="77777777" w:rsidR="00DA54B8" w:rsidRDefault="00DA54B8" w:rsidP="007B2A93">
            <w:pPr>
              <w:spacing w:after="0" w:line="240" w:lineRule="auto"/>
            </w:pPr>
          </w:p>
          <w:p w14:paraId="6055D94E" w14:textId="77777777" w:rsidR="00DA54B8" w:rsidRDefault="00DA54B8" w:rsidP="007B2A93">
            <w:pPr>
              <w:spacing w:after="0" w:line="240" w:lineRule="auto"/>
            </w:pPr>
            <w:r w:rsidRPr="00DA54B8">
              <w:rPr>
                <w:noProof/>
              </w:rPr>
              <w:drawing>
                <wp:inline distT="0" distB="0" distL="0" distR="0" wp14:anchorId="368FCEFF" wp14:editId="4604EA26">
                  <wp:extent cx="6299835" cy="45104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4510405"/>
                          </a:xfrm>
                          <a:prstGeom prst="rect">
                            <a:avLst/>
                          </a:prstGeom>
                        </pic:spPr>
                      </pic:pic>
                    </a:graphicData>
                  </a:graphic>
                </wp:inline>
              </w:drawing>
            </w:r>
          </w:p>
          <w:p w14:paraId="0418C762" w14:textId="77777777" w:rsidR="00DA54B8" w:rsidRDefault="00DA54B8" w:rsidP="007B2A93">
            <w:pPr>
              <w:spacing w:after="0" w:line="240" w:lineRule="auto"/>
            </w:pPr>
          </w:p>
          <w:p w14:paraId="7E37B04E" w14:textId="1A4BF309" w:rsidR="00DA54B8" w:rsidRDefault="001B4589" w:rsidP="007B2A93">
            <w:pPr>
              <w:spacing w:after="0" w:line="240" w:lineRule="auto"/>
              <w:rPr>
                <w:b/>
                <w:bCs/>
              </w:rPr>
            </w:pPr>
            <w:r>
              <w:rPr>
                <w:b/>
                <w:bCs/>
              </w:rPr>
              <w:t>III/ Installation de Fusion-Inventory</w:t>
            </w:r>
          </w:p>
          <w:p w14:paraId="21E2F6E7" w14:textId="77777777" w:rsidR="001B4589" w:rsidRDefault="001B4589" w:rsidP="007B2A93">
            <w:pPr>
              <w:spacing w:after="0" w:line="240" w:lineRule="auto"/>
              <w:rPr>
                <w:b/>
                <w:bCs/>
              </w:rPr>
            </w:pPr>
          </w:p>
          <w:p w14:paraId="22C791CC" w14:textId="78E03994" w:rsidR="001B4589" w:rsidRDefault="001B4589" w:rsidP="007B2A93">
            <w:pPr>
              <w:spacing w:after="0" w:line="240" w:lineRule="auto"/>
            </w:pPr>
            <w:r>
              <w:t xml:space="preserve">L’installation de Fusion-Inventory se fait simplement en téléchargeant le plugin depuis le GitHub du projet, puis en déplacement le contenu de l’archive vers le </w:t>
            </w:r>
            <w:r w:rsidR="001D20F9">
              <w:t>répertoire plugin de GLPI :</w:t>
            </w:r>
          </w:p>
          <w:p w14:paraId="3BABC116" w14:textId="696536DA" w:rsidR="001D20F9" w:rsidRDefault="001D20F9" w:rsidP="007B2A93">
            <w:pPr>
              <w:spacing w:after="0" w:line="240" w:lineRule="auto"/>
            </w:pPr>
          </w:p>
          <w:p w14:paraId="6AF6401B" w14:textId="0C42353E" w:rsidR="00D87997" w:rsidRDefault="00D87997" w:rsidP="007B2A93">
            <w:pPr>
              <w:spacing w:after="0" w:line="240" w:lineRule="auto"/>
            </w:pPr>
            <w:r w:rsidRPr="00D87997">
              <w:rPr>
                <w:noProof/>
              </w:rPr>
              <w:lastRenderedPageBreak/>
              <w:drawing>
                <wp:inline distT="0" distB="0" distL="0" distR="0" wp14:anchorId="6301327C" wp14:editId="3FFAAA45">
                  <wp:extent cx="6299835" cy="40690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4069080"/>
                          </a:xfrm>
                          <a:prstGeom prst="rect">
                            <a:avLst/>
                          </a:prstGeom>
                        </pic:spPr>
                      </pic:pic>
                    </a:graphicData>
                  </a:graphic>
                </wp:inline>
              </w:drawing>
            </w:r>
          </w:p>
          <w:p w14:paraId="04A324BE" w14:textId="77777777" w:rsidR="001D20F9" w:rsidRDefault="001D20F9" w:rsidP="007B2A93">
            <w:pPr>
              <w:spacing w:after="0" w:line="240" w:lineRule="auto"/>
            </w:pPr>
          </w:p>
          <w:p w14:paraId="57120905" w14:textId="77777777" w:rsidR="00D87997" w:rsidRDefault="00D87997" w:rsidP="007B2A93">
            <w:pPr>
              <w:spacing w:after="0" w:line="240" w:lineRule="auto"/>
            </w:pPr>
            <w:r>
              <w:t xml:space="preserve">On peut désormais l’installer depuis l’interface web de </w:t>
            </w:r>
            <w:proofErr w:type="spellStart"/>
            <w:r>
              <w:t>glpi</w:t>
            </w:r>
            <w:proofErr w:type="spellEnd"/>
            <w:r>
              <w:t> :</w:t>
            </w:r>
          </w:p>
          <w:p w14:paraId="58782641" w14:textId="77777777" w:rsidR="00D87997" w:rsidRDefault="00D87997" w:rsidP="007B2A93">
            <w:pPr>
              <w:spacing w:after="0" w:line="240" w:lineRule="auto"/>
            </w:pPr>
          </w:p>
          <w:p w14:paraId="0E575F70" w14:textId="77777777" w:rsidR="00D87997" w:rsidRDefault="00D87997" w:rsidP="007B2A93">
            <w:pPr>
              <w:spacing w:after="0" w:line="240" w:lineRule="auto"/>
            </w:pPr>
            <w:r w:rsidRPr="00D87997">
              <w:rPr>
                <w:noProof/>
              </w:rPr>
              <w:drawing>
                <wp:inline distT="0" distB="0" distL="0" distR="0" wp14:anchorId="6E25760E" wp14:editId="2E2EEF59">
                  <wp:extent cx="6299835" cy="1841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1841500"/>
                          </a:xfrm>
                          <a:prstGeom prst="rect">
                            <a:avLst/>
                          </a:prstGeom>
                        </pic:spPr>
                      </pic:pic>
                    </a:graphicData>
                  </a:graphic>
                </wp:inline>
              </w:drawing>
            </w:r>
          </w:p>
          <w:p w14:paraId="314D6BBF" w14:textId="77777777" w:rsidR="00D87997" w:rsidRDefault="00D87997" w:rsidP="007B2A93">
            <w:pPr>
              <w:spacing w:after="0" w:line="240" w:lineRule="auto"/>
            </w:pPr>
            <w:r w:rsidRPr="00D87997">
              <w:rPr>
                <w:noProof/>
              </w:rPr>
              <w:drawing>
                <wp:inline distT="0" distB="0" distL="0" distR="0" wp14:anchorId="387C533A" wp14:editId="1491A5A0">
                  <wp:extent cx="6299835" cy="28524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2852420"/>
                          </a:xfrm>
                          <a:prstGeom prst="rect">
                            <a:avLst/>
                          </a:prstGeom>
                        </pic:spPr>
                      </pic:pic>
                    </a:graphicData>
                  </a:graphic>
                </wp:inline>
              </w:drawing>
            </w:r>
          </w:p>
          <w:p w14:paraId="54715467" w14:textId="77777777" w:rsidR="00D87997" w:rsidRDefault="00D87997" w:rsidP="007B2A93">
            <w:pPr>
              <w:spacing w:after="0" w:line="240" w:lineRule="auto"/>
            </w:pPr>
          </w:p>
          <w:p w14:paraId="782863B8" w14:textId="77777777" w:rsidR="00D87997" w:rsidRDefault="00D87997" w:rsidP="007B2A93">
            <w:pPr>
              <w:spacing w:after="0" w:line="240" w:lineRule="auto"/>
            </w:pPr>
            <w:proofErr w:type="spellStart"/>
            <w:r>
              <w:lastRenderedPageBreak/>
              <w:t>FusionInventory</w:t>
            </w:r>
            <w:proofErr w:type="spellEnd"/>
            <w:r>
              <w:t xml:space="preserve"> est désormais installé. Cependant, un message d’avertissement nous indique ceci :</w:t>
            </w:r>
          </w:p>
          <w:p w14:paraId="01F81C4E" w14:textId="77777777" w:rsidR="00D87997" w:rsidRDefault="00D87997" w:rsidP="007B2A93">
            <w:pPr>
              <w:spacing w:after="0" w:line="240" w:lineRule="auto"/>
            </w:pPr>
          </w:p>
          <w:p w14:paraId="723EDBF7" w14:textId="77777777" w:rsidR="00D87997" w:rsidRDefault="00D87997" w:rsidP="007B2A93">
            <w:pPr>
              <w:spacing w:after="0" w:line="240" w:lineRule="auto"/>
            </w:pPr>
            <w:r w:rsidRPr="00D87997">
              <w:rPr>
                <w:noProof/>
              </w:rPr>
              <w:drawing>
                <wp:inline distT="0" distB="0" distL="0" distR="0" wp14:anchorId="4134E452" wp14:editId="2527EEF0">
                  <wp:extent cx="6299835" cy="285242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852420"/>
                          </a:xfrm>
                          <a:prstGeom prst="rect">
                            <a:avLst/>
                          </a:prstGeom>
                        </pic:spPr>
                      </pic:pic>
                    </a:graphicData>
                  </a:graphic>
                </wp:inline>
              </w:drawing>
            </w:r>
          </w:p>
          <w:p w14:paraId="6655A955" w14:textId="77777777" w:rsidR="00D87997" w:rsidRDefault="00D87997" w:rsidP="007B2A93">
            <w:pPr>
              <w:spacing w:after="0" w:line="240" w:lineRule="auto"/>
            </w:pPr>
          </w:p>
          <w:p w14:paraId="168DFF2D" w14:textId="07B8573E" w:rsidR="00D87997" w:rsidRDefault="00D87997" w:rsidP="007B2A93">
            <w:pPr>
              <w:spacing w:after="0" w:line="240" w:lineRule="auto"/>
            </w:pPr>
            <w:r>
              <w:t xml:space="preserve">Pour corriger cette erreur il faut ajouter une ligne au </w:t>
            </w:r>
            <w:r w:rsidR="002E7FFE">
              <w:t>fichier CRON de Debian :</w:t>
            </w:r>
          </w:p>
          <w:p w14:paraId="45F7ACEE" w14:textId="49B20445" w:rsidR="002E7FFE" w:rsidRDefault="002E7FFE" w:rsidP="007B2A93">
            <w:pPr>
              <w:spacing w:after="0" w:line="240" w:lineRule="auto"/>
            </w:pPr>
          </w:p>
          <w:p w14:paraId="4D5AB4CA" w14:textId="518E58A2" w:rsidR="002E7FFE" w:rsidRDefault="002E7FFE" w:rsidP="007B2A93">
            <w:pPr>
              <w:spacing w:after="0" w:line="240" w:lineRule="auto"/>
            </w:pPr>
            <w:r w:rsidRPr="002E7FFE">
              <w:rPr>
                <w:noProof/>
              </w:rPr>
              <w:drawing>
                <wp:inline distT="0" distB="0" distL="0" distR="0" wp14:anchorId="5CEB2B7F" wp14:editId="44F08F83">
                  <wp:extent cx="6299835" cy="39204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3920490"/>
                          </a:xfrm>
                          <a:prstGeom prst="rect">
                            <a:avLst/>
                          </a:prstGeom>
                        </pic:spPr>
                      </pic:pic>
                    </a:graphicData>
                  </a:graphic>
                </wp:inline>
              </w:drawing>
            </w:r>
          </w:p>
          <w:p w14:paraId="20526DDC" w14:textId="77777777" w:rsidR="00D87997" w:rsidRDefault="00D87997" w:rsidP="007B2A93">
            <w:pPr>
              <w:spacing w:after="0" w:line="240" w:lineRule="auto"/>
            </w:pPr>
          </w:p>
          <w:p w14:paraId="711AAB4A" w14:textId="77777777" w:rsidR="00D87997" w:rsidRDefault="002E7FFE" w:rsidP="007B2A93">
            <w:pPr>
              <w:spacing w:after="0" w:line="240" w:lineRule="auto"/>
            </w:pPr>
            <w:r>
              <w:t xml:space="preserve">Une fois le fichier enregistrer, relancer le </w:t>
            </w:r>
            <w:proofErr w:type="spellStart"/>
            <w:r>
              <w:t>cron</w:t>
            </w:r>
            <w:proofErr w:type="spellEnd"/>
            <w:r>
              <w:t> :</w:t>
            </w:r>
          </w:p>
          <w:p w14:paraId="16DA593A" w14:textId="77777777" w:rsidR="002E7FFE" w:rsidRDefault="002E7FFE" w:rsidP="007B2A93">
            <w:pPr>
              <w:spacing w:after="0" w:line="240" w:lineRule="auto"/>
            </w:pPr>
          </w:p>
          <w:p w14:paraId="59A8AA42" w14:textId="77777777" w:rsidR="002E7FFE" w:rsidRDefault="002E7FFE" w:rsidP="007B2A93">
            <w:pPr>
              <w:spacing w:after="0" w:line="240" w:lineRule="auto"/>
            </w:pPr>
            <w:r w:rsidRPr="002E7FFE">
              <w:rPr>
                <w:noProof/>
              </w:rPr>
              <w:lastRenderedPageBreak/>
              <w:drawing>
                <wp:inline distT="0" distB="0" distL="0" distR="0" wp14:anchorId="7860D332" wp14:editId="6CAD7601">
                  <wp:extent cx="3847801" cy="2394549"/>
                  <wp:effectExtent l="0" t="0" r="63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6164" cy="2405977"/>
                          </a:xfrm>
                          <a:prstGeom prst="rect">
                            <a:avLst/>
                          </a:prstGeom>
                        </pic:spPr>
                      </pic:pic>
                    </a:graphicData>
                  </a:graphic>
                </wp:inline>
              </w:drawing>
            </w:r>
          </w:p>
          <w:p w14:paraId="1269923D" w14:textId="5594EFBC" w:rsidR="002E7FFE" w:rsidRDefault="002E7FFE" w:rsidP="007B2A93">
            <w:pPr>
              <w:spacing w:after="0" w:line="240" w:lineRule="auto"/>
            </w:pPr>
          </w:p>
          <w:p w14:paraId="4DBDE460" w14:textId="3FFE91BF" w:rsidR="002E7FFE" w:rsidRDefault="002E7FFE" w:rsidP="007B2A93">
            <w:pPr>
              <w:spacing w:after="0" w:line="240" w:lineRule="auto"/>
            </w:pPr>
            <w:r>
              <w:t xml:space="preserve">Il faut ensuite </w:t>
            </w:r>
            <w:proofErr w:type="spellStart"/>
            <w:r>
              <w:t>executer</w:t>
            </w:r>
            <w:proofErr w:type="spellEnd"/>
            <w:r>
              <w:t xml:space="preserve"> la tâche « tâche </w:t>
            </w:r>
            <w:proofErr w:type="spellStart"/>
            <w:r>
              <w:t>scheduler</w:t>
            </w:r>
            <w:proofErr w:type="spellEnd"/>
            <w:r>
              <w:t> » dans les paramètres d’actions automatique :</w:t>
            </w:r>
          </w:p>
          <w:p w14:paraId="242A1A9D" w14:textId="7E4BC4C9" w:rsidR="002E7FFE" w:rsidRDefault="002E7FFE" w:rsidP="007B2A93">
            <w:pPr>
              <w:spacing w:after="0" w:line="240" w:lineRule="auto"/>
            </w:pPr>
          </w:p>
          <w:p w14:paraId="3BC9455C" w14:textId="47C90E4A" w:rsidR="002E7FFE" w:rsidRDefault="002E7FFE" w:rsidP="007B2A93">
            <w:pPr>
              <w:spacing w:after="0" w:line="240" w:lineRule="auto"/>
            </w:pPr>
            <w:r w:rsidRPr="002E7FFE">
              <w:rPr>
                <w:noProof/>
              </w:rPr>
              <w:drawing>
                <wp:inline distT="0" distB="0" distL="0" distR="0" wp14:anchorId="13BE8F30" wp14:editId="1087E0D5">
                  <wp:extent cx="6299835" cy="392049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3920490"/>
                          </a:xfrm>
                          <a:prstGeom prst="rect">
                            <a:avLst/>
                          </a:prstGeom>
                        </pic:spPr>
                      </pic:pic>
                    </a:graphicData>
                  </a:graphic>
                </wp:inline>
              </w:drawing>
            </w:r>
          </w:p>
          <w:p w14:paraId="07360E98" w14:textId="03BC907B" w:rsidR="002E7FFE" w:rsidRDefault="002E7FFE" w:rsidP="007B2A93">
            <w:pPr>
              <w:spacing w:after="0" w:line="240" w:lineRule="auto"/>
            </w:pPr>
          </w:p>
          <w:p w14:paraId="73FF7B73" w14:textId="05B5F49D" w:rsidR="002E7FFE" w:rsidRDefault="002E7FFE" w:rsidP="007B2A93">
            <w:pPr>
              <w:spacing w:after="0" w:line="240" w:lineRule="auto"/>
            </w:pPr>
            <w:r>
              <w:t>Le message à disparu :</w:t>
            </w:r>
          </w:p>
          <w:p w14:paraId="3075D692" w14:textId="33B566F9" w:rsidR="002E7FFE" w:rsidRDefault="002E7FFE" w:rsidP="007B2A93">
            <w:pPr>
              <w:spacing w:after="0" w:line="240" w:lineRule="auto"/>
            </w:pPr>
          </w:p>
          <w:p w14:paraId="513C2051" w14:textId="26B70CEB" w:rsidR="002E7FFE" w:rsidRDefault="002E7FFE" w:rsidP="007B2A93">
            <w:pPr>
              <w:spacing w:after="0" w:line="240" w:lineRule="auto"/>
            </w:pPr>
            <w:r w:rsidRPr="002E7FFE">
              <w:rPr>
                <w:noProof/>
              </w:rPr>
              <w:lastRenderedPageBreak/>
              <w:drawing>
                <wp:inline distT="0" distB="0" distL="0" distR="0" wp14:anchorId="577759A7" wp14:editId="565E3BCD">
                  <wp:extent cx="5655302" cy="3733149"/>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502" cy="3737902"/>
                          </a:xfrm>
                          <a:prstGeom prst="rect">
                            <a:avLst/>
                          </a:prstGeom>
                        </pic:spPr>
                      </pic:pic>
                    </a:graphicData>
                  </a:graphic>
                </wp:inline>
              </w:drawing>
            </w:r>
          </w:p>
          <w:p w14:paraId="7B497539" w14:textId="4C23083D" w:rsidR="002E7FFE" w:rsidRDefault="002E7FFE" w:rsidP="007B2A93">
            <w:pPr>
              <w:spacing w:after="0" w:line="240" w:lineRule="auto"/>
            </w:pPr>
          </w:p>
          <w:p w14:paraId="76FFE1CD" w14:textId="23D621AD" w:rsidR="002E7FFE" w:rsidRDefault="001F2F3E" w:rsidP="007B2A93">
            <w:pPr>
              <w:spacing w:after="0" w:line="240" w:lineRule="auto"/>
              <w:rPr>
                <w:b/>
                <w:bCs/>
              </w:rPr>
            </w:pPr>
            <w:r>
              <w:rPr>
                <w:b/>
                <w:bCs/>
              </w:rPr>
              <w:t>III/ Déploiement de l’agent Fusion Inventory</w:t>
            </w:r>
            <w:r w:rsidR="00715880">
              <w:rPr>
                <w:b/>
                <w:bCs/>
              </w:rPr>
              <w:t xml:space="preserve"> et remontée d’inventaire</w:t>
            </w:r>
          </w:p>
          <w:p w14:paraId="6E40864D" w14:textId="3C6D21C6" w:rsidR="001F2F3E" w:rsidRDefault="001F2F3E" w:rsidP="007B2A93">
            <w:pPr>
              <w:spacing w:after="0" w:line="240" w:lineRule="auto"/>
              <w:rPr>
                <w:b/>
                <w:bCs/>
              </w:rPr>
            </w:pPr>
          </w:p>
          <w:p w14:paraId="41B56EB0" w14:textId="6227D109" w:rsidR="001F2F3E" w:rsidRDefault="001F2F3E" w:rsidP="007B2A93">
            <w:pPr>
              <w:spacing w:after="0" w:line="240" w:lineRule="auto"/>
            </w:pPr>
            <w:r>
              <w:t>Une fois le plugin installé, on peut déployer l’agent téléchargeable sur le site du plugin. Dans mon cas, je vais l’installer sur ma machine Windows Server connecté sur le même réseau virtuel privé :</w:t>
            </w:r>
          </w:p>
          <w:p w14:paraId="2C8B42BA" w14:textId="758BA818" w:rsidR="001F2F3E" w:rsidRDefault="001F2F3E" w:rsidP="007B2A93">
            <w:pPr>
              <w:spacing w:after="0" w:line="240" w:lineRule="auto"/>
            </w:pPr>
          </w:p>
          <w:p w14:paraId="09BC8859" w14:textId="3B0D3752" w:rsidR="001F2F3E" w:rsidRDefault="001F2F3E" w:rsidP="007B2A93">
            <w:pPr>
              <w:spacing w:after="0" w:line="240" w:lineRule="auto"/>
            </w:pPr>
            <w:r w:rsidRPr="001F2F3E">
              <w:rPr>
                <w:noProof/>
              </w:rPr>
              <w:drawing>
                <wp:inline distT="0" distB="0" distL="0" distR="0" wp14:anchorId="1ED884ED" wp14:editId="5136B6BC">
                  <wp:extent cx="5026288" cy="282193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5730" cy="2827237"/>
                          </a:xfrm>
                          <a:prstGeom prst="rect">
                            <a:avLst/>
                          </a:prstGeom>
                        </pic:spPr>
                      </pic:pic>
                    </a:graphicData>
                  </a:graphic>
                </wp:inline>
              </w:drawing>
            </w:r>
          </w:p>
          <w:p w14:paraId="05100EBF" w14:textId="77777777" w:rsidR="001F2F3E" w:rsidRPr="001F2F3E" w:rsidRDefault="001F2F3E" w:rsidP="007B2A93">
            <w:pPr>
              <w:spacing w:after="0" w:line="240" w:lineRule="auto"/>
            </w:pPr>
          </w:p>
          <w:p w14:paraId="0DAB6170" w14:textId="77777777" w:rsidR="002E7FFE" w:rsidRDefault="00715880" w:rsidP="007B2A93">
            <w:pPr>
              <w:spacing w:after="0" w:line="240" w:lineRule="auto"/>
            </w:pPr>
            <w:r>
              <w:t>J’installe l’agent comme indiqué sur les captures :</w:t>
            </w:r>
          </w:p>
          <w:p w14:paraId="7882593A" w14:textId="68D6AD5B" w:rsidR="00715880" w:rsidRDefault="00715880" w:rsidP="007B2A93">
            <w:pPr>
              <w:spacing w:after="0" w:line="240" w:lineRule="auto"/>
            </w:pPr>
          </w:p>
          <w:p w14:paraId="0EC56F27" w14:textId="49C82B41" w:rsidR="00715880" w:rsidRDefault="00715880" w:rsidP="007B2A93">
            <w:pPr>
              <w:spacing w:after="0" w:line="240" w:lineRule="auto"/>
            </w:pPr>
            <w:r w:rsidRPr="00715880">
              <w:rPr>
                <w:noProof/>
              </w:rPr>
              <w:lastRenderedPageBreak/>
              <w:drawing>
                <wp:inline distT="0" distB="0" distL="0" distR="0" wp14:anchorId="01E05BF2" wp14:editId="54EE01CE">
                  <wp:extent cx="2876339" cy="3260705"/>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7951" cy="3273868"/>
                          </a:xfrm>
                          <a:prstGeom prst="rect">
                            <a:avLst/>
                          </a:prstGeom>
                        </pic:spPr>
                      </pic:pic>
                    </a:graphicData>
                  </a:graphic>
                </wp:inline>
              </w:drawing>
            </w:r>
          </w:p>
          <w:p w14:paraId="1F3045BD" w14:textId="2D450EAD" w:rsidR="00715880" w:rsidRDefault="00715880" w:rsidP="007B2A93">
            <w:pPr>
              <w:spacing w:after="0" w:line="240" w:lineRule="auto"/>
            </w:pPr>
          </w:p>
          <w:p w14:paraId="4D50DF4F" w14:textId="25FD7A0A" w:rsidR="00715880" w:rsidRDefault="00715880" w:rsidP="007B2A93">
            <w:pPr>
              <w:spacing w:after="0" w:line="240" w:lineRule="auto"/>
            </w:pPr>
            <w:r w:rsidRPr="00715880">
              <w:rPr>
                <w:noProof/>
              </w:rPr>
              <w:drawing>
                <wp:inline distT="0" distB="0" distL="0" distR="0" wp14:anchorId="083F8B68" wp14:editId="41F7B88B">
                  <wp:extent cx="4196326" cy="32184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1436" cy="3222329"/>
                          </a:xfrm>
                          <a:prstGeom prst="rect">
                            <a:avLst/>
                          </a:prstGeom>
                        </pic:spPr>
                      </pic:pic>
                    </a:graphicData>
                  </a:graphic>
                </wp:inline>
              </w:drawing>
            </w:r>
          </w:p>
          <w:p w14:paraId="695F66FE" w14:textId="77777777" w:rsidR="00715880" w:rsidRDefault="00715880" w:rsidP="007B2A93">
            <w:pPr>
              <w:spacing w:after="0" w:line="240" w:lineRule="auto"/>
            </w:pPr>
          </w:p>
          <w:p w14:paraId="48A9BD36" w14:textId="77777777" w:rsidR="00715880" w:rsidRDefault="00715880" w:rsidP="007B2A93">
            <w:pPr>
              <w:spacing w:after="0" w:line="240" w:lineRule="auto"/>
            </w:pPr>
            <w:r w:rsidRPr="00715880">
              <w:rPr>
                <w:noProof/>
              </w:rPr>
              <w:lastRenderedPageBreak/>
              <w:drawing>
                <wp:inline distT="0" distB="0" distL="0" distR="0" wp14:anchorId="240A1E1A" wp14:editId="3C482EC9">
                  <wp:extent cx="4234297" cy="3247532"/>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2427" cy="3253767"/>
                          </a:xfrm>
                          <a:prstGeom prst="rect">
                            <a:avLst/>
                          </a:prstGeom>
                        </pic:spPr>
                      </pic:pic>
                    </a:graphicData>
                  </a:graphic>
                </wp:inline>
              </w:drawing>
            </w:r>
          </w:p>
          <w:p w14:paraId="6BEFC776" w14:textId="77777777" w:rsidR="00715880" w:rsidRDefault="00715880" w:rsidP="007B2A93">
            <w:pPr>
              <w:spacing w:after="0" w:line="240" w:lineRule="auto"/>
            </w:pPr>
          </w:p>
          <w:p w14:paraId="47DD52AC" w14:textId="77777777" w:rsidR="00715880" w:rsidRDefault="00377F59" w:rsidP="007B2A93">
            <w:pPr>
              <w:spacing w:after="0" w:line="240" w:lineRule="auto"/>
            </w:pPr>
            <w:r>
              <w:t>Je renseigne l’adresse IP du serveur GLPI :</w:t>
            </w:r>
          </w:p>
          <w:p w14:paraId="347000FB" w14:textId="77777777" w:rsidR="00377F59" w:rsidRDefault="00377F59" w:rsidP="007B2A93">
            <w:pPr>
              <w:spacing w:after="0" w:line="240" w:lineRule="auto"/>
            </w:pPr>
          </w:p>
          <w:p w14:paraId="4017AD81" w14:textId="77777777" w:rsidR="00377F59" w:rsidRDefault="00377F59" w:rsidP="007B2A93">
            <w:pPr>
              <w:spacing w:after="0" w:line="240" w:lineRule="auto"/>
            </w:pPr>
            <w:r w:rsidRPr="00377F59">
              <w:rPr>
                <w:noProof/>
              </w:rPr>
              <w:drawing>
                <wp:inline distT="0" distB="0" distL="0" distR="0" wp14:anchorId="098691B0" wp14:editId="1E9AE6AF">
                  <wp:extent cx="3447929" cy="26444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1933" cy="2647491"/>
                          </a:xfrm>
                          <a:prstGeom prst="rect">
                            <a:avLst/>
                          </a:prstGeom>
                        </pic:spPr>
                      </pic:pic>
                    </a:graphicData>
                  </a:graphic>
                </wp:inline>
              </w:drawing>
            </w:r>
          </w:p>
          <w:p w14:paraId="1A309644" w14:textId="77777777" w:rsidR="00377F59" w:rsidRDefault="00377F59" w:rsidP="007B2A93">
            <w:pPr>
              <w:spacing w:after="0" w:line="240" w:lineRule="auto"/>
            </w:pPr>
          </w:p>
          <w:p w14:paraId="46C21815" w14:textId="77777777" w:rsidR="00377F59" w:rsidRDefault="00377F59" w:rsidP="007B2A93">
            <w:pPr>
              <w:spacing w:after="0" w:line="240" w:lineRule="auto"/>
            </w:pPr>
            <w:r>
              <w:t>Pour tester l’installation, on peut forcer la remontée d’inventaire :</w:t>
            </w:r>
          </w:p>
          <w:p w14:paraId="12D99D47" w14:textId="77777777" w:rsidR="00377F59" w:rsidRDefault="00377F59" w:rsidP="007B2A93">
            <w:pPr>
              <w:spacing w:after="0" w:line="240" w:lineRule="auto"/>
            </w:pPr>
          </w:p>
          <w:p w14:paraId="62C25BF9" w14:textId="77777777" w:rsidR="00377F59" w:rsidRDefault="00377F59" w:rsidP="007B2A93">
            <w:pPr>
              <w:spacing w:after="0" w:line="240" w:lineRule="auto"/>
            </w:pPr>
            <w:r w:rsidRPr="00377F59">
              <w:rPr>
                <w:noProof/>
              </w:rPr>
              <w:lastRenderedPageBreak/>
              <w:drawing>
                <wp:inline distT="0" distB="0" distL="0" distR="0" wp14:anchorId="286261E5" wp14:editId="40AFB986">
                  <wp:extent cx="4705957" cy="2623591"/>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2182" cy="2627062"/>
                          </a:xfrm>
                          <a:prstGeom prst="rect">
                            <a:avLst/>
                          </a:prstGeom>
                        </pic:spPr>
                      </pic:pic>
                    </a:graphicData>
                  </a:graphic>
                </wp:inline>
              </w:drawing>
            </w:r>
          </w:p>
          <w:p w14:paraId="5F6C3B34" w14:textId="77777777" w:rsidR="00377F59" w:rsidRDefault="00377F59" w:rsidP="007B2A93">
            <w:pPr>
              <w:spacing w:after="0" w:line="240" w:lineRule="auto"/>
            </w:pPr>
          </w:p>
          <w:p w14:paraId="06485ACB" w14:textId="77777777" w:rsidR="00377F59" w:rsidRDefault="00377F59" w:rsidP="007B2A93">
            <w:pPr>
              <w:spacing w:after="0" w:line="240" w:lineRule="auto"/>
            </w:pPr>
            <w:r>
              <w:t>On se rends ensuite dans l’inventaire GLPI, on peut ainsi voir notre serveur Windows :</w:t>
            </w:r>
          </w:p>
          <w:p w14:paraId="602FC2A7" w14:textId="77777777" w:rsidR="00377F59" w:rsidRDefault="00377F59" w:rsidP="007B2A93">
            <w:pPr>
              <w:spacing w:after="0" w:line="240" w:lineRule="auto"/>
            </w:pPr>
          </w:p>
          <w:p w14:paraId="5BFC9339" w14:textId="0A66E922" w:rsidR="00377F59" w:rsidRPr="001B4589" w:rsidRDefault="00377F59" w:rsidP="007B2A93">
            <w:pPr>
              <w:spacing w:after="0" w:line="240" w:lineRule="auto"/>
            </w:pPr>
            <w:r w:rsidRPr="00377F59">
              <w:rPr>
                <w:noProof/>
              </w:rPr>
              <w:drawing>
                <wp:inline distT="0" distB="0" distL="0" distR="0" wp14:anchorId="290A868F" wp14:editId="13D8E130">
                  <wp:extent cx="6299835" cy="2921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2921000"/>
                          </a:xfrm>
                          <a:prstGeom prst="rect">
                            <a:avLst/>
                          </a:prstGeom>
                        </pic:spPr>
                      </pic:pic>
                    </a:graphicData>
                  </a:graphic>
                </wp:inline>
              </w:drawing>
            </w:r>
          </w:p>
        </w:tc>
      </w:tr>
    </w:tbl>
    <w:p w14:paraId="7D1FB0D5"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20"/>
      </w:tblGrid>
      <w:tr w:rsidR="00BF3702" w:rsidRPr="007B2A93" w14:paraId="14A9BD06" w14:textId="77777777" w:rsidTr="008D405C">
        <w:tc>
          <w:tcPr>
            <w:tcW w:w="10420" w:type="dxa"/>
          </w:tcPr>
          <w:p w14:paraId="43CFC447" w14:textId="77777777" w:rsidR="00BF3702" w:rsidRPr="007B2A93" w:rsidRDefault="00BF3702" w:rsidP="007B2A93">
            <w:pPr>
              <w:pStyle w:val="Default"/>
              <w:jc w:val="center"/>
              <w:rPr>
                <w:sz w:val="23"/>
                <w:szCs w:val="23"/>
              </w:rPr>
            </w:pPr>
            <w:r w:rsidRPr="007B2A93">
              <w:rPr>
                <w:b/>
                <w:bCs/>
                <w:sz w:val="23"/>
                <w:szCs w:val="23"/>
              </w:rPr>
              <w:t>CONCLUSION</w:t>
            </w:r>
          </w:p>
        </w:tc>
      </w:tr>
      <w:tr w:rsidR="00BF3702" w:rsidRPr="007B2A93" w14:paraId="02E27E74" w14:textId="77777777" w:rsidTr="008D405C">
        <w:tc>
          <w:tcPr>
            <w:tcW w:w="10420" w:type="dxa"/>
          </w:tcPr>
          <w:p w14:paraId="4EC551DE" w14:textId="380BC2E9" w:rsidR="00FD657E" w:rsidRPr="007B2A93" w:rsidRDefault="00377F59" w:rsidP="008D405C">
            <w:pPr>
              <w:spacing w:after="0" w:line="240" w:lineRule="auto"/>
            </w:pPr>
            <w:r>
              <w:t>GLPI couplé avec le plugin Fusion-Inventory est une solution complète permettant d’effectuer</w:t>
            </w:r>
            <w:r w:rsidR="00FB529E">
              <w:t xml:space="preserve"> l’</w:t>
            </w:r>
            <w:r>
              <w:t xml:space="preserve">inventaire et </w:t>
            </w:r>
            <w:r w:rsidR="00FB529E">
              <w:t>la</w:t>
            </w:r>
            <w:r>
              <w:t xml:space="preserve"> gestion </w:t>
            </w:r>
            <w:r w:rsidR="009F586F">
              <w:t>d’un parc informatique. L’installation et la configuration est relativement simple et est automatisable.</w:t>
            </w:r>
          </w:p>
        </w:tc>
      </w:tr>
    </w:tbl>
    <w:p w14:paraId="4619E296"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20"/>
      </w:tblGrid>
      <w:tr w:rsidR="00BF3702" w:rsidRPr="007B2A93" w14:paraId="77BC30C3" w14:textId="77777777" w:rsidTr="008D405C">
        <w:tc>
          <w:tcPr>
            <w:tcW w:w="10420" w:type="dxa"/>
          </w:tcPr>
          <w:p w14:paraId="6A16620B" w14:textId="77777777" w:rsidR="00BF3702" w:rsidRPr="007B2A93" w:rsidRDefault="00BF3702" w:rsidP="007B2A93">
            <w:pPr>
              <w:pStyle w:val="Default"/>
              <w:jc w:val="center"/>
              <w:rPr>
                <w:sz w:val="23"/>
                <w:szCs w:val="23"/>
              </w:rPr>
            </w:pPr>
            <w:r w:rsidRPr="007B2A93">
              <w:rPr>
                <w:b/>
                <w:bCs/>
                <w:sz w:val="23"/>
                <w:szCs w:val="23"/>
              </w:rPr>
              <w:t>EVOLUTION POSSIBLE</w:t>
            </w:r>
          </w:p>
        </w:tc>
      </w:tr>
      <w:tr w:rsidR="00BF3702" w:rsidRPr="007B2A93" w14:paraId="7C6C6670" w14:textId="77777777" w:rsidTr="008D405C">
        <w:tc>
          <w:tcPr>
            <w:tcW w:w="10420" w:type="dxa"/>
          </w:tcPr>
          <w:p w14:paraId="09A790D8" w14:textId="4F6408F9" w:rsidR="00AF0A26" w:rsidRPr="007B2A93" w:rsidRDefault="009F586F" w:rsidP="008D405C">
            <w:pPr>
              <w:spacing w:after="0" w:line="240" w:lineRule="auto"/>
            </w:pPr>
            <w:r>
              <w:t>Automatisation du déploiement de l’agent Fusion par GPO</w:t>
            </w:r>
            <w:r w:rsidR="00FB529E">
              <w:t xml:space="preserve">. On peut aussi envisager d’automatiser l’installation de GLPI via l’utilisation de containeurs (avec docker-compose). Cette solution permettrais d’avoir un serveur GLPI prêt à l’emploi et </w:t>
            </w:r>
            <w:proofErr w:type="spellStart"/>
            <w:r w:rsidR="00FB529E">
              <w:t>déployable</w:t>
            </w:r>
            <w:proofErr w:type="spellEnd"/>
            <w:r w:rsidR="00FB529E">
              <w:t xml:space="preserve"> partout ou docker serais installé.</w:t>
            </w:r>
          </w:p>
        </w:tc>
      </w:tr>
    </w:tbl>
    <w:p w14:paraId="65A2CAD3" w14:textId="77777777" w:rsidR="00BF3702" w:rsidRDefault="00BF3702" w:rsidP="007C05E6"/>
    <w:sectPr w:rsidR="00BF3702" w:rsidSect="007A7DA5">
      <w:footerReference w:type="default" r:id="rId40"/>
      <w:pgSz w:w="11906" w:h="16838"/>
      <w:pgMar w:top="56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B28DC" w14:textId="77777777" w:rsidR="00436D0D" w:rsidRDefault="00436D0D" w:rsidP="002E7E90">
      <w:pPr>
        <w:spacing w:after="0" w:line="240" w:lineRule="auto"/>
      </w:pPr>
      <w:r>
        <w:separator/>
      </w:r>
    </w:p>
  </w:endnote>
  <w:endnote w:type="continuationSeparator" w:id="0">
    <w:p w14:paraId="39F44174" w14:textId="77777777" w:rsidR="00436D0D" w:rsidRDefault="00436D0D" w:rsidP="002E7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663589"/>
      <w:docPartObj>
        <w:docPartGallery w:val="Page Numbers (Bottom of Page)"/>
        <w:docPartUnique/>
      </w:docPartObj>
    </w:sdtPr>
    <w:sdtEndPr/>
    <w:sdtContent>
      <w:p w14:paraId="4FF54D5B" w14:textId="77777777" w:rsidR="002E7E90" w:rsidRDefault="002A5769">
        <w:pPr>
          <w:pStyle w:val="Pieddepage"/>
          <w:jc w:val="center"/>
        </w:pPr>
        <w:r>
          <w:fldChar w:fldCharType="begin"/>
        </w:r>
        <w:r w:rsidR="002E7E90">
          <w:instrText>PAGE   \* MERGEFORMAT</w:instrText>
        </w:r>
        <w:r>
          <w:fldChar w:fldCharType="separate"/>
        </w:r>
        <w:r w:rsidR="007073DC">
          <w:rPr>
            <w:noProof/>
          </w:rPr>
          <w:t>1</w:t>
        </w:r>
        <w:r>
          <w:fldChar w:fldCharType="end"/>
        </w:r>
      </w:p>
    </w:sdtContent>
  </w:sdt>
  <w:p w14:paraId="10A575C0" w14:textId="77777777" w:rsidR="002E7E90" w:rsidRDefault="002E7E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DE3DE" w14:textId="77777777" w:rsidR="00436D0D" w:rsidRDefault="00436D0D" w:rsidP="002E7E90">
      <w:pPr>
        <w:spacing w:after="0" w:line="240" w:lineRule="auto"/>
      </w:pPr>
      <w:r>
        <w:separator/>
      </w:r>
    </w:p>
  </w:footnote>
  <w:footnote w:type="continuationSeparator" w:id="0">
    <w:p w14:paraId="22A566C5" w14:textId="77777777" w:rsidR="00436D0D" w:rsidRDefault="00436D0D" w:rsidP="002E7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40AE"/>
    <w:multiLevelType w:val="hybridMultilevel"/>
    <w:tmpl w:val="BEF43E9E"/>
    <w:lvl w:ilvl="0" w:tplc="9F40EB40">
      <w:numFmt w:val="bullet"/>
      <w:lvlText w:val="-"/>
      <w:lvlJc w:val="left"/>
      <w:pPr>
        <w:ind w:left="720" w:hanging="360"/>
      </w:pPr>
      <w:rPr>
        <w:rFonts w:ascii="Calibri" w:eastAsia="Calibr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945A6A"/>
    <w:multiLevelType w:val="hybridMultilevel"/>
    <w:tmpl w:val="4AD683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3E7835"/>
    <w:multiLevelType w:val="hybridMultilevel"/>
    <w:tmpl w:val="16343262"/>
    <w:lvl w:ilvl="0" w:tplc="60BEBF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A600A64"/>
    <w:multiLevelType w:val="hybridMultilevel"/>
    <w:tmpl w:val="4C4C5222"/>
    <w:lvl w:ilvl="0" w:tplc="38B00AD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A8C6BD9"/>
    <w:multiLevelType w:val="hybridMultilevel"/>
    <w:tmpl w:val="282A528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577BCF"/>
    <w:multiLevelType w:val="hybridMultilevel"/>
    <w:tmpl w:val="3FCE5738"/>
    <w:lvl w:ilvl="0" w:tplc="9F7009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F182241"/>
    <w:multiLevelType w:val="hybridMultilevel"/>
    <w:tmpl w:val="C5BE8E7A"/>
    <w:lvl w:ilvl="0" w:tplc="4308FDEE">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366"/>
    <w:rsid w:val="000139DB"/>
    <w:rsid w:val="0003439F"/>
    <w:rsid w:val="00042A66"/>
    <w:rsid w:val="000B3EA0"/>
    <w:rsid w:val="000B61C2"/>
    <w:rsid w:val="000F7A58"/>
    <w:rsid w:val="00117B96"/>
    <w:rsid w:val="00122DAE"/>
    <w:rsid w:val="00123F78"/>
    <w:rsid w:val="00151E67"/>
    <w:rsid w:val="00172381"/>
    <w:rsid w:val="001B4589"/>
    <w:rsid w:val="001D20F9"/>
    <w:rsid w:val="001F2F3E"/>
    <w:rsid w:val="001F3627"/>
    <w:rsid w:val="00226426"/>
    <w:rsid w:val="00233AE4"/>
    <w:rsid w:val="00273FB4"/>
    <w:rsid w:val="002A5769"/>
    <w:rsid w:val="002B0E0C"/>
    <w:rsid w:val="002E7E90"/>
    <w:rsid w:val="002E7FFE"/>
    <w:rsid w:val="00327C83"/>
    <w:rsid w:val="00361D47"/>
    <w:rsid w:val="00377F59"/>
    <w:rsid w:val="003A3E47"/>
    <w:rsid w:val="003B2559"/>
    <w:rsid w:val="00436ACD"/>
    <w:rsid w:val="00436D0D"/>
    <w:rsid w:val="00487ED2"/>
    <w:rsid w:val="004B4064"/>
    <w:rsid w:val="005409B8"/>
    <w:rsid w:val="00573398"/>
    <w:rsid w:val="0059697F"/>
    <w:rsid w:val="006264B8"/>
    <w:rsid w:val="0064069C"/>
    <w:rsid w:val="00647401"/>
    <w:rsid w:val="006A3485"/>
    <w:rsid w:val="006D777A"/>
    <w:rsid w:val="006F7FB6"/>
    <w:rsid w:val="007073DC"/>
    <w:rsid w:val="00715880"/>
    <w:rsid w:val="00730414"/>
    <w:rsid w:val="0075414C"/>
    <w:rsid w:val="00764366"/>
    <w:rsid w:val="00781D75"/>
    <w:rsid w:val="007920A0"/>
    <w:rsid w:val="007A67E5"/>
    <w:rsid w:val="007A7DA5"/>
    <w:rsid w:val="007B1C2B"/>
    <w:rsid w:val="007B2A93"/>
    <w:rsid w:val="007C05E6"/>
    <w:rsid w:val="00822641"/>
    <w:rsid w:val="00833C60"/>
    <w:rsid w:val="00840B4C"/>
    <w:rsid w:val="008D405C"/>
    <w:rsid w:val="008E6939"/>
    <w:rsid w:val="00910C74"/>
    <w:rsid w:val="00912E9B"/>
    <w:rsid w:val="00951BDA"/>
    <w:rsid w:val="009A1186"/>
    <w:rsid w:val="009D1EEA"/>
    <w:rsid w:val="009F586F"/>
    <w:rsid w:val="00A00B8B"/>
    <w:rsid w:val="00A37639"/>
    <w:rsid w:val="00A551B1"/>
    <w:rsid w:val="00A61258"/>
    <w:rsid w:val="00A838A5"/>
    <w:rsid w:val="00A858B6"/>
    <w:rsid w:val="00AC630E"/>
    <w:rsid w:val="00AE2453"/>
    <w:rsid w:val="00AE40D4"/>
    <w:rsid w:val="00AF0A26"/>
    <w:rsid w:val="00AF2360"/>
    <w:rsid w:val="00AF45C4"/>
    <w:rsid w:val="00B111E4"/>
    <w:rsid w:val="00B17840"/>
    <w:rsid w:val="00B36F23"/>
    <w:rsid w:val="00B37570"/>
    <w:rsid w:val="00B71485"/>
    <w:rsid w:val="00B75D32"/>
    <w:rsid w:val="00BF3702"/>
    <w:rsid w:val="00C06BC4"/>
    <w:rsid w:val="00C27F5A"/>
    <w:rsid w:val="00C3317F"/>
    <w:rsid w:val="00CA14D6"/>
    <w:rsid w:val="00CB06DA"/>
    <w:rsid w:val="00CB074A"/>
    <w:rsid w:val="00CB0A44"/>
    <w:rsid w:val="00D04812"/>
    <w:rsid w:val="00D36C0D"/>
    <w:rsid w:val="00D87997"/>
    <w:rsid w:val="00DA21F7"/>
    <w:rsid w:val="00DA54B8"/>
    <w:rsid w:val="00DC64AD"/>
    <w:rsid w:val="00E25A25"/>
    <w:rsid w:val="00E813F9"/>
    <w:rsid w:val="00EF0EAC"/>
    <w:rsid w:val="00F13D3D"/>
    <w:rsid w:val="00F37D25"/>
    <w:rsid w:val="00F50836"/>
    <w:rsid w:val="00F55E4B"/>
    <w:rsid w:val="00FB529E"/>
    <w:rsid w:val="00FD65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C576ABB"/>
  <w15:docId w15:val="{108F2F1C-4DFE-704A-AA06-7458FF504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r-FR" w:eastAsia="fr-F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1C2"/>
    <w:pPr>
      <w:spacing w:after="200" w:line="276" w:lineRule="auto"/>
    </w:pPr>
    <w:rPr>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99"/>
    <w:rsid w:val="00764366"/>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64366"/>
    <w:pPr>
      <w:autoSpaceDE w:val="0"/>
      <w:autoSpaceDN w:val="0"/>
      <w:adjustRightInd w:val="0"/>
    </w:pPr>
    <w:rPr>
      <w:rFonts w:ascii="Tahoma" w:hAnsi="Tahoma" w:cs="Tahoma"/>
      <w:color w:val="000000"/>
      <w:sz w:val="24"/>
      <w:szCs w:val="24"/>
      <w:lang w:eastAsia="en-US"/>
    </w:rPr>
  </w:style>
  <w:style w:type="paragraph" w:styleId="Paragraphedeliste">
    <w:name w:val="List Paragraph"/>
    <w:basedOn w:val="Normal"/>
    <w:uiPriority w:val="34"/>
    <w:qFormat/>
    <w:rsid w:val="00AF45C4"/>
    <w:pPr>
      <w:ind w:left="720"/>
      <w:contextualSpacing/>
    </w:pPr>
  </w:style>
  <w:style w:type="character" w:styleId="Lienhypertexte">
    <w:name w:val="Hyperlink"/>
    <w:basedOn w:val="Policepardfaut"/>
    <w:uiPriority w:val="99"/>
    <w:unhideWhenUsed/>
    <w:rsid w:val="008E6939"/>
    <w:rPr>
      <w:color w:val="0000FF" w:themeColor="hyperlink"/>
      <w:u w:val="single"/>
    </w:rPr>
  </w:style>
  <w:style w:type="character" w:styleId="Lienhypertextesuivivisit">
    <w:name w:val="FollowedHyperlink"/>
    <w:basedOn w:val="Policepardfaut"/>
    <w:uiPriority w:val="99"/>
    <w:semiHidden/>
    <w:unhideWhenUsed/>
    <w:rsid w:val="008E6939"/>
    <w:rPr>
      <w:color w:val="800080" w:themeColor="followedHyperlink"/>
      <w:u w:val="single"/>
    </w:rPr>
  </w:style>
  <w:style w:type="paragraph" w:styleId="Textedebulles">
    <w:name w:val="Balloon Text"/>
    <w:basedOn w:val="Normal"/>
    <w:link w:val="TextedebullesCar"/>
    <w:uiPriority w:val="99"/>
    <w:semiHidden/>
    <w:unhideWhenUsed/>
    <w:rsid w:val="002E7E9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7E90"/>
    <w:rPr>
      <w:rFonts w:ascii="Tahoma" w:hAnsi="Tahoma" w:cs="Tahoma"/>
      <w:sz w:val="16"/>
      <w:szCs w:val="16"/>
      <w:lang w:eastAsia="en-US"/>
    </w:rPr>
  </w:style>
  <w:style w:type="paragraph" w:styleId="En-tte">
    <w:name w:val="header"/>
    <w:basedOn w:val="Normal"/>
    <w:link w:val="En-tteCar"/>
    <w:uiPriority w:val="99"/>
    <w:unhideWhenUsed/>
    <w:rsid w:val="002E7E90"/>
    <w:pPr>
      <w:tabs>
        <w:tab w:val="center" w:pos="4536"/>
        <w:tab w:val="right" w:pos="9072"/>
      </w:tabs>
      <w:spacing w:after="0" w:line="240" w:lineRule="auto"/>
    </w:pPr>
  </w:style>
  <w:style w:type="character" w:customStyle="1" w:styleId="En-tteCar">
    <w:name w:val="En-tête Car"/>
    <w:basedOn w:val="Policepardfaut"/>
    <w:link w:val="En-tte"/>
    <w:uiPriority w:val="99"/>
    <w:rsid w:val="002E7E90"/>
    <w:rPr>
      <w:lang w:eastAsia="en-US"/>
    </w:rPr>
  </w:style>
  <w:style w:type="paragraph" w:styleId="Pieddepage">
    <w:name w:val="footer"/>
    <w:basedOn w:val="Normal"/>
    <w:link w:val="PieddepageCar"/>
    <w:uiPriority w:val="99"/>
    <w:unhideWhenUsed/>
    <w:rsid w:val="002E7E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7E90"/>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6354">
      <w:bodyDiv w:val="1"/>
      <w:marLeft w:val="0"/>
      <w:marRight w:val="0"/>
      <w:marTop w:val="0"/>
      <w:marBottom w:val="0"/>
      <w:divBdr>
        <w:top w:val="none" w:sz="0" w:space="0" w:color="auto"/>
        <w:left w:val="none" w:sz="0" w:space="0" w:color="auto"/>
        <w:bottom w:val="none" w:sz="0" w:space="0" w:color="auto"/>
        <w:right w:val="none" w:sz="0" w:space="0" w:color="auto"/>
      </w:divBdr>
    </w:div>
    <w:div w:id="1554388622">
      <w:bodyDiv w:val="1"/>
      <w:marLeft w:val="0"/>
      <w:marRight w:val="0"/>
      <w:marTop w:val="0"/>
      <w:marBottom w:val="0"/>
      <w:divBdr>
        <w:top w:val="none" w:sz="0" w:space="0" w:color="auto"/>
        <w:left w:val="none" w:sz="0" w:space="0" w:color="auto"/>
        <w:bottom w:val="none" w:sz="0" w:space="0" w:color="auto"/>
        <w:right w:val="none" w:sz="0" w:space="0" w:color="auto"/>
      </w:divBdr>
      <w:divsChild>
        <w:div w:id="1605455449">
          <w:marLeft w:val="0"/>
          <w:marRight w:val="0"/>
          <w:marTop w:val="0"/>
          <w:marBottom w:val="0"/>
          <w:divBdr>
            <w:top w:val="none" w:sz="0" w:space="0" w:color="auto"/>
            <w:left w:val="none" w:sz="0" w:space="0" w:color="auto"/>
            <w:bottom w:val="none" w:sz="0" w:space="0" w:color="auto"/>
            <w:right w:val="none" w:sz="0" w:space="0" w:color="auto"/>
          </w:divBdr>
          <w:divsChild>
            <w:div w:id="19142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662</Words>
  <Characters>3641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Tampon ISEFAC</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Tampon ISEFAC</dc:title>
  <dc:creator>gen</dc:creator>
  <cp:lastModifiedBy>Fabien CHEVALIER</cp:lastModifiedBy>
  <cp:revision>9</cp:revision>
  <cp:lastPrinted>2014-09-12T12:31:00Z</cp:lastPrinted>
  <dcterms:created xsi:type="dcterms:W3CDTF">2022-01-16T21:49:00Z</dcterms:created>
  <dcterms:modified xsi:type="dcterms:W3CDTF">2022-01-22T19:40:00Z</dcterms:modified>
</cp:coreProperties>
</file>