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A579B" w14:textId="5F11EC10" w:rsidR="00B60109" w:rsidRDefault="00000000" w:rsidP="008C507C">
      <w:r>
        <w:rPr>
          <w:color w:val="000000"/>
        </w:rPr>
        <w:tab/>
      </w:r>
      <w:r>
        <w:rPr>
          <w:b/>
          <w:sz w:val="28"/>
        </w:rPr>
        <w:t xml:space="preserve">Fabien Dostie </w:t>
      </w:r>
      <w:r w:rsidR="008C507C">
        <w:rPr>
          <w:b/>
          <w:sz w:val="28"/>
        </w:rPr>
        <w:t xml:space="preserve">| </w:t>
      </w:r>
      <w:r w:rsidR="008C507C" w:rsidRPr="008C507C">
        <w:rPr>
          <w:sz w:val="28"/>
          <w:szCs w:val="28"/>
        </w:rPr>
        <w:t>Fabien.dostie@gmail.com</w:t>
      </w:r>
      <w:r w:rsidR="008C507C">
        <w:t xml:space="preserve"> </w:t>
      </w:r>
      <w:r>
        <w:rPr>
          <w:b/>
          <w:sz w:val="28"/>
        </w:rPr>
        <w:tab/>
      </w:r>
      <w:r>
        <w:rPr>
          <w:b/>
          <w:sz w:val="32"/>
        </w:rPr>
        <w:t xml:space="preserve"> </w:t>
      </w:r>
    </w:p>
    <w:p w14:paraId="0EDFD7B0" w14:textId="77777777" w:rsidR="00B60109" w:rsidRDefault="00000000">
      <w:r>
        <w:t xml:space="preserve">82 2e Ave, Verdun </w:t>
      </w:r>
    </w:p>
    <w:p w14:paraId="1DEBE690" w14:textId="77777777" w:rsidR="00B60109" w:rsidRDefault="00000000">
      <w:r>
        <w:t xml:space="preserve">438.357.3462 </w:t>
      </w:r>
    </w:p>
    <w:p w14:paraId="4E11B959" w14:textId="187F134E" w:rsidR="00B60109" w:rsidRDefault="00B60109">
      <w:pPr>
        <w:spacing w:after="0" w:line="259" w:lineRule="auto"/>
        <w:ind w:left="245" w:firstLine="0"/>
      </w:pPr>
    </w:p>
    <w:p w14:paraId="19006792" w14:textId="77777777" w:rsidR="00B60109" w:rsidRDefault="00000000">
      <w:pPr>
        <w:pStyle w:val="Heading1"/>
        <w:ind w:left="240"/>
      </w:pPr>
      <w:r>
        <w:t xml:space="preserve">Champs de compétences </w:t>
      </w:r>
    </w:p>
    <w:p w14:paraId="3F921685" w14:textId="77777777" w:rsidR="00B60109" w:rsidRDefault="00000000">
      <w:pPr>
        <w:spacing w:after="43" w:line="259" w:lineRule="auto"/>
        <w:ind w:left="216" w:right="-13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EE7540F" wp14:editId="2B909546">
                <wp:extent cx="6671819" cy="9144"/>
                <wp:effectExtent l="0" t="0" r="0" b="0"/>
                <wp:docPr id="3563" name="Group 3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1819" cy="9144"/>
                          <a:chOff x="0" y="0"/>
                          <a:chExt cx="6671819" cy="9144"/>
                        </a:xfrm>
                      </wpg:grpSpPr>
                      <wps:wsp>
                        <wps:cNvPr id="4622" name="Shape 4622"/>
                        <wps:cNvSpPr/>
                        <wps:spPr>
                          <a:xfrm>
                            <a:off x="0" y="0"/>
                            <a:ext cx="6671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819" h="9144">
                                <a:moveTo>
                                  <a:pt x="0" y="0"/>
                                </a:moveTo>
                                <a:lnTo>
                                  <a:pt x="6671819" y="0"/>
                                </a:lnTo>
                                <a:lnTo>
                                  <a:pt x="6671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63" style="width:525.34pt;height:0.719971pt;mso-position-horizontal-relative:char;mso-position-vertical-relative:line" coordsize="66718,91">
                <v:shape id="Shape 4623" style="position:absolute;width:66718;height:91;left:0;top:0;" coordsize="6671819,9144" path="m0,0l6671819,0l667181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276B4EC" w14:textId="77777777" w:rsidR="00B60109" w:rsidRDefault="00000000">
      <w:pPr>
        <w:spacing w:after="0" w:line="259" w:lineRule="auto"/>
        <w:ind w:left="245" w:firstLine="0"/>
      </w:pPr>
      <w:r>
        <w:rPr>
          <w:b/>
        </w:rPr>
        <w:t xml:space="preserve"> </w:t>
      </w:r>
    </w:p>
    <w:p w14:paraId="7F079BF2" w14:textId="77777777" w:rsidR="00B60109" w:rsidRDefault="00000000">
      <w:pPr>
        <w:ind w:left="600"/>
      </w:pPr>
      <w:r>
        <w:t xml:space="preserve">Parfaitement bilingue (oral et écrit) </w:t>
      </w:r>
    </w:p>
    <w:p w14:paraId="01B79BFE" w14:textId="32EFEB4B" w:rsidR="00590463" w:rsidRDefault="00590463">
      <w:pPr>
        <w:ind w:left="600"/>
      </w:pPr>
      <w:r w:rsidRPr="00590463">
        <w:t>Maîtrise des IA génératives, LLM, prompt engineering et workflows agent</w:t>
      </w:r>
      <w:r w:rsidR="00E37A3A">
        <w:t>iques</w:t>
      </w:r>
      <w:r w:rsidRPr="00590463">
        <w:t>.</w:t>
      </w:r>
    </w:p>
    <w:p w14:paraId="1641ADA6" w14:textId="6E0E7EA2" w:rsidR="008C507C" w:rsidRDefault="00A432C3">
      <w:pPr>
        <w:ind w:left="600"/>
      </w:pPr>
      <w:r>
        <w:t>P</w:t>
      </w:r>
      <w:r w:rsidR="008C507C">
        <w:t>ipeline CI-CD, l’automatisation et le Cloud</w:t>
      </w:r>
    </w:p>
    <w:p w14:paraId="73A4556B" w14:textId="77777777" w:rsidR="00F240BD" w:rsidRDefault="00F240BD">
      <w:pPr>
        <w:ind w:left="600"/>
      </w:pPr>
      <w:r w:rsidRPr="00F240BD">
        <w:t xml:space="preserve">Bonne connaissance de GitHub pour la gestion de versions et la collaboration en développement. </w:t>
      </w:r>
    </w:p>
    <w:p w14:paraId="61F6876D" w14:textId="000C51A2" w:rsidR="00B60109" w:rsidRDefault="00000000">
      <w:pPr>
        <w:ind w:left="600"/>
      </w:pPr>
      <w:r>
        <w:t xml:space="preserve">Mise en place de systèmes de stockage collaboratif et workflows réseau </w:t>
      </w:r>
    </w:p>
    <w:p w14:paraId="45A7EB2B" w14:textId="44CE5DC3" w:rsidR="00A432C3" w:rsidRDefault="00A432C3">
      <w:pPr>
        <w:ind w:left="600"/>
      </w:pPr>
      <w:r>
        <w:t>Gestion, entrée et manipulation de données Base de données SQL</w:t>
      </w:r>
    </w:p>
    <w:p w14:paraId="49B64BD2" w14:textId="77777777" w:rsidR="00B60109" w:rsidRDefault="00000000">
      <w:pPr>
        <w:ind w:left="600"/>
      </w:pPr>
      <w:r>
        <w:t xml:space="preserve">Aptitude à l'analyse et hiérarchisation des priorités </w:t>
      </w:r>
    </w:p>
    <w:p w14:paraId="71878E5A" w14:textId="77777777" w:rsidR="00B60109" w:rsidRDefault="00000000">
      <w:pPr>
        <w:ind w:left="600"/>
      </w:pPr>
      <w:r>
        <w:t xml:space="preserve">Encadrer des équipes et gérer des ressources matérielles </w:t>
      </w:r>
    </w:p>
    <w:p w14:paraId="786D1571" w14:textId="77777777" w:rsidR="00B60109" w:rsidRDefault="00000000">
      <w:pPr>
        <w:ind w:left="600"/>
      </w:pPr>
      <w:r>
        <w:t xml:space="preserve">Coordination technique et pilotage de projets </w:t>
      </w:r>
    </w:p>
    <w:p w14:paraId="0BDC8EE8" w14:textId="77777777" w:rsidR="00B60109" w:rsidRDefault="00000000">
      <w:pPr>
        <w:ind w:left="600"/>
      </w:pPr>
      <w:r>
        <w:t xml:space="preserve">Administrer un parc informatique et des serveurs multi-plateformes (Windows, Mac, Linux) </w:t>
      </w:r>
    </w:p>
    <w:p w14:paraId="276321B1" w14:textId="77777777" w:rsidR="00B60109" w:rsidRDefault="00000000">
      <w:pPr>
        <w:ind w:left="600"/>
      </w:pPr>
      <w:r>
        <w:t xml:space="preserve">Mise en service et maintenance de serveurs web et intranet </w:t>
      </w:r>
    </w:p>
    <w:p w14:paraId="7D1E20BC" w14:textId="5453E2E5" w:rsidR="00A432C3" w:rsidRDefault="00000000" w:rsidP="00A432C3">
      <w:pPr>
        <w:ind w:firstLine="335"/>
      </w:pPr>
      <w:r>
        <w:t>Automatiser les processus de supervision</w:t>
      </w:r>
      <w:r w:rsidR="00A432C3">
        <w:t>, Configurer du matériel d'interconnexion réseau</w:t>
      </w:r>
    </w:p>
    <w:p w14:paraId="3C51E0B3" w14:textId="3C79CA97" w:rsidR="00A432C3" w:rsidRDefault="00F240BD" w:rsidP="00A432C3">
      <w:pPr>
        <w:ind w:firstLine="335"/>
      </w:pPr>
      <w:r>
        <w:t>Bonne connaissance des différents LLM/</w:t>
      </w:r>
      <w:proofErr w:type="spellStart"/>
      <w:r>
        <w:t>GenAI</w:t>
      </w:r>
      <w:proofErr w:type="spellEnd"/>
      <w:r>
        <w:t xml:space="preserve"> </w:t>
      </w:r>
      <w:r w:rsidR="00A45A49">
        <w:t>Commerciales</w:t>
      </w:r>
      <w:r>
        <w:t xml:space="preserve"> et Open Source </w:t>
      </w:r>
    </w:p>
    <w:p w14:paraId="183A1FC1" w14:textId="77777777" w:rsidR="00F240BD" w:rsidRDefault="00F240BD">
      <w:pPr>
        <w:ind w:left="600" w:right="2670"/>
      </w:pPr>
      <w:r w:rsidRPr="00F240BD">
        <w:t>Capacité à évaluer les menaces et appliquer les mesures de cybersécurité</w:t>
      </w:r>
    </w:p>
    <w:p w14:paraId="5A0D6653" w14:textId="66990AA4" w:rsidR="00B60109" w:rsidRDefault="00000000">
      <w:pPr>
        <w:ind w:left="600" w:right="2670"/>
      </w:pPr>
      <w:r>
        <w:t xml:space="preserve">Expert en production audiovisuelle, post-production, et effets spéciaux (25+ ans) Conception de contenus visuels et animations graphiques. </w:t>
      </w:r>
    </w:p>
    <w:p w14:paraId="4F1B603C" w14:textId="77777777" w:rsidR="00B60109" w:rsidRDefault="00000000">
      <w:pPr>
        <w:ind w:left="600"/>
      </w:pPr>
      <w:r>
        <w:t xml:space="preserve">Gérer la réseautique sans fils des caméras sur plateaux et assurer la retransmission en simultané. </w:t>
      </w:r>
    </w:p>
    <w:p w14:paraId="6847AEB8" w14:textId="133332F8" w:rsidR="00B60109" w:rsidRDefault="00000000">
      <w:pPr>
        <w:ind w:left="600"/>
      </w:pPr>
      <w:r>
        <w:t>Archivage, vérification</w:t>
      </w:r>
      <w:r w:rsidR="00A432C3">
        <w:t xml:space="preserve">, </w:t>
      </w:r>
      <w:r>
        <w:t>duplication</w:t>
      </w:r>
      <w:r w:rsidR="00A432C3">
        <w:t>, synchronisation</w:t>
      </w:r>
      <w:r>
        <w:t xml:space="preserve"> </w:t>
      </w:r>
      <w:r w:rsidR="00A432C3">
        <w:t>et conversion + encodage de media vidéo « on-</w:t>
      </w:r>
      <w:proofErr w:type="spellStart"/>
      <w:r w:rsidR="00A432C3">
        <w:t>premise</w:t>
      </w:r>
      <w:proofErr w:type="spellEnd"/>
      <w:r w:rsidR="00A432C3">
        <w:t> ».</w:t>
      </w:r>
    </w:p>
    <w:p w14:paraId="1798D9DE" w14:textId="7DF709AC" w:rsidR="00B60109" w:rsidRDefault="00000000">
      <w:pPr>
        <w:ind w:left="600"/>
      </w:pPr>
      <w:proofErr w:type="spellStart"/>
      <w:r>
        <w:t>Compositing</w:t>
      </w:r>
      <w:proofErr w:type="spellEnd"/>
      <w:r>
        <w:t xml:space="preserve"> 2D, 3D et </w:t>
      </w:r>
      <w:proofErr w:type="spellStart"/>
      <w:r>
        <w:t>Stitching</w:t>
      </w:r>
      <w:proofErr w:type="spellEnd"/>
      <w:r>
        <w:t xml:space="preserve"> de matériel </w:t>
      </w:r>
      <w:r w:rsidR="00A432C3">
        <w:t xml:space="preserve">UHD + </w:t>
      </w:r>
      <w:r>
        <w:t xml:space="preserve">VR </w:t>
      </w:r>
    </w:p>
    <w:p w14:paraId="5DEAE1A7" w14:textId="26A538D8" w:rsidR="00B60109" w:rsidRDefault="00000000">
      <w:pPr>
        <w:ind w:left="600"/>
      </w:pPr>
      <w:r>
        <w:t>Maîtrise approfondie d</w:t>
      </w:r>
      <w:r w:rsidR="00A432C3">
        <w:t>es</w:t>
      </w:r>
      <w:r>
        <w:t xml:space="preserve"> infrastructures audiovisuelles </w:t>
      </w:r>
      <w:r w:rsidR="00A432C3">
        <w:t>et équipements de tournage.</w:t>
      </w:r>
    </w:p>
    <w:p w14:paraId="16DFB2DD" w14:textId="77777777" w:rsidR="00B60109" w:rsidRDefault="00000000">
      <w:pPr>
        <w:spacing w:after="0" w:line="259" w:lineRule="auto"/>
        <w:ind w:left="245" w:firstLine="0"/>
      </w:pPr>
      <w:r>
        <w:t xml:space="preserve"> </w:t>
      </w:r>
    </w:p>
    <w:p w14:paraId="1EDD910B" w14:textId="77777777" w:rsidR="00B60109" w:rsidRDefault="00000000">
      <w:pPr>
        <w:spacing w:after="0" w:line="259" w:lineRule="auto"/>
        <w:ind w:left="240"/>
      </w:pPr>
      <w:r>
        <w:rPr>
          <w:b/>
        </w:rPr>
        <w:t xml:space="preserve">Connaissances Informatiques : </w:t>
      </w:r>
    </w:p>
    <w:p w14:paraId="351214C9" w14:textId="77777777" w:rsidR="00B60109" w:rsidRDefault="00000000">
      <w:pPr>
        <w:spacing w:after="0" w:line="259" w:lineRule="auto"/>
        <w:ind w:left="245" w:firstLine="0"/>
      </w:pPr>
      <w:r>
        <w:rPr>
          <w:b/>
        </w:rPr>
        <w:t xml:space="preserve"> </w:t>
      </w:r>
    </w:p>
    <w:p w14:paraId="11B428EE" w14:textId="1CDDD6E4" w:rsidR="00B60109" w:rsidRDefault="00000000">
      <w:pPr>
        <w:ind w:left="600"/>
      </w:pPr>
      <w:r>
        <w:t xml:space="preserve">Hyperviseurs VMWare et </w:t>
      </w:r>
      <w:proofErr w:type="spellStart"/>
      <w:r>
        <w:t>Proxmox</w:t>
      </w:r>
      <w:proofErr w:type="spellEnd"/>
    </w:p>
    <w:p w14:paraId="0C6640B1" w14:textId="4C9607BD" w:rsidR="007502A8" w:rsidRDefault="007502A8">
      <w:pPr>
        <w:ind w:left="600"/>
      </w:pPr>
      <w:r>
        <w:t>Nessus</w:t>
      </w:r>
      <w:r w:rsidR="005A5AB8">
        <w:t xml:space="preserve"> et </w:t>
      </w:r>
      <w:proofErr w:type="spellStart"/>
      <w:r w:rsidR="005A5AB8">
        <w:t>Nmap</w:t>
      </w:r>
      <w:proofErr w:type="spellEnd"/>
    </w:p>
    <w:p w14:paraId="4792F7FF" w14:textId="1C42ED83" w:rsidR="00B60109" w:rsidRDefault="00000000">
      <w:pPr>
        <w:ind w:left="600"/>
      </w:pPr>
      <w:r>
        <w:t xml:space="preserve">Connaissance de base de </w:t>
      </w:r>
      <w:r w:rsidR="00A432C3">
        <w:t xml:space="preserve">Ansible, </w:t>
      </w:r>
      <w:r>
        <w:t xml:space="preserve">C++, Bash, Python, </w:t>
      </w:r>
      <w:proofErr w:type="spellStart"/>
      <w:r>
        <w:t>Js</w:t>
      </w:r>
      <w:proofErr w:type="spellEnd"/>
      <w:r>
        <w:t xml:space="preserve">, PowerShell </w:t>
      </w:r>
    </w:p>
    <w:p w14:paraId="6C40BAB0" w14:textId="77777777" w:rsidR="00B60109" w:rsidRDefault="00000000">
      <w:pPr>
        <w:ind w:left="600"/>
      </w:pPr>
      <w:r>
        <w:t xml:space="preserve">Technologies de stockage de données </w:t>
      </w:r>
      <w:proofErr w:type="spellStart"/>
      <w:r>
        <w:t>unRAID</w:t>
      </w:r>
      <w:proofErr w:type="spellEnd"/>
      <w:r>
        <w:t xml:space="preserve">, </w:t>
      </w:r>
      <w:proofErr w:type="spellStart"/>
      <w:r>
        <w:t>TrueNAS</w:t>
      </w:r>
      <w:proofErr w:type="spellEnd"/>
      <w:r>
        <w:t xml:space="preserve"> </w:t>
      </w:r>
    </w:p>
    <w:p w14:paraId="0A46F5F7" w14:textId="77777777" w:rsidR="00B60109" w:rsidRDefault="00000000">
      <w:pPr>
        <w:ind w:left="600"/>
      </w:pPr>
      <w:r>
        <w:t xml:space="preserve">A l’aise autant sur Mac OSX, Windows que sur Linux (RHEL, Debian) </w:t>
      </w:r>
    </w:p>
    <w:p w14:paraId="5F56BA4D" w14:textId="6315B566" w:rsidR="00B60109" w:rsidRPr="006F74DA" w:rsidRDefault="00000000" w:rsidP="00590463">
      <w:pPr>
        <w:ind w:left="600"/>
        <w:rPr>
          <w:lang w:val="en-CA"/>
        </w:rPr>
      </w:pPr>
      <w:r w:rsidRPr="006F74DA">
        <w:rPr>
          <w:lang w:val="en-CA"/>
        </w:rPr>
        <w:t xml:space="preserve">CISCO ASA, </w:t>
      </w:r>
      <w:proofErr w:type="spellStart"/>
      <w:r w:rsidRPr="006F74DA">
        <w:rPr>
          <w:lang w:val="en-CA"/>
        </w:rPr>
        <w:t>Routeurs</w:t>
      </w:r>
      <w:proofErr w:type="spellEnd"/>
      <w:r w:rsidRPr="006F74DA">
        <w:rPr>
          <w:lang w:val="en-CA"/>
        </w:rPr>
        <w:t xml:space="preserve"> &amp; Switches </w:t>
      </w:r>
      <w:r w:rsidR="00590463">
        <w:rPr>
          <w:lang w:val="en-CA"/>
        </w:rPr>
        <w:t xml:space="preserve">| </w:t>
      </w:r>
      <w:proofErr w:type="spellStart"/>
      <w:r w:rsidR="00590463" w:rsidRPr="006F74DA">
        <w:rPr>
          <w:lang w:val="en-CA"/>
        </w:rPr>
        <w:t>Opensense</w:t>
      </w:r>
      <w:proofErr w:type="spellEnd"/>
      <w:r w:rsidR="00590463" w:rsidRPr="006F74DA">
        <w:rPr>
          <w:lang w:val="en-CA"/>
        </w:rPr>
        <w:t xml:space="preserve"> / </w:t>
      </w:r>
      <w:proofErr w:type="spellStart"/>
      <w:r w:rsidR="00590463" w:rsidRPr="006F74DA">
        <w:rPr>
          <w:lang w:val="en-CA"/>
        </w:rPr>
        <w:t>Pfsense</w:t>
      </w:r>
      <w:proofErr w:type="spellEnd"/>
      <w:r w:rsidR="00590463" w:rsidRPr="006F74DA">
        <w:rPr>
          <w:lang w:val="en-CA"/>
        </w:rPr>
        <w:t xml:space="preserve"> </w:t>
      </w:r>
    </w:p>
    <w:p w14:paraId="1D36174F" w14:textId="24318EE0" w:rsidR="00B60109" w:rsidRPr="006F74DA" w:rsidRDefault="008C507C">
      <w:pPr>
        <w:ind w:left="600"/>
        <w:rPr>
          <w:lang w:val="en-CA"/>
        </w:rPr>
      </w:pPr>
      <w:proofErr w:type="spellStart"/>
      <w:r w:rsidRPr="006F74DA">
        <w:rPr>
          <w:lang w:val="en-CA"/>
        </w:rPr>
        <w:t>mySQL</w:t>
      </w:r>
      <w:proofErr w:type="spellEnd"/>
      <w:r w:rsidRPr="006F74DA">
        <w:rPr>
          <w:lang w:val="en-CA"/>
        </w:rPr>
        <w:t xml:space="preserve">, </w:t>
      </w:r>
      <w:proofErr w:type="spellStart"/>
      <w:r w:rsidRPr="006F74DA">
        <w:rPr>
          <w:lang w:val="en-CA"/>
        </w:rPr>
        <w:t>mariaDB</w:t>
      </w:r>
      <w:proofErr w:type="spellEnd"/>
      <w:r w:rsidR="00A432C3" w:rsidRPr="006F74DA">
        <w:rPr>
          <w:lang w:val="en-CA"/>
        </w:rPr>
        <w:t xml:space="preserve">, </w:t>
      </w:r>
      <w:proofErr w:type="spellStart"/>
      <w:r w:rsidR="00A432C3" w:rsidRPr="006F74DA">
        <w:rPr>
          <w:lang w:val="en-CA"/>
        </w:rPr>
        <w:t>mongoDB</w:t>
      </w:r>
      <w:proofErr w:type="spellEnd"/>
    </w:p>
    <w:p w14:paraId="38CB5ADC" w14:textId="77777777" w:rsidR="00A432C3" w:rsidRPr="006F74DA" w:rsidRDefault="00000000">
      <w:pPr>
        <w:ind w:left="600" w:right="1671"/>
        <w:rPr>
          <w:b/>
          <w:lang w:val="en-CA"/>
        </w:rPr>
      </w:pPr>
      <w:proofErr w:type="spellStart"/>
      <w:r w:rsidRPr="006F74DA">
        <w:rPr>
          <w:lang w:val="en-CA"/>
        </w:rPr>
        <w:t>Serveurs</w:t>
      </w:r>
      <w:proofErr w:type="spellEnd"/>
      <w:r w:rsidR="00A432C3" w:rsidRPr="006F74DA">
        <w:rPr>
          <w:lang w:val="en-CA"/>
        </w:rPr>
        <w:t xml:space="preserve"> </w:t>
      </w:r>
      <w:r w:rsidRPr="006F74DA">
        <w:rPr>
          <w:lang w:val="en-CA"/>
        </w:rPr>
        <w:t xml:space="preserve">Windows Server 2022 </w:t>
      </w:r>
      <w:r w:rsidR="00A432C3" w:rsidRPr="006F74DA">
        <w:rPr>
          <w:lang w:val="en-CA"/>
        </w:rPr>
        <w:t>/</w:t>
      </w:r>
      <w:r w:rsidRPr="006F74DA">
        <w:rPr>
          <w:lang w:val="en-CA"/>
        </w:rPr>
        <w:t xml:space="preserve"> Linux (</w:t>
      </w:r>
      <w:proofErr w:type="spellStart"/>
      <w:r w:rsidRPr="006F74DA">
        <w:rPr>
          <w:lang w:val="en-CA"/>
        </w:rPr>
        <w:t>Serveur</w:t>
      </w:r>
      <w:proofErr w:type="spellEnd"/>
      <w:r w:rsidRPr="006F74DA">
        <w:rPr>
          <w:lang w:val="en-CA"/>
        </w:rPr>
        <w:t xml:space="preserve"> web, DNS, DHCP, SMTP, </w:t>
      </w:r>
      <w:proofErr w:type="spellStart"/>
      <w:r w:rsidRPr="006F74DA">
        <w:rPr>
          <w:lang w:val="en-CA"/>
        </w:rPr>
        <w:t>etc</w:t>
      </w:r>
      <w:proofErr w:type="spellEnd"/>
      <w:r w:rsidRPr="006F74DA">
        <w:rPr>
          <w:lang w:val="en-CA"/>
        </w:rPr>
        <w:t>…)</w:t>
      </w:r>
    </w:p>
    <w:p w14:paraId="1ED00251" w14:textId="56797A18" w:rsidR="00B60109" w:rsidRPr="008C507C" w:rsidRDefault="00000000">
      <w:pPr>
        <w:ind w:left="600" w:right="1671"/>
        <w:rPr>
          <w:lang w:val="en-CA"/>
        </w:rPr>
      </w:pPr>
      <w:r w:rsidRPr="008C507C">
        <w:rPr>
          <w:lang w:val="en-CA"/>
        </w:rPr>
        <w:t xml:space="preserve">Active Directory Domain Services, File </w:t>
      </w:r>
      <w:r w:rsidR="00A432C3">
        <w:rPr>
          <w:lang w:val="en-CA"/>
        </w:rPr>
        <w:t>S</w:t>
      </w:r>
      <w:r w:rsidRPr="008C507C">
        <w:rPr>
          <w:lang w:val="en-CA"/>
        </w:rPr>
        <w:t xml:space="preserve">ervices </w:t>
      </w:r>
      <w:r w:rsidR="00A432C3">
        <w:rPr>
          <w:lang w:val="en-CA"/>
        </w:rPr>
        <w:t>S</w:t>
      </w:r>
      <w:r w:rsidRPr="008C507C">
        <w:rPr>
          <w:lang w:val="en-CA"/>
        </w:rPr>
        <w:t xml:space="preserve">erver </w:t>
      </w:r>
    </w:p>
    <w:p w14:paraId="2CF5934D" w14:textId="32B3C3F0" w:rsidR="00B60109" w:rsidRPr="008C507C" w:rsidRDefault="00000000" w:rsidP="008C507C">
      <w:pPr>
        <w:ind w:left="600"/>
        <w:rPr>
          <w:lang w:val="en-CA"/>
        </w:rPr>
      </w:pPr>
      <w:r w:rsidRPr="008C507C">
        <w:rPr>
          <w:lang w:val="en-CA"/>
        </w:rPr>
        <w:t xml:space="preserve">DaVinci Resolve studio </w:t>
      </w:r>
      <w:r w:rsidR="008C507C">
        <w:rPr>
          <w:lang w:val="en-CA"/>
        </w:rPr>
        <w:t xml:space="preserve">/ </w:t>
      </w:r>
      <w:r w:rsidR="008C507C" w:rsidRPr="008C507C">
        <w:rPr>
          <w:lang w:val="en-CA"/>
        </w:rPr>
        <w:t>Fusion</w:t>
      </w:r>
      <w:r w:rsidR="005A5AB8">
        <w:rPr>
          <w:lang w:val="en-CA"/>
        </w:rPr>
        <w:t xml:space="preserve"> </w:t>
      </w:r>
      <w:r w:rsidR="008C507C" w:rsidRPr="008C507C">
        <w:rPr>
          <w:lang w:val="en-CA"/>
        </w:rPr>
        <w:t>/</w:t>
      </w:r>
      <w:r w:rsidR="008C507C">
        <w:rPr>
          <w:lang w:val="en-CA"/>
        </w:rPr>
        <w:t xml:space="preserve"> </w:t>
      </w:r>
      <w:r w:rsidR="008C507C" w:rsidRPr="008C507C">
        <w:rPr>
          <w:lang w:val="en-CA"/>
        </w:rPr>
        <w:t xml:space="preserve">Nuke </w:t>
      </w:r>
    </w:p>
    <w:p w14:paraId="56C419BF" w14:textId="77777777" w:rsidR="00B60109" w:rsidRPr="008C507C" w:rsidRDefault="00000000">
      <w:pPr>
        <w:ind w:left="600"/>
        <w:rPr>
          <w:lang w:val="en-CA"/>
        </w:rPr>
      </w:pPr>
      <w:r w:rsidRPr="008C507C">
        <w:rPr>
          <w:lang w:val="en-CA"/>
        </w:rPr>
        <w:t xml:space="preserve">Suite Adobe: Photoshop, Illustrator, Premiere, After effects </w:t>
      </w:r>
    </w:p>
    <w:p w14:paraId="3C1C8E9A" w14:textId="496C8D63" w:rsidR="00B60109" w:rsidRPr="007502A8" w:rsidRDefault="00000000" w:rsidP="007502A8">
      <w:pPr>
        <w:spacing w:after="0" w:line="239" w:lineRule="auto"/>
        <w:ind w:left="605" w:right="3042" w:firstLine="0"/>
      </w:pPr>
      <w:proofErr w:type="spellStart"/>
      <w:r w:rsidRPr="008C507C">
        <w:rPr>
          <w:lang w:val="en-CA"/>
        </w:rPr>
        <w:t>MistikaVR</w:t>
      </w:r>
      <w:proofErr w:type="spellEnd"/>
      <w:r w:rsidRPr="008C507C">
        <w:rPr>
          <w:lang w:val="en-CA"/>
        </w:rPr>
        <w:t>, Boutique, Workflows</w:t>
      </w:r>
      <w:r w:rsidR="005A5AB8">
        <w:rPr>
          <w:lang w:val="en-CA"/>
        </w:rPr>
        <w:t xml:space="preserve"> </w:t>
      </w:r>
      <w:proofErr w:type="gramStart"/>
      <w:r w:rsidR="005A5AB8">
        <w:rPr>
          <w:lang w:val="en-CA"/>
        </w:rPr>
        <w:t xml:space="preserve">&amp; </w:t>
      </w:r>
      <w:r w:rsidR="007502A8">
        <w:rPr>
          <w:lang w:val="en-CA"/>
        </w:rPr>
        <w:t xml:space="preserve"> </w:t>
      </w:r>
      <w:proofErr w:type="spellStart"/>
      <w:r w:rsidR="007502A8" w:rsidRPr="00A432C3">
        <w:t>LiveGrade</w:t>
      </w:r>
      <w:proofErr w:type="spellEnd"/>
      <w:proofErr w:type="gramEnd"/>
      <w:r w:rsidR="007502A8" w:rsidRPr="00A432C3">
        <w:t xml:space="preserve"> </w:t>
      </w:r>
      <w:r w:rsidR="005A5AB8">
        <w:t>+</w:t>
      </w:r>
      <w:r w:rsidR="007502A8" w:rsidRPr="00A432C3">
        <w:t xml:space="preserve"> </w:t>
      </w:r>
      <w:proofErr w:type="spellStart"/>
      <w:r w:rsidR="007502A8" w:rsidRPr="00A432C3">
        <w:t>Silverstack</w:t>
      </w:r>
      <w:proofErr w:type="spellEnd"/>
      <w:r w:rsidR="007502A8" w:rsidRPr="00A432C3">
        <w:t xml:space="preserve"> </w:t>
      </w:r>
    </w:p>
    <w:p w14:paraId="399B6CC5" w14:textId="77777777" w:rsidR="008C507C" w:rsidRDefault="00000000">
      <w:pPr>
        <w:spacing w:after="0" w:line="239" w:lineRule="auto"/>
        <w:ind w:left="605" w:right="3042" w:firstLine="0"/>
        <w:rPr>
          <w:lang w:val="en-CA"/>
        </w:rPr>
      </w:pPr>
      <w:r w:rsidRPr="008C507C">
        <w:rPr>
          <w:lang w:val="en-CA"/>
        </w:rPr>
        <w:t>Assimilate: Live Assist, Live Looks, Live FX, Scratch, Scratch VR</w:t>
      </w:r>
    </w:p>
    <w:p w14:paraId="03E71BDF" w14:textId="70EC3157" w:rsidR="00B60109" w:rsidRPr="007502A8" w:rsidRDefault="00B60109">
      <w:pPr>
        <w:spacing w:after="0" w:line="259" w:lineRule="auto"/>
        <w:ind w:left="965" w:firstLine="0"/>
        <w:rPr>
          <w:lang w:val="en-CA"/>
        </w:rPr>
      </w:pPr>
    </w:p>
    <w:p w14:paraId="2641F6E5" w14:textId="67826187" w:rsidR="00B60109" w:rsidRDefault="00000000" w:rsidP="008C507C">
      <w:pPr>
        <w:spacing w:after="0" w:line="259" w:lineRule="auto"/>
        <w:ind w:left="240"/>
      </w:pPr>
      <w:r>
        <w:rPr>
          <w:b/>
        </w:rPr>
        <w:t xml:space="preserve">Connaissances connexes : </w:t>
      </w:r>
    </w:p>
    <w:p w14:paraId="3940BF1E" w14:textId="0AFB4517" w:rsidR="008925DD" w:rsidRDefault="00000000" w:rsidP="008925DD">
      <w:pPr>
        <w:ind w:left="600"/>
      </w:pPr>
      <w:r>
        <w:t xml:space="preserve">Domotique résidentielle </w:t>
      </w:r>
      <w:r w:rsidR="008925DD">
        <w:t xml:space="preserve">et </w:t>
      </w:r>
      <w:proofErr w:type="spellStart"/>
      <w:r w:rsidRPr="008925DD">
        <w:t>Homelab</w:t>
      </w:r>
      <w:proofErr w:type="spellEnd"/>
      <w:r w:rsidRPr="008925DD">
        <w:t xml:space="preserve"> self </w:t>
      </w:r>
      <w:proofErr w:type="spellStart"/>
      <w:r w:rsidRPr="008925DD">
        <w:t>hosted</w:t>
      </w:r>
      <w:proofErr w:type="spellEnd"/>
      <w:r w:rsidRPr="008925DD">
        <w:t xml:space="preserve"> services sur </w:t>
      </w:r>
      <w:proofErr w:type="spellStart"/>
      <w:r w:rsidRPr="008925DD">
        <w:t>Proxmox</w:t>
      </w:r>
      <w:proofErr w:type="spellEnd"/>
      <w:r w:rsidRPr="008925DD">
        <w:t xml:space="preserve">, Synology, </w:t>
      </w:r>
      <w:proofErr w:type="spellStart"/>
      <w:r w:rsidR="008925DD">
        <w:t>U</w:t>
      </w:r>
      <w:r w:rsidRPr="008925DD">
        <w:t>nraid</w:t>
      </w:r>
      <w:proofErr w:type="spellEnd"/>
    </w:p>
    <w:p w14:paraId="3919050E" w14:textId="2A097BAB" w:rsidR="008925DD" w:rsidRPr="00E37A3A" w:rsidRDefault="008925DD" w:rsidP="008925DD">
      <w:pPr>
        <w:ind w:left="600"/>
      </w:pPr>
      <w:r w:rsidRPr="00E37A3A">
        <w:t xml:space="preserve">Web apps full stack </w:t>
      </w:r>
      <w:proofErr w:type="spellStart"/>
      <w:r w:rsidRPr="00E37A3A">
        <w:t>react</w:t>
      </w:r>
      <w:proofErr w:type="spellEnd"/>
      <w:r w:rsidRPr="00E37A3A">
        <w:t>, vite, JS et TS (projets personnels)</w:t>
      </w:r>
    </w:p>
    <w:p w14:paraId="767A1EC7" w14:textId="77777777" w:rsidR="00B60109" w:rsidRDefault="00000000">
      <w:pPr>
        <w:ind w:left="600"/>
      </w:pPr>
      <w:r>
        <w:t xml:space="preserve">Modification de circuits électroniques audio/midi/vidéo/automatisation diverses </w:t>
      </w:r>
    </w:p>
    <w:p w14:paraId="61CB355F" w14:textId="5D121B76" w:rsidR="00B60109" w:rsidRDefault="00000000" w:rsidP="008C507C">
      <w:pPr>
        <w:ind w:left="600"/>
      </w:pPr>
      <w:r>
        <w:t xml:space="preserve">Soudure électronique/audio/vidéo/ </w:t>
      </w:r>
      <w:r w:rsidR="008C507C">
        <w:t xml:space="preserve">&amp; </w:t>
      </w:r>
      <w:r>
        <w:t xml:space="preserve">Arduino, Esp32/8266, Raspberry pi </w:t>
      </w:r>
    </w:p>
    <w:p w14:paraId="4BCB6BA8" w14:textId="77777777" w:rsidR="00B60109" w:rsidRDefault="00000000">
      <w:pPr>
        <w:spacing w:after="0" w:line="259" w:lineRule="auto"/>
        <w:ind w:left="245" w:firstLine="0"/>
      </w:pPr>
      <w:r>
        <w:rPr>
          <w:b/>
        </w:rPr>
        <w:lastRenderedPageBreak/>
        <w:t xml:space="preserve"> </w:t>
      </w:r>
    </w:p>
    <w:p w14:paraId="55EDE652" w14:textId="77777777" w:rsidR="00B60109" w:rsidRDefault="00000000">
      <w:pPr>
        <w:spacing w:after="0" w:line="259" w:lineRule="auto"/>
        <w:ind w:left="245" w:firstLine="0"/>
      </w:pPr>
      <w:r>
        <w:rPr>
          <w:b/>
        </w:rPr>
        <w:t xml:space="preserve"> </w:t>
      </w:r>
    </w:p>
    <w:p w14:paraId="22A9ACE9" w14:textId="77777777" w:rsidR="00B60109" w:rsidRDefault="00000000">
      <w:pPr>
        <w:pStyle w:val="Heading1"/>
        <w:ind w:left="240"/>
      </w:pPr>
      <w:r>
        <w:t xml:space="preserve">Études et formations </w:t>
      </w:r>
    </w:p>
    <w:p w14:paraId="625B274E" w14:textId="77777777" w:rsidR="00B60109" w:rsidRDefault="00000000">
      <w:pPr>
        <w:spacing w:after="43" w:line="259" w:lineRule="auto"/>
        <w:ind w:left="216" w:right="-13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4BB5F64" wp14:editId="03476BAE">
                <wp:extent cx="6671819" cy="9144"/>
                <wp:effectExtent l="0" t="0" r="0" b="0"/>
                <wp:docPr id="4261" name="Group 42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1819" cy="9144"/>
                          <a:chOff x="0" y="0"/>
                          <a:chExt cx="6671819" cy="9144"/>
                        </a:xfrm>
                      </wpg:grpSpPr>
                      <wps:wsp>
                        <wps:cNvPr id="4624" name="Shape 4624"/>
                        <wps:cNvSpPr/>
                        <wps:spPr>
                          <a:xfrm>
                            <a:off x="0" y="0"/>
                            <a:ext cx="6671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819" h="9144">
                                <a:moveTo>
                                  <a:pt x="0" y="0"/>
                                </a:moveTo>
                                <a:lnTo>
                                  <a:pt x="6671819" y="0"/>
                                </a:lnTo>
                                <a:lnTo>
                                  <a:pt x="6671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1" style="width:525.34pt;height:0.719971pt;mso-position-horizontal-relative:char;mso-position-vertical-relative:line" coordsize="66718,91">
                <v:shape id="Shape 4625" style="position:absolute;width:66718;height:91;left:0;top:0;" coordsize="6671819,9144" path="m0,0l6671819,0l667181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DFFD22C" w14:textId="74050562" w:rsidR="00B60109" w:rsidRDefault="00000000">
      <w:pPr>
        <w:tabs>
          <w:tab w:val="center" w:pos="3062"/>
          <w:tab w:val="center" w:pos="7542"/>
          <w:tab w:val="right" w:pos="10593"/>
        </w:tabs>
        <w:ind w:left="0" w:firstLine="0"/>
      </w:pPr>
      <w:r>
        <w:rPr>
          <w:color w:val="000000"/>
        </w:rPr>
        <w:tab/>
      </w:r>
      <w:r>
        <w:t xml:space="preserve">AEC Réseautique et sécurité informatique (intensive) </w:t>
      </w:r>
      <w:r>
        <w:tab/>
        <w:t xml:space="preserve">Collège Ahuntsic (fin 03/2025) </w:t>
      </w:r>
      <w:r>
        <w:tab/>
        <w:t>2025</w:t>
      </w:r>
    </w:p>
    <w:p w14:paraId="4A6325C3" w14:textId="12552F9A" w:rsidR="00A45A49" w:rsidRDefault="00A45A49" w:rsidP="00A45A49">
      <w:pPr>
        <w:tabs>
          <w:tab w:val="center" w:pos="3062"/>
          <w:tab w:val="center" w:pos="7542"/>
          <w:tab w:val="right" w:pos="10593"/>
        </w:tabs>
        <w:ind w:left="0" w:firstLine="0"/>
      </w:pPr>
      <w:r>
        <w:t xml:space="preserve">              Démarrage d’entreprise</w:t>
      </w:r>
      <w:r>
        <w:tab/>
        <w:t xml:space="preserve">                                                                    Société de développement centre sud </w:t>
      </w:r>
      <w:r>
        <w:tab/>
        <w:t>2016</w:t>
      </w:r>
    </w:p>
    <w:p w14:paraId="2E6119E5" w14:textId="77777777" w:rsidR="00B60109" w:rsidRDefault="00000000">
      <w:pPr>
        <w:tabs>
          <w:tab w:val="center" w:pos="1604"/>
          <w:tab w:val="center" w:pos="7936"/>
          <w:tab w:val="right" w:pos="10593"/>
        </w:tabs>
        <w:ind w:left="0" w:firstLine="0"/>
      </w:pPr>
      <w:r>
        <w:rPr>
          <w:color w:val="000000"/>
        </w:rPr>
        <w:tab/>
      </w:r>
      <w:proofErr w:type="spellStart"/>
      <w:r>
        <w:t>After</w:t>
      </w:r>
      <w:proofErr w:type="spellEnd"/>
      <w:r>
        <w:t xml:space="preserve"> </w:t>
      </w:r>
      <w:proofErr w:type="spellStart"/>
      <w:r>
        <w:t>effects</w:t>
      </w:r>
      <w:proofErr w:type="spellEnd"/>
      <w:r>
        <w:t xml:space="preserve"> Avancé </w:t>
      </w:r>
      <w:r>
        <w:tab/>
        <w:t xml:space="preserve">Faculté d’éducation permanente UdeM </w:t>
      </w:r>
      <w:r>
        <w:tab/>
        <w:t xml:space="preserve">2001 </w:t>
      </w:r>
    </w:p>
    <w:p w14:paraId="5E2B2BF3" w14:textId="77777777" w:rsidR="00B60109" w:rsidRDefault="00000000">
      <w:pPr>
        <w:tabs>
          <w:tab w:val="center" w:pos="1765"/>
          <w:tab w:val="center" w:pos="7936"/>
          <w:tab w:val="right" w:pos="10593"/>
        </w:tabs>
        <w:ind w:left="0" w:firstLine="0"/>
      </w:pPr>
      <w:r>
        <w:rPr>
          <w:color w:val="000000"/>
        </w:rPr>
        <w:tab/>
      </w:r>
      <w:proofErr w:type="spellStart"/>
      <w:r>
        <w:t>DaVinci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Avancé </w:t>
      </w:r>
      <w:r>
        <w:tab/>
        <w:t xml:space="preserve">Faculté d’éducation permanente UdeM </w:t>
      </w:r>
      <w:r>
        <w:tab/>
        <w:t xml:space="preserve">2001 </w:t>
      </w:r>
    </w:p>
    <w:p w14:paraId="3941E73D" w14:textId="77777777" w:rsidR="00B60109" w:rsidRDefault="00000000">
      <w:pPr>
        <w:tabs>
          <w:tab w:val="center" w:pos="1757"/>
          <w:tab w:val="center" w:pos="6737"/>
          <w:tab w:val="right" w:pos="10593"/>
        </w:tabs>
        <w:ind w:left="0" w:firstLine="0"/>
      </w:pPr>
      <w:r>
        <w:rPr>
          <w:color w:val="000000"/>
        </w:rPr>
        <w:tab/>
      </w:r>
      <w:r>
        <w:t xml:space="preserve">AEC Conception </w:t>
      </w:r>
      <w:proofErr w:type="gramStart"/>
      <w:r>
        <w:t xml:space="preserve">sonore  </w:t>
      </w:r>
      <w:r>
        <w:tab/>
      </w:r>
      <w:proofErr w:type="spellStart"/>
      <w:proofErr w:type="gramEnd"/>
      <w:r>
        <w:t>Musitechnic</w:t>
      </w:r>
      <w:proofErr w:type="spellEnd"/>
      <w:r>
        <w:t xml:space="preserve"> </w:t>
      </w:r>
      <w:r>
        <w:tab/>
        <w:t xml:space="preserve">1995 </w:t>
      </w:r>
    </w:p>
    <w:p w14:paraId="3050E075" w14:textId="77777777" w:rsidR="00B60109" w:rsidRDefault="00000000">
      <w:pPr>
        <w:spacing w:after="0" w:line="259" w:lineRule="auto"/>
        <w:ind w:left="0" w:firstLine="0"/>
        <w:jc w:val="right"/>
      </w:pPr>
      <w:r>
        <w:t xml:space="preserve"> </w:t>
      </w:r>
      <w:r>
        <w:tab/>
        <w:t xml:space="preserve"> </w:t>
      </w:r>
      <w:r>
        <w:tab/>
        <w:t xml:space="preserve"> </w:t>
      </w:r>
    </w:p>
    <w:p w14:paraId="29BFC56B" w14:textId="77777777" w:rsidR="00B60109" w:rsidRDefault="00000000">
      <w:pPr>
        <w:spacing w:after="0" w:line="259" w:lineRule="auto"/>
        <w:ind w:left="0" w:firstLine="0"/>
        <w:jc w:val="right"/>
      </w:pPr>
      <w:r>
        <w:t xml:space="preserve"> </w:t>
      </w:r>
    </w:p>
    <w:p w14:paraId="3D055657" w14:textId="77777777" w:rsidR="00B60109" w:rsidRDefault="00000000">
      <w:pPr>
        <w:pStyle w:val="Heading1"/>
        <w:ind w:left="240"/>
      </w:pPr>
      <w:r>
        <w:t xml:space="preserve">Expérience professionnelle </w:t>
      </w:r>
    </w:p>
    <w:tbl>
      <w:tblPr>
        <w:tblStyle w:val="TableGrid"/>
        <w:tblW w:w="10507" w:type="dxa"/>
        <w:tblInd w:w="216" w:type="dxa"/>
        <w:tblCellMar>
          <w:top w:w="50" w:type="dxa"/>
          <w:right w:w="63" w:type="dxa"/>
        </w:tblCellMar>
        <w:tblLook w:val="04A0" w:firstRow="1" w:lastRow="0" w:firstColumn="1" w:lastColumn="0" w:noHBand="0" w:noVBand="1"/>
      </w:tblPr>
      <w:tblGrid>
        <w:gridCol w:w="9321"/>
        <w:gridCol w:w="1186"/>
      </w:tblGrid>
      <w:tr w:rsidR="00B60109" w14:paraId="1C52ACED" w14:textId="77777777">
        <w:trPr>
          <w:trHeight w:val="5324"/>
        </w:trPr>
        <w:tc>
          <w:tcPr>
            <w:tcW w:w="9321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CE117D" w14:textId="77777777" w:rsidR="00B60109" w:rsidRDefault="00000000">
            <w:pPr>
              <w:spacing w:after="0" w:line="259" w:lineRule="auto"/>
              <w:ind w:left="137" w:firstLine="0"/>
            </w:pPr>
            <w:r>
              <w:rPr>
                <w:b/>
              </w:rPr>
              <w:t xml:space="preserve"> </w:t>
            </w:r>
          </w:p>
          <w:p w14:paraId="4C819FA2" w14:textId="77777777" w:rsidR="00B60109" w:rsidRDefault="00000000">
            <w:pPr>
              <w:spacing w:after="0" w:line="259" w:lineRule="auto"/>
              <w:ind w:left="497" w:firstLine="0"/>
            </w:pPr>
            <w:r>
              <w:t xml:space="preserve">Pigiste: Coloriste et finition vidéo                                                                                                                     </w:t>
            </w:r>
          </w:p>
          <w:p w14:paraId="23D5DEAC" w14:textId="77777777" w:rsidR="00B60109" w:rsidRDefault="00000000">
            <w:pPr>
              <w:spacing w:after="15" w:line="239" w:lineRule="auto"/>
              <w:ind w:left="497" w:firstLine="0"/>
            </w:pPr>
            <w:r>
              <w:t xml:space="preserve">Pigiste: Artiste en </w:t>
            </w:r>
            <w:proofErr w:type="spellStart"/>
            <w:r>
              <w:t>compositing</w:t>
            </w:r>
            <w:proofErr w:type="spellEnd"/>
            <w:r>
              <w:t xml:space="preserve"> et effets spéciaux                                                                                         Pigiste: Monteur vidéo </w:t>
            </w:r>
            <w:proofErr w:type="spellStart"/>
            <w:r>
              <w:t>en-ligne</w:t>
            </w:r>
            <w:proofErr w:type="spellEnd"/>
            <w:r>
              <w:t xml:space="preserve"> et animateur graphique                                                                           </w:t>
            </w:r>
          </w:p>
          <w:p w14:paraId="5ECC37A3" w14:textId="1A7E3713" w:rsidR="00B60109" w:rsidRDefault="00000000">
            <w:pPr>
              <w:tabs>
                <w:tab w:val="center" w:pos="2653"/>
                <w:tab w:val="center" w:pos="5178"/>
                <w:tab w:val="center" w:pos="5898"/>
                <w:tab w:val="center" w:pos="6618"/>
                <w:tab w:val="center" w:pos="7338"/>
                <w:tab w:val="center" w:pos="8058"/>
                <w:tab w:val="center" w:pos="8779"/>
              </w:tabs>
              <w:spacing w:after="0" w:line="259" w:lineRule="auto"/>
              <w:ind w:left="0" w:firstLine="0"/>
            </w:pPr>
            <w:r>
              <w:rPr>
                <w:color w:val="000000"/>
              </w:rPr>
              <w:tab/>
            </w:r>
            <w:r w:rsidR="006F74DA">
              <w:rPr>
                <w:color w:val="000000"/>
              </w:rPr>
              <w:t xml:space="preserve">          </w:t>
            </w:r>
            <w:r>
              <w:t xml:space="preserve">Pigiste: IATSE 56: Spécialiste </w:t>
            </w:r>
            <w:proofErr w:type="spellStart"/>
            <w:r>
              <w:t>Video</w:t>
            </w:r>
            <w:proofErr w:type="spellEnd"/>
            <w:r>
              <w:t xml:space="preserve"> </w:t>
            </w:r>
            <w:r w:rsidR="006F74DA">
              <w:t>–</w:t>
            </w:r>
            <w:r>
              <w:t xml:space="preserve"> Caméraman</w:t>
            </w:r>
            <w:r w:rsidR="006F74DA">
              <w:t xml:space="preserve"> </w:t>
            </w:r>
            <w:proofErr w:type="gramStart"/>
            <w:r w:rsidR="006F74DA">
              <w:t xml:space="preserve">- </w:t>
            </w:r>
            <w:r>
              <w:t xml:space="preserve"> </w:t>
            </w:r>
            <w:r w:rsidR="006F74DA">
              <w:t>Son</w:t>
            </w:r>
            <w:proofErr w:type="gramEnd"/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</w:t>
            </w:r>
          </w:p>
          <w:p w14:paraId="5B7F492C" w14:textId="77777777" w:rsidR="00B60109" w:rsidRPr="008C507C" w:rsidRDefault="00000000">
            <w:pPr>
              <w:tabs>
                <w:tab w:val="center" w:pos="4052"/>
                <w:tab w:val="center" w:pos="8058"/>
              </w:tabs>
              <w:spacing w:after="0" w:line="259" w:lineRule="auto"/>
              <w:ind w:left="0" w:firstLine="0"/>
              <w:rPr>
                <w:lang w:val="en-CA"/>
              </w:rPr>
            </w:pPr>
            <w:r>
              <w:rPr>
                <w:color w:val="000000"/>
              </w:rPr>
              <w:tab/>
            </w:r>
            <w:proofErr w:type="spellStart"/>
            <w:r w:rsidRPr="008C507C">
              <w:rPr>
                <w:lang w:val="en-CA"/>
              </w:rPr>
              <w:t>Pigiste</w:t>
            </w:r>
            <w:proofErr w:type="spellEnd"/>
            <w:r w:rsidRPr="008C507C">
              <w:rPr>
                <w:lang w:val="en-CA"/>
              </w:rPr>
              <w:t xml:space="preserve">: IATSE 514 AQTIS: Data Wrangler, Digital Imaging Technician, Video Assist </w:t>
            </w:r>
            <w:r w:rsidRPr="008C507C">
              <w:rPr>
                <w:lang w:val="en-CA"/>
              </w:rPr>
              <w:tab/>
              <w:t xml:space="preserve">                        </w:t>
            </w:r>
          </w:p>
          <w:p w14:paraId="3D26F879" w14:textId="77777777" w:rsidR="00B60109" w:rsidRPr="008C507C" w:rsidRDefault="00000000">
            <w:pPr>
              <w:tabs>
                <w:tab w:val="center" w:pos="3331"/>
                <w:tab w:val="center" w:pos="6618"/>
                <w:tab w:val="center" w:pos="7338"/>
                <w:tab w:val="center" w:pos="8058"/>
                <w:tab w:val="center" w:pos="8779"/>
              </w:tabs>
              <w:spacing w:after="0" w:line="259" w:lineRule="auto"/>
              <w:ind w:left="0" w:firstLine="0"/>
              <w:rPr>
                <w:lang w:val="en-CA"/>
              </w:rPr>
            </w:pPr>
            <w:r w:rsidRPr="008C507C">
              <w:rPr>
                <w:color w:val="000000"/>
                <w:lang w:val="en-CA"/>
              </w:rPr>
              <w:tab/>
            </w:r>
            <w:r w:rsidRPr="008C507C">
              <w:rPr>
                <w:lang w:val="en-CA"/>
              </w:rPr>
              <w:t xml:space="preserve">Signal </w:t>
            </w:r>
            <w:proofErr w:type="spellStart"/>
            <w:r w:rsidRPr="008C507C">
              <w:rPr>
                <w:lang w:val="en-CA"/>
              </w:rPr>
              <w:t>SpaceLab</w:t>
            </w:r>
            <w:proofErr w:type="spellEnd"/>
            <w:r w:rsidRPr="008C507C">
              <w:rPr>
                <w:lang w:val="en-CA"/>
              </w:rPr>
              <w:t xml:space="preserve">: Consultant Postproduction VR + Pipeline IO VR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        </w:t>
            </w:r>
          </w:p>
          <w:p w14:paraId="1B170B7B" w14:textId="77777777" w:rsidR="00B60109" w:rsidRPr="008C507C" w:rsidRDefault="00000000">
            <w:pPr>
              <w:tabs>
                <w:tab w:val="center" w:pos="2361"/>
                <w:tab w:val="center" w:pos="4458"/>
                <w:tab w:val="center" w:pos="5178"/>
                <w:tab w:val="center" w:pos="5898"/>
                <w:tab w:val="center" w:pos="6618"/>
                <w:tab w:val="center" w:pos="7338"/>
              </w:tabs>
              <w:spacing w:after="0" w:line="259" w:lineRule="auto"/>
              <w:ind w:left="0" w:firstLine="0"/>
              <w:rPr>
                <w:lang w:val="en-CA"/>
              </w:rPr>
            </w:pPr>
            <w:r w:rsidRPr="008C507C">
              <w:rPr>
                <w:color w:val="000000"/>
                <w:lang w:val="en-CA"/>
              </w:rPr>
              <w:tab/>
            </w:r>
            <w:r w:rsidRPr="008C507C">
              <w:rPr>
                <w:lang w:val="en-CA"/>
              </w:rPr>
              <w:t xml:space="preserve">Felix and Paul: Lead VR DIT/DMT &amp; VR I/O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</w:p>
          <w:p w14:paraId="5E203923" w14:textId="77777777" w:rsidR="00B60109" w:rsidRPr="008C507C" w:rsidRDefault="00000000">
            <w:pPr>
              <w:tabs>
                <w:tab w:val="center" w:pos="3128"/>
                <w:tab w:val="center" w:pos="6618"/>
                <w:tab w:val="center" w:pos="7338"/>
                <w:tab w:val="center" w:pos="8058"/>
              </w:tabs>
              <w:spacing w:after="0" w:line="259" w:lineRule="auto"/>
              <w:ind w:left="0" w:firstLine="0"/>
              <w:rPr>
                <w:lang w:val="en-CA"/>
              </w:rPr>
            </w:pPr>
            <w:r w:rsidRPr="008C507C">
              <w:rPr>
                <w:color w:val="000000"/>
                <w:lang w:val="en-CA"/>
              </w:rPr>
              <w:tab/>
            </w:r>
            <w:proofErr w:type="spellStart"/>
            <w:r w:rsidRPr="008C507C">
              <w:rPr>
                <w:lang w:val="en-CA"/>
              </w:rPr>
              <w:t>IFeel</w:t>
            </w:r>
            <w:proofErr w:type="spellEnd"/>
            <w:r w:rsidRPr="008C507C">
              <w:rPr>
                <w:lang w:val="en-CA"/>
              </w:rPr>
              <w:t xml:space="preserve"> Virtual: Video/VR studio </w:t>
            </w:r>
            <w:proofErr w:type="spellStart"/>
            <w:r w:rsidRPr="008C507C">
              <w:rPr>
                <w:lang w:val="en-CA"/>
              </w:rPr>
              <w:t>Studio</w:t>
            </w:r>
            <w:proofErr w:type="spellEnd"/>
            <w:r w:rsidRPr="008C507C">
              <w:rPr>
                <w:lang w:val="en-CA"/>
              </w:rPr>
              <w:t xml:space="preserve"> and Technical director 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              </w:t>
            </w:r>
          </w:p>
          <w:p w14:paraId="153CCA2F" w14:textId="77777777" w:rsidR="00B60109" w:rsidRDefault="00000000">
            <w:pPr>
              <w:tabs>
                <w:tab w:val="center" w:pos="2873"/>
                <w:tab w:val="center" w:pos="5898"/>
                <w:tab w:val="center" w:pos="6618"/>
              </w:tabs>
              <w:spacing w:after="0" w:line="259" w:lineRule="auto"/>
              <w:ind w:left="0" w:firstLine="0"/>
            </w:pPr>
            <w:r w:rsidRPr="008C507C">
              <w:rPr>
                <w:color w:val="000000"/>
                <w:lang w:val="en-CA"/>
              </w:rPr>
              <w:tab/>
            </w:r>
            <w:proofErr w:type="spellStart"/>
            <w:r>
              <w:t>MaBrasserie</w:t>
            </w:r>
            <w:proofErr w:type="spellEnd"/>
            <w:r>
              <w:t xml:space="preserve">: Chef Exécutif Manager principal Cuisine  </w:t>
            </w:r>
            <w:r>
              <w:tab/>
              <w:t xml:space="preserve"> </w:t>
            </w:r>
            <w:r>
              <w:tab/>
              <w:t xml:space="preserve">                                                     </w:t>
            </w:r>
          </w:p>
          <w:p w14:paraId="58253814" w14:textId="77777777" w:rsidR="00B60109" w:rsidRDefault="00000000">
            <w:pPr>
              <w:tabs>
                <w:tab w:val="center" w:pos="1727"/>
                <w:tab w:val="center" w:pos="3738"/>
                <w:tab w:val="center" w:pos="4458"/>
                <w:tab w:val="center" w:pos="5178"/>
                <w:tab w:val="center" w:pos="5898"/>
                <w:tab w:val="center" w:pos="6618"/>
                <w:tab w:val="center" w:pos="7338"/>
                <w:tab w:val="center" w:pos="8058"/>
              </w:tabs>
              <w:spacing w:after="0" w:line="259" w:lineRule="auto"/>
              <w:ind w:left="0" w:firstLine="0"/>
            </w:pPr>
            <w:r>
              <w:rPr>
                <w:color w:val="000000"/>
              </w:rPr>
              <w:tab/>
            </w:r>
            <w:proofErr w:type="spellStart"/>
            <w:r>
              <w:t>Framestore</w:t>
            </w:r>
            <w:proofErr w:type="spellEnd"/>
            <w:r>
              <w:t xml:space="preserve"> Mtl : VFX Editor 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</w:t>
            </w:r>
            <w:r>
              <w:tab/>
              <w:t xml:space="preserve">              </w:t>
            </w:r>
          </w:p>
          <w:p w14:paraId="26E52A4A" w14:textId="77777777" w:rsidR="00B60109" w:rsidRDefault="00000000">
            <w:pPr>
              <w:spacing w:after="0" w:line="259" w:lineRule="auto"/>
              <w:ind w:left="497" w:firstLine="0"/>
            </w:pPr>
            <w:r>
              <w:t xml:space="preserve">Université de Montréal et collège Maisonneuve : Professeur formation continue, Vidéo                  </w:t>
            </w:r>
          </w:p>
          <w:p w14:paraId="40941640" w14:textId="77777777" w:rsidR="00B60109" w:rsidRPr="008C507C" w:rsidRDefault="00000000">
            <w:pPr>
              <w:tabs>
                <w:tab w:val="center" w:pos="3588"/>
                <w:tab w:val="center" w:pos="7338"/>
                <w:tab w:val="center" w:pos="8058"/>
              </w:tabs>
              <w:spacing w:after="0" w:line="259" w:lineRule="auto"/>
              <w:ind w:left="0" w:firstLine="0"/>
              <w:rPr>
                <w:lang w:val="en-CA"/>
              </w:rPr>
            </w:pPr>
            <w:r>
              <w:rPr>
                <w:color w:val="000000"/>
              </w:rPr>
              <w:tab/>
            </w:r>
            <w:proofErr w:type="spellStart"/>
            <w:r w:rsidRPr="008C507C">
              <w:rPr>
                <w:lang w:val="en-CA"/>
              </w:rPr>
              <w:t>IdHD</w:t>
            </w:r>
            <w:proofErr w:type="spellEnd"/>
            <w:r w:rsidRPr="008C507C">
              <w:rPr>
                <w:lang w:val="en-CA"/>
              </w:rPr>
              <w:t xml:space="preserve"> Studio/</w:t>
            </w:r>
            <w:proofErr w:type="gramStart"/>
            <w:r w:rsidRPr="008C507C">
              <w:rPr>
                <w:lang w:val="en-CA"/>
              </w:rPr>
              <w:t>Serdy :</w:t>
            </w:r>
            <w:proofErr w:type="gramEnd"/>
            <w:r w:rsidRPr="008C507C">
              <w:rPr>
                <w:lang w:val="en-CA"/>
              </w:rPr>
              <w:t xml:space="preserve"> Lead Online Editor, Color Grading, Motion Design      </w:t>
            </w:r>
            <w:r w:rsidRPr="008C507C">
              <w:rPr>
                <w:lang w:val="en-CA"/>
              </w:rPr>
              <w:tab/>
              <w:t xml:space="preserve"> </w:t>
            </w:r>
            <w:r w:rsidRPr="008C507C">
              <w:rPr>
                <w:lang w:val="en-CA"/>
              </w:rPr>
              <w:tab/>
              <w:t xml:space="preserve">                        </w:t>
            </w:r>
          </w:p>
          <w:p w14:paraId="0C266607" w14:textId="77777777" w:rsidR="00B60109" w:rsidRDefault="00000000">
            <w:pPr>
              <w:spacing w:after="0" w:line="259" w:lineRule="auto"/>
              <w:ind w:left="497" w:firstLine="0"/>
            </w:pPr>
            <w:r>
              <w:t xml:space="preserve">Ubisoft MTL : Direction technique post production vidéo et Directeur du studio vidéo                     </w:t>
            </w:r>
          </w:p>
          <w:p w14:paraId="3824C6AD" w14:textId="77777777" w:rsidR="00B60109" w:rsidRDefault="00000000">
            <w:pPr>
              <w:spacing w:after="0" w:line="259" w:lineRule="auto"/>
              <w:ind w:left="497" w:firstLine="0"/>
            </w:pPr>
            <w:r>
              <w:t xml:space="preserve">Post-Productions Avantages : montage vidéo, motion, CCU, </w:t>
            </w:r>
            <w:proofErr w:type="spellStart"/>
            <w:proofErr w:type="gramStart"/>
            <w:r>
              <w:t>Op.Vidéoscopie</w:t>
            </w:r>
            <w:proofErr w:type="spellEnd"/>
            <w:proofErr w:type="gramEnd"/>
            <w:r>
              <w:t xml:space="preserve">                              </w:t>
            </w:r>
          </w:p>
          <w:p w14:paraId="75E6B429" w14:textId="77777777" w:rsidR="00B60109" w:rsidRDefault="00000000">
            <w:pPr>
              <w:tabs>
                <w:tab w:val="center" w:pos="1924"/>
                <w:tab w:val="center" w:pos="3738"/>
                <w:tab w:val="center" w:pos="4458"/>
                <w:tab w:val="center" w:pos="5178"/>
                <w:tab w:val="center" w:pos="5898"/>
                <w:tab w:val="center" w:pos="6618"/>
                <w:tab w:val="center" w:pos="7338"/>
                <w:tab w:val="center" w:pos="8058"/>
              </w:tabs>
              <w:spacing w:after="0" w:line="259" w:lineRule="auto"/>
              <w:ind w:left="0" w:firstLine="0"/>
            </w:pPr>
            <w:r>
              <w:rPr>
                <w:color w:val="000000"/>
              </w:rPr>
              <w:tab/>
            </w:r>
            <w:r>
              <w:t xml:space="preserve">Ubisoft MTL : Assurance Qualité </w:t>
            </w:r>
            <w:r>
              <w:tab/>
            </w:r>
            <w:r>
              <w:rPr>
                <w:b/>
              </w:rPr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                       </w:t>
            </w:r>
          </w:p>
          <w:p w14:paraId="2E9A7684" w14:textId="77777777" w:rsidR="00B60109" w:rsidRDefault="00000000">
            <w:pPr>
              <w:spacing w:after="160" w:line="259" w:lineRule="auto"/>
              <w:ind w:left="137" w:firstLine="0"/>
            </w:pPr>
            <w:r>
              <w:rPr>
                <w:b/>
              </w:rPr>
              <w:t xml:space="preserve"> </w:t>
            </w:r>
          </w:p>
          <w:p w14:paraId="76C175E6" w14:textId="77777777" w:rsidR="00B60109" w:rsidRDefault="00000000">
            <w:pPr>
              <w:spacing w:after="0" w:line="259" w:lineRule="auto"/>
              <w:ind w:left="29" w:firstLine="0"/>
            </w:pPr>
            <w:r>
              <w:rPr>
                <w:b/>
              </w:rPr>
              <w:t xml:space="preserve"> </w:t>
            </w:r>
          </w:p>
          <w:p w14:paraId="76D4F17C" w14:textId="77777777" w:rsidR="00B60109" w:rsidRDefault="00000000">
            <w:pPr>
              <w:spacing w:after="0" w:line="259" w:lineRule="auto"/>
              <w:ind w:left="29" w:firstLine="0"/>
            </w:pPr>
            <w:r>
              <w:rPr>
                <w:b/>
              </w:rPr>
              <w:t xml:space="preserve">Autres formations </w:t>
            </w:r>
          </w:p>
        </w:tc>
        <w:tc>
          <w:tcPr>
            <w:tcW w:w="1186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24128D7" w14:textId="77777777" w:rsidR="00B60109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  <w:p w14:paraId="78C8B79D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2001 - 2024 </w:t>
            </w:r>
          </w:p>
          <w:p w14:paraId="4738F75F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2010 - 2024 </w:t>
            </w:r>
          </w:p>
          <w:p w14:paraId="6F76E2BB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2001 - 2024 </w:t>
            </w:r>
          </w:p>
          <w:p w14:paraId="3EE51D5D" w14:textId="2C5C78F3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>20</w:t>
            </w:r>
            <w:r w:rsidR="006F74DA">
              <w:t>21</w:t>
            </w:r>
            <w:r>
              <w:t xml:space="preserve"> - 2024 </w:t>
            </w:r>
          </w:p>
          <w:p w14:paraId="76A45552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2014 - 2024 </w:t>
            </w:r>
          </w:p>
          <w:p w14:paraId="196A1125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2023 - 2023 </w:t>
            </w:r>
          </w:p>
          <w:p w14:paraId="152070B7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2023 - 2023 </w:t>
            </w:r>
          </w:p>
          <w:p w14:paraId="1890DFC5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2021 - 2022 </w:t>
            </w:r>
          </w:p>
          <w:p w14:paraId="08E54064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2017 - 2019 </w:t>
            </w:r>
          </w:p>
          <w:p w14:paraId="5DE3FC2A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2014 - 2016 </w:t>
            </w:r>
          </w:p>
          <w:p w14:paraId="0E4DCE2C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2009 - 2014 </w:t>
            </w:r>
          </w:p>
          <w:p w14:paraId="59EB2B93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2009 - 2011 </w:t>
            </w:r>
          </w:p>
          <w:p w14:paraId="2DF38C15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2003 - 2009 </w:t>
            </w:r>
          </w:p>
          <w:p w14:paraId="7351C7C2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2001 - 2003 </w:t>
            </w:r>
          </w:p>
          <w:p w14:paraId="23695E48" w14:textId="77777777" w:rsidR="00B60109" w:rsidRDefault="00000000">
            <w:pPr>
              <w:spacing w:after="0" w:line="259" w:lineRule="auto"/>
              <w:ind w:left="0" w:firstLine="0"/>
              <w:jc w:val="both"/>
            </w:pPr>
            <w:r>
              <w:t>1997 - 1999</w:t>
            </w:r>
            <w:r>
              <w:rPr>
                <w:b/>
              </w:rPr>
              <w:t xml:space="preserve"> </w:t>
            </w:r>
          </w:p>
        </w:tc>
      </w:tr>
    </w:tbl>
    <w:p w14:paraId="2AC0BF7D" w14:textId="77777777" w:rsidR="00B60109" w:rsidRDefault="00000000">
      <w:pPr>
        <w:spacing w:after="0" w:line="259" w:lineRule="auto"/>
        <w:ind w:left="245" w:firstLine="0"/>
      </w:pPr>
      <w:r>
        <w:rPr>
          <w:b/>
        </w:rPr>
        <w:t xml:space="preserve"> </w:t>
      </w:r>
    </w:p>
    <w:p w14:paraId="3F7EEB83" w14:textId="77777777" w:rsidR="00B60109" w:rsidRDefault="00000000">
      <w:pPr>
        <w:spacing w:after="0" w:line="259" w:lineRule="auto"/>
        <w:ind w:left="10" w:right="53"/>
        <w:jc w:val="right"/>
      </w:pPr>
      <w:r>
        <w:t xml:space="preserve">Gestion de personnel                     Emploi Québec                                                                                                        2017 </w:t>
      </w:r>
    </w:p>
    <w:p w14:paraId="031DD6E9" w14:textId="77777777" w:rsidR="00B60109" w:rsidRDefault="00000000">
      <w:pPr>
        <w:spacing w:after="0" w:line="259" w:lineRule="auto"/>
        <w:ind w:left="965" w:firstLine="0"/>
      </w:pPr>
      <w:r>
        <w:t xml:space="preserve"> </w:t>
      </w:r>
    </w:p>
    <w:p w14:paraId="2ACA65B6" w14:textId="77777777" w:rsidR="00B60109" w:rsidRDefault="00000000">
      <w:pPr>
        <w:pStyle w:val="Heading1"/>
        <w:ind w:left="240"/>
      </w:pPr>
      <w:r>
        <w:t xml:space="preserve">Engagement social </w:t>
      </w:r>
    </w:p>
    <w:p w14:paraId="31ACD262" w14:textId="77777777" w:rsidR="00B60109" w:rsidRDefault="00000000">
      <w:pPr>
        <w:spacing w:after="43" w:line="259" w:lineRule="auto"/>
        <w:ind w:left="216" w:right="-13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65FA9859" wp14:editId="59B379A1">
                <wp:extent cx="6671819" cy="9144"/>
                <wp:effectExtent l="0" t="0" r="0" b="0"/>
                <wp:docPr id="4262" name="Group 4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1819" cy="9144"/>
                          <a:chOff x="0" y="0"/>
                          <a:chExt cx="6671819" cy="9144"/>
                        </a:xfrm>
                      </wpg:grpSpPr>
                      <wps:wsp>
                        <wps:cNvPr id="4626" name="Shape 4626"/>
                        <wps:cNvSpPr/>
                        <wps:spPr>
                          <a:xfrm>
                            <a:off x="0" y="0"/>
                            <a:ext cx="667181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1819" h="9144">
                                <a:moveTo>
                                  <a:pt x="0" y="0"/>
                                </a:moveTo>
                                <a:lnTo>
                                  <a:pt x="6671819" y="0"/>
                                </a:lnTo>
                                <a:lnTo>
                                  <a:pt x="667181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2" style="width:525.34pt;height:0.720001pt;mso-position-horizontal-relative:char;mso-position-vertical-relative:line" coordsize="66718,91">
                <v:shape id="Shape 4627" style="position:absolute;width:66718;height:91;left:0;top:0;" coordsize="6671819,9144" path="m0,0l6671819,0l6671819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E0FCD39" w14:textId="77777777" w:rsidR="00B60109" w:rsidRDefault="00000000">
      <w:pPr>
        <w:spacing w:after="0" w:line="259" w:lineRule="auto"/>
        <w:ind w:left="245" w:firstLine="0"/>
      </w:pPr>
      <w:r>
        <w:t xml:space="preserve"> </w:t>
      </w:r>
    </w:p>
    <w:p w14:paraId="4F40D275" w14:textId="515437B9" w:rsidR="00B60109" w:rsidRDefault="005A5AB8" w:rsidP="005A5AB8">
      <w:pPr>
        <w:spacing w:after="0" w:line="259" w:lineRule="auto"/>
        <w:ind w:left="10" w:right="53"/>
        <w:jc w:val="center"/>
      </w:pPr>
      <w:r>
        <w:t xml:space="preserve">            </w:t>
      </w:r>
      <w:r w:rsidR="00000000">
        <w:t xml:space="preserve">Popotte roulante         livraison de repas, personnes âgées et démunies                                                    2020 - 2024 </w:t>
      </w:r>
    </w:p>
    <w:p w14:paraId="04D6A8AD" w14:textId="77777777" w:rsidR="00B60109" w:rsidRDefault="00000000">
      <w:pPr>
        <w:spacing w:after="0" w:line="259" w:lineRule="auto"/>
        <w:ind w:left="10" w:right="53"/>
        <w:jc w:val="right"/>
      </w:pPr>
      <w:r>
        <w:t xml:space="preserve">Pirate vert                     Préparation et distribution de nourriture personnes démunies                            2019 - 2022 </w:t>
      </w:r>
    </w:p>
    <w:p w14:paraId="3A11A3FA" w14:textId="26EA838F" w:rsidR="00B60109" w:rsidRDefault="005A5AB8" w:rsidP="005A5AB8">
      <w:pPr>
        <w:spacing w:after="0" w:line="259" w:lineRule="auto"/>
        <w:ind w:left="10" w:right="53" w:firstLine="0"/>
        <w:jc w:val="center"/>
      </w:pPr>
      <w:r>
        <w:t xml:space="preserve">           </w:t>
      </w:r>
      <w:r w:rsidR="00000000">
        <w:t xml:space="preserve">The love </w:t>
      </w:r>
      <w:proofErr w:type="spellStart"/>
      <w:r w:rsidR="00000000">
        <w:t>fight-club</w:t>
      </w:r>
      <w:proofErr w:type="spellEnd"/>
      <w:r w:rsidR="00000000">
        <w:t xml:space="preserve">     </w:t>
      </w:r>
      <w:r>
        <w:t xml:space="preserve"> </w:t>
      </w:r>
      <w:r w:rsidR="00000000">
        <w:t xml:space="preserve"> Préparation et distribution de nourriture et denrées personnes démunies        2019 - 2020 </w:t>
      </w:r>
    </w:p>
    <w:p w14:paraId="51CC9153" w14:textId="77777777" w:rsidR="00B60109" w:rsidRDefault="00000000">
      <w:pPr>
        <w:spacing w:after="0" w:line="259" w:lineRule="auto"/>
        <w:ind w:left="0" w:firstLine="0"/>
      </w:pPr>
      <w:r>
        <w:t xml:space="preserve"> </w:t>
      </w:r>
    </w:p>
    <w:p w14:paraId="2FEFFF62" w14:textId="77777777" w:rsidR="00B60109" w:rsidRDefault="00000000">
      <w:pPr>
        <w:spacing w:after="204" w:line="259" w:lineRule="auto"/>
        <w:ind w:left="-29" w:right="-238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54E0A86" wp14:editId="2DF6AC3E">
                <wp:extent cx="6895846" cy="9144"/>
                <wp:effectExtent l="0" t="0" r="0" b="0"/>
                <wp:docPr id="4263" name="Group 42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9144"/>
                          <a:chOff x="0" y="0"/>
                          <a:chExt cx="6895846" cy="9144"/>
                        </a:xfrm>
                      </wpg:grpSpPr>
                      <wps:wsp>
                        <wps:cNvPr id="4628" name="Shape 4628"/>
                        <wps:cNvSpPr/>
                        <wps:spPr>
                          <a:xfrm>
                            <a:off x="0" y="0"/>
                            <a:ext cx="689584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9144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63" style="width:542.98pt;height:0.720032pt;mso-position-horizontal-relative:char;mso-position-vertical-relative:line" coordsize="68958,91">
                <v:shape id="Shape 4629" style="position:absolute;width:68958;height:91;left:0;top:0;" coordsize="6895846,9144" path="m0,0l6895846,0l689584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5253176" w14:textId="77777777" w:rsidR="00B60109" w:rsidRDefault="00000000">
      <w:pPr>
        <w:spacing w:after="0" w:line="259" w:lineRule="auto"/>
        <w:ind w:left="0" w:firstLine="0"/>
      </w:pPr>
      <w:r>
        <w:t xml:space="preserve"> </w:t>
      </w:r>
    </w:p>
    <w:sectPr w:rsidR="00B60109">
      <w:pgSz w:w="12240" w:h="15840"/>
      <w:pgMar w:top="763" w:right="927" w:bottom="77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109"/>
    <w:rsid w:val="000709B5"/>
    <w:rsid w:val="00590463"/>
    <w:rsid w:val="005A5AB8"/>
    <w:rsid w:val="006F74DA"/>
    <w:rsid w:val="007502A8"/>
    <w:rsid w:val="007C5EC8"/>
    <w:rsid w:val="008925DD"/>
    <w:rsid w:val="008C507C"/>
    <w:rsid w:val="00922DE9"/>
    <w:rsid w:val="009E5E08"/>
    <w:rsid w:val="00A432C3"/>
    <w:rsid w:val="00A45A49"/>
    <w:rsid w:val="00B60109"/>
    <w:rsid w:val="00C11FE3"/>
    <w:rsid w:val="00E358B5"/>
    <w:rsid w:val="00E37A3A"/>
    <w:rsid w:val="00F2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E14B"/>
  <w15:docId w15:val="{9F45373F-6AE0-4980-BB74-656B5E849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9" w:lineRule="auto"/>
      <w:ind w:left="255" w:hanging="10"/>
    </w:pPr>
    <w:rPr>
      <w:rFonts w:ascii="Calibri" w:eastAsia="Calibri" w:hAnsi="Calibri" w:cs="Calibri"/>
      <w:color w:val="40404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55" w:hanging="10"/>
      <w:outlineLvl w:val="0"/>
    </w:pPr>
    <w:rPr>
      <w:rFonts w:ascii="Calibri" w:eastAsia="Calibri" w:hAnsi="Calibri" w:cs="Calibri"/>
      <w:b/>
      <w:color w:val="40404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0404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1149</TotalTime>
  <Pages>2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Fabien Dostie</dc:creator>
  <cp:keywords/>
  <cp:lastModifiedBy>Fabien Dostie</cp:lastModifiedBy>
  <cp:revision>5</cp:revision>
  <cp:lastPrinted>2025-01-07T19:53:00Z</cp:lastPrinted>
  <dcterms:created xsi:type="dcterms:W3CDTF">2024-12-29T19:26:00Z</dcterms:created>
  <dcterms:modified xsi:type="dcterms:W3CDTF">2025-01-09T19:39:00Z</dcterms:modified>
</cp:coreProperties>
</file>