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062" w:rsidRPr="00895EA6" w:rsidRDefault="00F60893" w:rsidP="00895EA6">
      <w:pPr>
        <w:rPr>
          <w:b/>
          <w:sz w:val="56"/>
        </w:rPr>
      </w:pPr>
      <w:r w:rsidRPr="00895EA6">
        <w:rPr>
          <w:b/>
          <w:sz w:val="56"/>
        </w:rPr>
        <w:t xml:space="preserve">Dokumentation </w:t>
      </w:r>
      <w:r w:rsidRPr="00895EA6">
        <w:rPr>
          <w:b/>
          <w:noProof/>
          <w:sz w:val="56"/>
        </w:rPr>
        <w:t>Projekt M318</w:t>
      </w:r>
    </w:p>
    <w:p w:rsidR="00F60893" w:rsidRDefault="00F60893" w:rsidP="00F60893">
      <w:pPr>
        <w:rPr>
          <w:rFonts w:cs="Arial"/>
          <w:sz w:val="36"/>
        </w:rPr>
      </w:pPr>
      <w:r w:rsidRPr="00F60893">
        <w:rPr>
          <w:rFonts w:cs="Arial"/>
          <w:i/>
          <w:sz w:val="36"/>
        </w:rPr>
        <w:t xml:space="preserve">Brettspiel Dame (in </w:t>
      </w:r>
      <w:proofErr w:type="spellStart"/>
      <w:r w:rsidRPr="00F60893">
        <w:rPr>
          <w:rFonts w:cs="Arial"/>
          <w:i/>
          <w:sz w:val="36"/>
        </w:rPr>
        <w:t>c#</w:t>
      </w:r>
      <w:proofErr w:type="spellEnd"/>
      <w:r w:rsidRPr="00F60893">
        <w:rPr>
          <w:rFonts w:cs="Arial"/>
          <w:i/>
          <w:sz w:val="36"/>
        </w:rPr>
        <w:t xml:space="preserve"> programmiert)</w:t>
      </w: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Pr="000E62A5" w:rsidRDefault="00F60893" w:rsidP="00F60893">
      <w:pPr>
        <w:tabs>
          <w:tab w:val="left" w:pos="3261"/>
        </w:tabs>
        <w:rPr>
          <w:rFonts w:cs="Arial"/>
          <w:sz w:val="26"/>
          <w:szCs w:val="26"/>
        </w:rPr>
      </w:pPr>
      <w:r w:rsidRPr="000E62A5">
        <w:rPr>
          <w:rFonts w:cs="Arial"/>
          <w:sz w:val="26"/>
          <w:szCs w:val="26"/>
        </w:rPr>
        <w:t>Verfasser:</w:t>
      </w:r>
      <w:r w:rsidRPr="000E62A5">
        <w:rPr>
          <w:rFonts w:cs="Arial"/>
          <w:sz w:val="26"/>
          <w:szCs w:val="26"/>
        </w:rPr>
        <w:tab/>
        <w:t>Fabio Litscher</w:t>
      </w:r>
    </w:p>
    <w:p w:rsidR="00F60893" w:rsidRPr="000E62A5" w:rsidRDefault="00F60893" w:rsidP="00F60893">
      <w:pPr>
        <w:tabs>
          <w:tab w:val="left" w:pos="3261"/>
        </w:tabs>
        <w:rPr>
          <w:rFonts w:cs="Arial"/>
          <w:sz w:val="26"/>
          <w:szCs w:val="26"/>
        </w:rPr>
      </w:pPr>
      <w:r w:rsidRPr="000E62A5">
        <w:rPr>
          <w:rFonts w:cs="Arial"/>
          <w:sz w:val="26"/>
          <w:szCs w:val="26"/>
        </w:rPr>
        <w:t>Version:</w:t>
      </w:r>
      <w:r w:rsidRPr="000E62A5">
        <w:rPr>
          <w:rFonts w:cs="Arial"/>
          <w:sz w:val="26"/>
          <w:szCs w:val="26"/>
        </w:rPr>
        <w:tab/>
        <w:t>1.0</w:t>
      </w:r>
    </w:p>
    <w:p w:rsidR="00FA21BE" w:rsidRPr="000E62A5" w:rsidRDefault="00F60893" w:rsidP="00FA21BE">
      <w:pPr>
        <w:tabs>
          <w:tab w:val="left" w:pos="3261"/>
        </w:tabs>
        <w:rPr>
          <w:rFonts w:cs="Arial"/>
          <w:sz w:val="26"/>
          <w:szCs w:val="26"/>
        </w:rPr>
      </w:pPr>
      <w:r w:rsidRPr="000E62A5">
        <w:rPr>
          <w:rFonts w:cs="Arial"/>
          <w:sz w:val="26"/>
          <w:szCs w:val="26"/>
        </w:rPr>
        <w:t>Erstellungsdatum:</w:t>
      </w:r>
      <w:r w:rsidR="00FA21BE" w:rsidRPr="000E62A5">
        <w:rPr>
          <w:rFonts w:cs="Arial"/>
          <w:sz w:val="26"/>
          <w:szCs w:val="26"/>
        </w:rPr>
        <w:tab/>
      </w:r>
      <w:r w:rsidRPr="000E62A5">
        <w:rPr>
          <w:rFonts w:cs="Arial"/>
          <w:sz w:val="26"/>
          <w:szCs w:val="26"/>
        </w:rPr>
        <w:fldChar w:fldCharType="begin"/>
      </w:r>
      <w:r w:rsidRPr="000E62A5">
        <w:rPr>
          <w:rFonts w:cs="Arial"/>
          <w:sz w:val="26"/>
          <w:szCs w:val="26"/>
        </w:rPr>
        <w:instrText xml:space="preserve"> DATE   \* MERGEFORMAT </w:instrText>
      </w:r>
      <w:r w:rsidRPr="000E62A5">
        <w:rPr>
          <w:rFonts w:cs="Arial"/>
          <w:sz w:val="26"/>
          <w:szCs w:val="26"/>
        </w:rPr>
        <w:fldChar w:fldCharType="separate"/>
      </w:r>
      <w:r w:rsidR="00027DD0">
        <w:rPr>
          <w:rFonts w:cs="Arial"/>
          <w:noProof/>
          <w:sz w:val="26"/>
          <w:szCs w:val="26"/>
        </w:rPr>
        <w:t>01.06.2014</w:t>
      </w:r>
      <w:r w:rsidRPr="000E62A5">
        <w:rPr>
          <w:rFonts w:cs="Arial"/>
          <w:sz w:val="26"/>
          <w:szCs w:val="26"/>
        </w:rPr>
        <w:fldChar w:fldCharType="end"/>
      </w:r>
    </w:p>
    <w:p w:rsidR="00A65168" w:rsidRDefault="00FA21BE" w:rsidP="00FA21BE">
      <w:pPr>
        <w:rPr>
          <w:b/>
          <w:sz w:val="36"/>
          <w:szCs w:val="36"/>
        </w:rPr>
      </w:pPr>
      <w:r>
        <w:br w:type="page"/>
      </w:r>
      <w:r w:rsidR="00A65168" w:rsidRPr="00FA21BE">
        <w:rPr>
          <w:b/>
          <w:sz w:val="36"/>
          <w:szCs w:val="36"/>
        </w:rPr>
        <w:lastRenderedPageBreak/>
        <w:t>Inhalt</w:t>
      </w:r>
    </w:p>
    <w:p w:rsidR="00FA21BE" w:rsidRPr="00FA21BE" w:rsidRDefault="00FA21BE" w:rsidP="00FA21BE">
      <w:pPr>
        <w:rPr>
          <w:b/>
          <w:sz w:val="20"/>
          <w:szCs w:val="20"/>
        </w:rPr>
      </w:pPr>
    </w:p>
    <w:p w:rsidR="00FA21BE" w:rsidRPr="00394ABA" w:rsidRDefault="00895EA6">
      <w:pPr>
        <w:pStyle w:val="Verzeichnis1"/>
        <w:tabs>
          <w:tab w:val="left" w:pos="440"/>
          <w:tab w:val="right" w:pos="9062"/>
        </w:tabs>
        <w:rPr>
          <w:rFonts w:ascii="Calibri" w:hAnsi="Calibri"/>
          <w:noProof/>
          <w:szCs w:val="22"/>
        </w:rPr>
      </w:pPr>
      <w:r>
        <w:rPr>
          <w:rFonts w:cs="Arial"/>
          <w:sz w:val="28"/>
          <w:szCs w:val="28"/>
        </w:rPr>
        <w:fldChar w:fldCharType="begin"/>
      </w:r>
      <w:r>
        <w:rPr>
          <w:rFonts w:cs="Arial"/>
          <w:sz w:val="28"/>
          <w:szCs w:val="28"/>
        </w:rPr>
        <w:instrText xml:space="preserve"> TOC \o "1-3" \h \z \u </w:instrText>
      </w:r>
      <w:r>
        <w:rPr>
          <w:rFonts w:cs="Arial"/>
          <w:sz w:val="28"/>
          <w:szCs w:val="28"/>
        </w:rPr>
        <w:fldChar w:fldCharType="separate"/>
      </w:r>
      <w:hyperlink w:anchor="_Toc386635762" w:history="1">
        <w:r w:rsidR="00FA21BE" w:rsidRPr="00472F09">
          <w:rPr>
            <w:rStyle w:val="Hyperlink"/>
            <w:rFonts w:eastAsia="Arial"/>
            <w:noProof/>
          </w:rPr>
          <w:t>1.</w:t>
        </w:r>
        <w:r w:rsidR="00FA21BE" w:rsidRPr="00394ABA">
          <w:rPr>
            <w:rFonts w:ascii="Calibri" w:hAnsi="Calibri"/>
            <w:noProof/>
            <w:szCs w:val="22"/>
          </w:rPr>
          <w:tab/>
        </w:r>
        <w:r w:rsidR="00FA21BE" w:rsidRPr="00472F09">
          <w:rPr>
            <w:rStyle w:val="Hyperlink"/>
            <w:rFonts w:eastAsia="Arial"/>
            <w:noProof/>
          </w:rPr>
          <w:t>Einleitung / Aufgabenstellung</w:t>
        </w:r>
        <w:r w:rsidR="00FA21BE">
          <w:rPr>
            <w:noProof/>
            <w:webHidden/>
          </w:rPr>
          <w:tab/>
        </w:r>
        <w:r w:rsidR="00FA21BE">
          <w:rPr>
            <w:noProof/>
            <w:webHidden/>
          </w:rPr>
          <w:fldChar w:fldCharType="begin"/>
        </w:r>
        <w:r w:rsidR="00FA21BE">
          <w:rPr>
            <w:noProof/>
            <w:webHidden/>
          </w:rPr>
          <w:instrText xml:space="preserve"> PAGEREF _Toc386635762 \h </w:instrText>
        </w:r>
        <w:r w:rsidR="00FA21BE">
          <w:rPr>
            <w:noProof/>
            <w:webHidden/>
          </w:rPr>
        </w:r>
        <w:r w:rsidR="00FA21BE">
          <w:rPr>
            <w:noProof/>
            <w:webHidden/>
          </w:rPr>
          <w:fldChar w:fldCharType="separate"/>
        </w:r>
        <w:r w:rsidR="00FA21BE">
          <w:rPr>
            <w:noProof/>
            <w:webHidden/>
          </w:rPr>
          <w:t>3</w:t>
        </w:r>
        <w:r w:rsidR="00FA21BE">
          <w:rPr>
            <w:noProof/>
            <w:webHidden/>
          </w:rPr>
          <w:fldChar w:fldCharType="end"/>
        </w:r>
      </w:hyperlink>
    </w:p>
    <w:p w:rsidR="00FA21BE" w:rsidRPr="00394ABA" w:rsidRDefault="005554C9">
      <w:pPr>
        <w:pStyle w:val="Verzeichnis1"/>
        <w:tabs>
          <w:tab w:val="left" w:pos="440"/>
          <w:tab w:val="right" w:pos="9062"/>
        </w:tabs>
        <w:rPr>
          <w:rFonts w:ascii="Calibri" w:hAnsi="Calibri"/>
          <w:noProof/>
          <w:szCs w:val="22"/>
        </w:rPr>
      </w:pPr>
      <w:hyperlink w:anchor="_Toc386635763" w:history="1">
        <w:r w:rsidR="00FA21BE" w:rsidRPr="00472F09">
          <w:rPr>
            <w:rStyle w:val="Hyperlink"/>
            <w:rFonts w:eastAsia="Arial"/>
            <w:noProof/>
          </w:rPr>
          <w:t>2.</w:t>
        </w:r>
        <w:r w:rsidR="00FA21BE" w:rsidRPr="00394ABA">
          <w:rPr>
            <w:rFonts w:ascii="Calibri" w:hAnsi="Calibri"/>
            <w:noProof/>
            <w:szCs w:val="22"/>
          </w:rPr>
          <w:tab/>
        </w:r>
        <w:r w:rsidR="00FA21BE" w:rsidRPr="00472F09">
          <w:rPr>
            <w:rStyle w:val="Hyperlink"/>
            <w:rFonts w:eastAsia="Arial"/>
            <w:noProof/>
          </w:rPr>
          <w:t>xxx</w:t>
        </w:r>
        <w:r w:rsidR="00FA21BE">
          <w:rPr>
            <w:noProof/>
            <w:webHidden/>
          </w:rPr>
          <w:tab/>
        </w:r>
        <w:r w:rsidR="00FA21BE">
          <w:rPr>
            <w:noProof/>
            <w:webHidden/>
          </w:rPr>
          <w:fldChar w:fldCharType="begin"/>
        </w:r>
        <w:r w:rsidR="00FA21BE">
          <w:rPr>
            <w:noProof/>
            <w:webHidden/>
          </w:rPr>
          <w:instrText xml:space="preserve"> PAGEREF _Toc386635763 \h </w:instrText>
        </w:r>
        <w:r w:rsidR="00FA21BE">
          <w:rPr>
            <w:noProof/>
            <w:webHidden/>
          </w:rPr>
        </w:r>
        <w:r w:rsidR="00FA21BE">
          <w:rPr>
            <w:noProof/>
            <w:webHidden/>
          </w:rPr>
          <w:fldChar w:fldCharType="separate"/>
        </w:r>
        <w:r w:rsidR="00FA21BE">
          <w:rPr>
            <w:noProof/>
            <w:webHidden/>
          </w:rPr>
          <w:t>4</w:t>
        </w:r>
        <w:r w:rsidR="00FA21BE">
          <w:rPr>
            <w:noProof/>
            <w:webHidden/>
          </w:rPr>
          <w:fldChar w:fldCharType="end"/>
        </w:r>
      </w:hyperlink>
    </w:p>
    <w:p w:rsidR="00895EA6" w:rsidRDefault="00895EA6" w:rsidP="00FA21BE">
      <w:pPr>
        <w:pStyle w:val="berschrift1"/>
      </w:pPr>
      <w:r>
        <w:rPr>
          <w:sz w:val="28"/>
          <w:szCs w:val="28"/>
        </w:rPr>
        <w:lastRenderedPageBreak/>
        <w:fldChar w:fldCharType="end"/>
      </w:r>
      <w:r w:rsidR="00027DD0">
        <w:t>Einleitung</w:t>
      </w:r>
    </w:p>
    <w:p w:rsidR="00895EA6" w:rsidRDefault="00027DD0" w:rsidP="00895EA6">
      <w:r>
        <w:t>In diesem Projekt</w:t>
      </w:r>
      <w:r w:rsidR="00A10731">
        <w:t>, im Rahmen des Modules 318,</w:t>
      </w:r>
      <w:r>
        <w:t xml:space="preserve"> geht es darum das Brettspiel Dame in der Sprache C# zu programmieren.</w:t>
      </w:r>
    </w:p>
    <w:p w:rsidR="00027DD0" w:rsidRDefault="00027DD0" w:rsidP="00895EA6">
      <w:r>
        <w:t>Das Ziel ist, dass man mindestens Spieler gegen Spieler spielen kann, ein Zusatz wäre, wenn man Spieler gegen Computer spielen könnte.</w:t>
      </w:r>
    </w:p>
    <w:p w:rsidR="00027DD0" w:rsidRDefault="00027DD0" w:rsidP="00895EA6"/>
    <w:p w:rsidR="00027DD0" w:rsidRDefault="00027DD0" w:rsidP="00895EA6">
      <w:r>
        <w:t>Da ich nach drei Wochen bereits alleine in der Gruppe war, da meinem Partner der Lehrvertrag aufgelöst wurde, wurde das Projekt dann von mir alleine realisiert.</w:t>
      </w:r>
    </w:p>
    <w:p w:rsidR="00027DD0" w:rsidRDefault="00027DD0" w:rsidP="00895EA6"/>
    <w:p w:rsidR="00027DD0" w:rsidRDefault="00A10731" w:rsidP="00895EA6">
      <w:r>
        <w:t>Das Spiel Dame ist ein klassisches Brettspiel, welches von jeder Altersgruppe gespielt werden kann. Damit die Bedienung möglichst einfach ist, habe ich mich entschieden, das ganze möglichst schlicht darzustellen und mit wenigen intuitiven Knöpfen die wichtigsten Funktionalitäten zu gewährleisten.</w:t>
      </w:r>
    </w:p>
    <w:p w:rsidR="00895EA6" w:rsidRDefault="004C64A6" w:rsidP="00895EA6">
      <w:pPr>
        <w:pStyle w:val="berschrift1"/>
      </w:pPr>
      <w:r>
        <w:lastRenderedPageBreak/>
        <w:t>Benutzerschnittstelle</w:t>
      </w:r>
    </w:p>
    <w:p w:rsidR="004C64A6" w:rsidRDefault="00DB4DA8" w:rsidP="00A10731">
      <w:pPr>
        <w:pStyle w:val="berschrift2"/>
      </w:pPr>
      <w:r>
        <w:t>Aufgabenangemessenheit</w:t>
      </w:r>
    </w:p>
    <w:p w:rsidR="00DB4DA8" w:rsidRPr="00DB4DA8" w:rsidRDefault="00DB4DA8" w:rsidP="00DB4DA8">
      <w:pPr>
        <w:spacing w:line="276" w:lineRule="auto"/>
        <w:rPr>
          <w:b/>
          <w:color w:val="00B050"/>
        </w:rPr>
      </w:pPr>
      <w:r w:rsidRPr="00DB4DA8">
        <w:rPr>
          <w:b/>
          <w:color w:val="00B050"/>
        </w:rPr>
        <w:t>Gut:</w:t>
      </w:r>
    </w:p>
    <w:p w:rsidR="00783EB7" w:rsidRDefault="00DB4DA8" w:rsidP="004C64A6">
      <w:r>
        <w:t>Unnötige Interaktionen wurden vermieden, indem beispielsweise am Anfang bereits feststeht, dass immer Weiss beginnt.</w:t>
      </w:r>
    </w:p>
    <w:p w:rsidR="00DB4DA8" w:rsidRDefault="00DB4DA8" w:rsidP="004C64A6">
      <w:r>
        <w:t>Standardwerte wie beispielsweise „Spieler 1“ und „Spieler 2“ sind bereits gegeben.</w:t>
      </w:r>
    </w:p>
    <w:p w:rsidR="00DB4DA8" w:rsidRDefault="00DB4DA8" w:rsidP="004C64A6"/>
    <w:p w:rsidR="00DB4DA8" w:rsidRDefault="00DB4DA8" w:rsidP="00DB4DA8">
      <w:pPr>
        <w:pStyle w:val="berschrift2"/>
      </w:pPr>
      <w:r>
        <w:t>Selbstbeschreibungsfähigkeit</w:t>
      </w:r>
    </w:p>
    <w:p w:rsidR="00DB4DA8" w:rsidRPr="00DB4DA8" w:rsidRDefault="00DB4DA8" w:rsidP="00DB4DA8">
      <w:pPr>
        <w:spacing w:line="276" w:lineRule="auto"/>
        <w:rPr>
          <w:b/>
          <w:color w:val="FFC000"/>
        </w:rPr>
      </w:pPr>
      <w:r w:rsidRPr="00DB4DA8">
        <w:rPr>
          <w:b/>
          <w:color w:val="FFC000"/>
        </w:rPr>
        <w:t>Durchschnittlich:</w:t>
      </w:r>
    </w:p>
    <w:p w:rsidR="00DB4DA8" w:rsidRDefault="00DB4DA8" w:rsidP="00DB4DA8">
      <w:r>
        <w:t>Hilfen wurden keine grossen eingebaut, allerdings ist das Programm sehr verständlich aufgebaut, da es wenige Knöpfe gibt, bei denen man aber sofort weiss für was sie stehen.</w:t>
      </w:r>
    </w:p>
    <w:p w:rsidR="00DB4DA8" w:rsidRDefault="00DB4DA8" w:rsidP="00DB4DA8"/>
    <w:p w:rsidR="00DB4DA8" w:rsidRDefault="00DB4DA8" w:rsidP="00DB4DA8">
      <w:pPr>
        <w:pStyle w:val="berschrift2"/>
      </w:pPr>
      <w:r>
        <w:t>Steuerbarkeit</w:t>
      </w:r>
    </w:p>
    <w:p w:rsidR="00DB4DA8" w:rsidRPr="00DB4DA8" w:rsidRDefault="00DB4DA8" w:rsidP="00DB4DA8">
      <w:pPr>
        <w:spacing w:line="276" w:lineRule="auto"/>
        <w:rPr>
          <w:b/>
          <w:color w:val="FFC000"/>
        </w:rPr>
      </w:pPr>
      <w:r w:rsidRPr="00DB4DA8">
        <w:rPr>
          <w:b/>
          <w:color w:val="FFC000"/>
        </w:rPr>
        <w:t>Durchschnittlich:</w:t>
      </w:r>
    </w:p>
    <w:p w:rsidR="00DB4DA8" w:rsidRDefault="00DB4DA8" w:rsidP="00DB4DA8">
      <w:r>
        <w:t>Da auf Zusatzfeatures verzichtet wurde, und vor Allem die Grundfunktionalität (Spieler vs. Spieler) gewährleitet wird, gibt es keine grossen Einstellungsmöglichkeiten, welche der Benutzer steuern könnte.</w:t>
      </w:r>
    </w:p>
    <w:p w:rsidR="00DB4DA8" w:rsidRDefault="00DB4DA8" w:rsidP="00DB4DA8"/>
    <w:p w:rsidR="00DB4DA8" w:rsidRDefault="00DB4DA8" w:rsidP="00DB4DA8">
      <w:pPr>
        <w:pStyle w:val="berschrift2"/>
      </w:pPr>
      <w:r>
        <w:t>Erwartungskonformität</w:t>
      </w:r>
    </w:p>
    <w:p w:rsidR="00DB4DA8" w:rsidRPr="00DB4DA8" w:rsidRDefault="00DB4DA8" w:rsidP="00DB4DA8">
      <w:pPr>
        <w:spacing w:line="276" w:lineRule="auto"/>
        <w:rPr>
          <w:b/>
          <w:color w:val="FFC000"/>
        </w:rPr>
      </w:pPr>
      <w:r w:rsidRPr="00DB4DA8">
        <w:rPr>
          <w:b/>
          <w:color w:val="FFC000"/>
        </w:rPr>
        <w:t>Durchschnittlich:</w:t>
      </w:r>
    </w:p>
    <w:p w:rsidR="00DB4DA8" w:rsidRDefault="00DB4DA8" w:rsidP="00DB4DA8">
      <w:r>
        <w:t xml:space="preserve">Der Grossteil der Knöpfe </w:t>
      </w:r>
      <w:r w:rsidR="00B72ECA">
        <w:t>ist</w:t>
      </w:r>
      <w:r>
        <w:t xml:space="preserve"> se</w:t>
      </w:r>
      <w:r w:rsidR="00B72ECA">
        <w:t>l</w:t>
      </w:r>
      <w:r>
        <w:t>bsterklärend</w:t>
      </w:r>
      <w:r w:rsidR="00B72ECA">
        <w:t>. Das heisst der Benutzer weiss immer was er macht, und macht nicht ausversehen etwas, was er eigentlich nicht wollte.</w:t>
      </w:r>
    </w:p>
    <w:p w:rsidR="00B72ECA" w:rsidRDefault="00B72ECA" w:rsidP="00DB4DA8"/>
    <w:p w:rsidR="00B72ECA" w:rsidRDefault="00B72ECA" w:rsidP="00B72ECA">
      <w:pPr>
        <w:pStyle w:val="berschrift2"/>
      </w:pPr>
      <w:r>
        <w:t>Fehlertoleranz</w:t>
      </w:r>
    </w:p>
    <w:p w:rsidR="00B72ECA" w:rsidRPr="00DB4DA8" w:rsidRDefault="00B72ECA" w:rsidP="00B72ECA">
      <w:pPr>
        <w:spacing w:line="276" w:lineRule="auto"/>
        <w:rPr>
          <w:b/>
          <w:color w:val="FFC000"/>
        </w:rPr>
      </w:pPr>
      <w:r w:rsidRPr="00DB4DA8">
        <w:rPr>
          <w:b/>
          <w:color w:val="FFC000"/>
        </w:rPr>
        <w:t>Durchschnittlich:</w:t>
      </w:r>
    </w:p>
    <w:p w:rsidR="00B72ECA" w:rsidRDefault="00B72ECA" w:rsidP="00B72ECA">
      <w:r>
        <w:t>Es existieren nicht viele Fehlerquellen im Programm, da nicht viele Eingabefelder existieren.</w:t>
      </w:r>
    </w:p>
    <w:p w:rsidR="00B72ECA" w:rsidRDefault="00B72ECA" w:rsidP="00B72ECA">
      <w:r>
        <w:t>Was allerdings überprüft wird, ist ob der Spieler nach Regeln spielt, man kann also keinen Stein auf ein Feld setzen, wenn man das laut Regelwerk nicht darf.</w:t>
      </w:r>
    </w:p>
    <w:p w:rsidR="00B72ECA" w:rsidRDefault="00B72ECA" w:rsidP="00B72ECA"/>
    <w:p w:rsidR="00B72ECA" w:rsidRDefault="00B72ECA" w:rsidP="00B72ECA">
      <w:pPr>
        <w:pStyle w:val="berschrift2"/>
      </w:pPr>
      <w:r>
        <w:t>Individualisierbarkeit</w:t>
      </w:r>
    </w:p>
    <w:p w:rsidR="00B72ECA" w:rsidRPr="00B72ECA" w:rsidRDefault="00B72ECA" w:rsidP="00B72ECA">
      <w:pPr>
        <w:spacing w:line="276" w:lineRule="auto"/>
        <w:rPr>
          <w:b/>
          <w:color w:val="FF0000"/>
        </w:rPr>
      </w:pPr>
      <w:r w:rsidRPr="00B72ECA">
        <w:rPr>
          <w:b/>
          <w:color w:val="FF0000"/>
        </w:rPr>
        <w:t>Weniger berücksichtigt</w:t>
      </w:r>
      <w:r w:rsidRPr="00B72ECA">
        <w:rPr>
          <w:b/>
          <w:color w:val="FF0000"/>
        </w:rPr>
        <w:t>:</w:t>
      </w:r>
    </w:p>
    <w:p w:rsidR="00B72ECA" w:rsidRDefault="00B72ECA" w:rsidP="00B72ECA">
      <w:r>
        <w:t>Der Spieler hat keine grossen Anpassungsmöglichkeiten, die Werte sind vorgegeben.</w:t>
      </w:r>
      <w:r>
        <w:br/>
        <w:t>Es wurde weniger Wert darauf gelegt, da an erster Stelle die Funktionalität stand.</w:t>
      </w:r>
    </w:p>
    <w:p w:rsidR="00B72ECA" w:rsidRDefault="00B72ECA" w:rsidP="00B72ECA"/>
    <w:p w:rsidR="00B72ECA" w:rsidRDefault="00B72ECA" w:rsidP="00B72ECA">
      <w:pPr>
        <w:pStyle w:val="berschrift2"/>
      </w:pPr>
      <w:bookmarkStart w:id="0" w:name="_GoBack"/>
      <w:bookmarkEnd w:id="0"/>
      <w:r>
        <w:t>Lernförderlichkeit</w:t>
      </w:r>
    </w:p>
    <w:p w:rsidR="00B72ECA" w:rsidRPr="00DB4DA8" w:rsidRDefault="00B72ECA" w:rsidP="00B72ECA">
      <w:pPr>
        <w:spacing w:line="276" w:lineRule="auto"/>
        <w:rPr>
          <w:b/>
          <w:color w:val="00B050"/>
        </w:rPr>
      </w:pPr>
      <w:r w:rsidRPr="00DB4DA8">
        <w:rPr>
          <w:b/>
          <w:color w:val="00B050"/>
        </w:rPr>
        <w:t>Gut:</w:t>
      </w:r>
    </w:p>
    <w:p w:rsidR="00B72ECA" w:rsidRPr="00B72ECA" w:rsidRDefault="00B72ECA" w:rsidP="00B72ECA">
      <w:r>
        <w:t>Das Programm ist so aufgebaut, dass auch Neuanwender keine Probleme haben das Programm zu bedienen.</w:t>
      </w:r>
    </w:p>
    <w:p w:rsidR="004C64A6" w:rsidRDefault="004C64A6" w:rsidP="004C64A6">
      <w:pPr>
        <w:pStyle w:val="berschrift1"/>
      </w:pPr>
      <w:r>
        <w:lastRenderedPageBreak/>
        <w:t>Fehlermeldungen</w:t>
      </w:r>
    </w:p>
    <w:p w:rsidR="004C64A6" w:rsidRDefault="004C64A6" w:rsidP="004C64A6"/>
    <w:p w:rsidR="004C64A6" w:rsidRDefault="004C64A6" w:rsidP="004C64A6">
      <w:pPr>
        <w:pStyle w:val="berschrift1"/>
      </w:pPr>
      <w:r>
        <w:lastRenderedPageBreak/>
        <w:t>Benutzergruppe</w:t>
      </w:r>
    </w:p>
    <w:p w:rsidR="004C64A6" w:rsidRDefault="004C64A6" w:rsidP="004C64A6"/>
    <w:p w:rsidR="004C64A6" w:rsidRDefault="004C64A6" w:rsidP="004C64A6">
      <w:pPr>
        <w:pStyle w:val="berschrift1"/>
      </w:pPr>
      <w:r>
        <w:lastRenderedPageBreak/>
        <w:t>Zustandsdiagramm</w:t>
      </w:r>
    </w:p>
    <w:p w:rsidR="004C64A6" w:rsidRDefault="004C64A6" w:rsidP="004C64A6"/>
    <w:p w:rsidR="004C64A6" w:rsidRDefault="004C64A6" w:rsidP="004C64A6">
      <w:pPr>
        <w:pStyle w:val="berschrift1"/>
      </w:pPr>
      <w:r>
        <w:lastRenderedPageBreak/>
        <w:t>Codekonventionen</w:t>
      </w:r>
    </w:p>
    <w:p w:rsidR="004C64A6" w:rsidRDefault="004C64A6" w:rsidP="004C64A6"/>
    <w:p w:rsidR="004C64A6" w:rsidRDefault="004C64A6" w:rsidP="004C64A6">
      <w:pPr>
        <w:pStyle w:val="berschrift1"/>
      </w:pPr>
      <w:r>
        <w:lastRenderedPageBreak/>
        <w:t>Wartung</w:t>
      </w:r>
    </w:p>
    <w:p w:rsidR="004C64A6" w:rsidRDefault="004C64A6" w:rsidP="004C64A6"/>
    <w:p w:rsidR="004C64A6" w:rsidRDefault="004C64A6" w:rsidP="004C64A6">
      <w:pPr>
        <w:pStyle w:val="berschrift1"/>
      </w:pPr>
      <w:r>
        <w:lastRenderedPageBreak/>
        <w:t>Programm Dokumentation</w:t>
      </w:r>
    </w:p>
    <w:p w:rsidR="004C64A6" w:rsidRDefault="004C64A6" w:rsidP="004C64A6"/>
    <w:p w:rsidR="004C64A6" w:rsidRDefault="004C64A6" w:rsidP="004C64A6">
      <w:pPr>
        <w:pStyle w:val="berschrift1"/>
      </w:pPr>
      <w:r>
        <w:lastRenderedPageBreak/>
        <w:t>Code Review</w:t>
      </w:r>
    </w:p>
    <w:p w:rsidR="004C64A6" w:rsidRDefault="004C64A6" w:rsidP="004C64A6"/>
    <w:p w:rsidR="004C64A6" w:rsidRPr="004C64A6" w:rsidRDefault="004C64A6" w:rsidP="004C64A6"/>
    <w:sectPr w:rsidR="004C64A6" w:rsidRPr="004C64A6" w:rsidSect="00FF1031">
      <w:headerReference w:type="default" r:id="rId8"/>
      <w:footerReference w:type="default" r:id="rId9"/>
      <w:pgSz w:w="11906" w:h="16838" w:code="9"/>
      <w:pgMar w:top="1417" w:right="1417" w:bottom="1134" w:left="1417" w:header="567" w:footer="64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4C9" w:rsidRDefault="005554C9">
      <w:r>
        <w:separator/>
      </w:r>
    </w:p>
  </w:endnote>
  <w:endnote w:type="continuationSeparator" w:id="0">
    <w:p w:rsidR="005554C9" w:rsidRDefault="00555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C4D" w:rsidRDefault="00BE2C4D">
    <w:pPr>
      <w:pStyle w:val="Fuzeile"/>
    </w:pPr>
    <w:r>
      <w:t>Dokumentation Projekt M318</w:t>
    </w:r>
    <w:r>
      <w:tab/>
    </w:r>
    <w:r>
      <w:tab/>
      <w:t xml:space="preserve">Seite </w:t>
    </w:r>
    <w:r>
      <w:fldChar w:fldCharType="begin"/>
    </w:r>
    <w:r>
      <w:instrText xml:space="preserve"> PAGE  \* Arabic  \* MERGEFORMAT </w:instrText>
    </w:r>
    <w:r>
      <w:fldChar w:fldCharType="separate"/>
    </w:r>
    <w:r w:rsidR="00B72ECA">
      <w:rPr>
        <w:noProof/>
      </w:rPr>
      <w:t>4</w:t>
    </w:r>
    <w:r>
      <w:fldChar w:fldCharType="end"/>
    </w:r>
    <w:r>
      <w:t xml:space="preserve"> / </w:t>
    </w:r>
    <w:fldSimple w:instr=" NUMPAGES  \* Arabic  \* MERGEFORMAT ">
      <w:r w:rsidR="00B72ECA">
        <w:rPr>
          <w:noProof/>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4C9" w:rsidRDefault="005554C9">
      <w:r>
        <w:separator/>
      </w:r>
    </w:p>
  </w:footnote>
  <w:footnote w:type="continuationSeparator" w:id="0">
    <w:p w:rsidR="005554C9" w:rsidRDefault="005554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C4D" w:rsidRDefault="00BE2C4D">
    <w:pPr>
      <w:pStyle w:val="Kopfzeile"/>
    </w:pPr>
    <w:r>
      <w:tab/>
    </w:r>
    <w:r>
      <w:tab/>
      <w:t>Fabio Litscher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E467DDC"/>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4D2C14D2"/>
    <w:lvl w:ilvl="0">
      <w:start w:val="1"/>
      <w:numFmt w:val="bullet"/>
      <w:pStyle w:val="Aufzhlungszeichen"/>
      <w:lvlText w:val=""/>
      <w:lvlJc w:val="left"/>
      <w:pPr>
        <w:tabs>
          <w:tab w:val="num" w:pos="357"/>
        </w:tabs>
        <w:ind w:left="360" w:hanging="360"/>
      </w:pPr>
      <w:rPr>
        <w:rFonts w:ascii="Wingdings" w:hAnsi="Wingdings" w:hint="default"/>
      </w:rPr>
    </w:lvl>
  </w:abstractNum>
  <w:abstractNum w:abstractNumId="2">
    <w:nsid w:val="250723CF"/>
    <w:multiLevelType w:val="hybridMultilevel"/>
    <w:tmpl w:val="7E284682"/>
    <w:lvl w:ilvl="0" w:tplc="6944C678">
      <w:start w:val="1"/>
      <w:numFmt w:val="bullet"/>
      <w:pStyle w:val="Aufzhlungszeichen2"/>
      <w:lvlText w:val=""/>
      <w:lvlJc w:val="left"/>
      <w:pPr>
        <w:tabs>
          <w:tab w:val="num" w:pos="717"/>
        </w:tabs>
        <w:ind w:left="717" w:hanging="360"/>
      </w:pPr>
      <w:rPr>
        <w:rFonts w:ascii="Symbol" w:hAnsi="Symbol" w:hint="default"/>
        <w:sz w:val="18"/>
        <w:szCs w:val="18"/>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nsid w:val="2DAD6FB7"/>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3BD80A4D"/>
    <w:multiLevelType w:val="multilevel"/>
    <w:tmpl w:val="83DADA26"/>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851"/>
        </w:tabs>
        <w:ind w:left="851" w:hanging="491"/>
      </w:pPr>
      <w:rPr>
        <w:rFonts w:hint="default"/>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49B02C97"/>
    <w:multiLevelType w:val="multilevel"/>
    <w:tmpl w:val="DD52545A"/>
    <w:lvl w:ilvl="0">
      <w:start w:val="1"/>
      <w:numFmt w:val="decimal"/>
      <w:pStyle w:val="berschrift1"/>
      <w:lvlText w:val="%1."/>
      <w:lvlJc w:val="left"/>
      <w:pPr>
        <w:tabs>
          <w:tab w:val="num" w:pos="0"/>
        </w:tabs>
        <w:ind w:left="0" w:hanging="851"/>
      </w:pPr>
      <w:rPr>
        <w:rFonts w:hint="default"/>
      </w:rPr>
    </w:lvl>
    <w:lvl w:ilvl="1">
      <w:start w:val="1"/>
      <w:numFmt w:val="decimal"/>
      <w:pStyle w:val="berschrift2"/>
      <w:lvlText w:val="%1.%2."/>
      <w:lvlJc w:val="left"/>
      <w:pPr>
        <w:tabs>
          <w:tab w:val="num" w:pos="0"/>
        </w:tabs>
        <w:ind w:left="0" w:hanging="851"/>
      </w:pPr>
      <w:rPr>
        <w:rFonts w:hint="default"/>
      </w:rPr>
    </w:lvl>
    <w:lvl w:ilvl="2">
      <w:start w:val="1"/>
      <w:numFmt w:val="decimal"/>
      <w:pStyle w:val="berschrift3"/>
      <w:lvlText w:val="%1.%2.%3."/>
      <w:lvlJc w:val="left"/>
      <w:pPr>
        <w:tabs>
          <w:tab w:val="num" w:pos="0"/>
        </w:tabs>
        <w:ind w:left="0"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5D7E6EF0"/>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76114C70"/>
    <w:multiLevelType w:val="multilevel"/>
    <w:tmpl w:val="0807001F"/>
    <w:numStyleLink w:val="111111"/>
  </w:abstractNum>
  <w:abstractNum w:abstractNumId="8">
    <w:nsid w:val="7DEC2407"/>
    <w:multiLevelType w:val="multilevel"/>
    <w:tmpl w:val="08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8"/>
  </w:num>
  <w:num w:numId="2">
    <w:abstractNumId w:val="4"/>
  </w:num>
  <w:num w:numId="3">
    <w:abstractNumId w:val="1"/>
  </w:num>
  <w:num w:numId="4">
    <w:abstractNumId w:val="1"/>
  </w:num>
  <w:num w:numId="5">
    <w:abstractNumId w:val="0"/>
  </w:num>
  <w:num w:numId="6">
    <w:abstractNumId w:val="2"/>
  </w:num>
  <w:num w:numId="7">
    <w:abstractNumId w:val="5"/>
  </w:num>
  <w:num w:numId="8">
    <w:abstractNumId w:val="5"/>
  </w:num>
  <w:num w:numId="9">
    <w:abstractNumId w:val="5"/>
  </w:num>
  <w:num w:numId="10">
    <w:abstractNumId w:val="7"/>
  </w:num>
  <w:num w:numId="11">
    <w:abstractNumId w:val="3"/>
  </w:num>
  <w:num w:numId="12">
    <w:abstractNumId w:val="6"/>
  </w:num>
  <w:num w:numId="13">
    <w:abstractNumId w:val="5"/>
  </w:num>
  <w:num w:numId="14">
    <w:abstractNumId w:val="5"/>
  </w:num>
  <w:num w:numId="15">
    <w:abstractNumId w:val="5"/>
  </w:num>
  <w:num w:numId="16">
    <w:abstractNumId w:val="5"/>
  </w:num>
  <w:num w:numId="17">
    <w:abstractNumId w:val="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de-CH" w:vendorID="64" w:dllVersion="131078" w:nlCheck="1" w:checkStyle="1"/>
  <w:proofState w:spelling="clean" w:grammar="clean"/>
  <w:stylePaneFormatFilter w:val="2F01" w:allStyles="1" w:customStyles="0" w:latentStyles="0" w:stylesInUse="0" w:headingStyles="0" w:numberingStyles="0" w:tableStyles="0" w:directFormattingOnRuns="1" w:directFormattingOnParagraphs="1" w:directFormattingOnNumbering="1" w:directFormattingOnTables="1" w:clearFormatting="0"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0893"/>
    <w:rsid w:val="00027DD0"/>
    <w:rsid w:val="00047F6B"/>
    <w:rsid w:val="00064DF5"/>
    <w:rsid w:val="000674F3"/>
    <w:rsid w:val="000E62A5"/>
    <w:rsid w:val="000F459E"/>
    <w:rsid w:val="00106BD8"/>
    <w:rsid w:val="001541A7"/>
    <w:rsid w:val="0018619E"/>
    <w:rsid w:val="001D4794"/>
    <w:rsid w:val="001D4CEC"/>
    <w:rsid w:val="001E2E38"/>
    <w:rsid w:val="00236B84"/>
    <w:rsid w:val="00313EE1"/>
    <w:rsid w:val="003323ED"/>
    <w:rsid w:val="00350423"/>
    <w:rsid w:val="0039098D"/>
    <w:rsid w:val="00394ABA"/>
    <w:rsid w:val="003B3712"/>
    <w:rsid w:val="003C20F2"/>
    <w:rsid w:val="00423634"/>
    <w:rsid w:val="00427C18"/>
    <w:rsid w:val="004C64A6"/>
    <w:rsid w:val="00511B86"/>
    <w:rsid w:val="00513CDA"/>
    <w:rsid w:val="0054282E"/>
    <w:rsid w:val="005554C9"/>
    <w:rsid w:val="005B0FB1"/>
    <w:rsid w:val="005E3283"/>
    <w:rsid w:val="006224B1"/>
    <w:rsid w:val="00690939"/>
    <w:rsid w:val="006C27EE"/>
    <w:rsid w:val="006C514B"/>
    <w:rsid w:val="00715DB0"/>
    <w:rsid w:val="0073234F"/>
    <w:rsid w:val="00733C93"/>
    <w:rsid w:val="00740356"/>
    <w:rsid w:val="0074726F"/>
    <w:rsid w:val="00776542"/>
    <w:rsid w:val="00783EB7"/>
    <w:rsid w:val="007A4062"/>
    <w:rsid w:val="007A47F7"/>
    <w:rsid w:val="007C6359"/>
    <w:rsid w:val="007D07A8"/>
    <w:rsid w:val="00823014"/>
    <w:rsid w:val="00825E0F"/>
    <w:rsid w:val="00882A96"/>
    <w:rsid w:val="008904F9"/>
    <w:rsid w:val="00895EA6"/>
    <w:rsid w:val="008A5161"/>
    <w:rsid w:val="008B68A6"/>
    <w:rsid w:val="00900014"/>
    <w:rsid w:val="0098582B"/>
    <w:rsid w:val="00A10731"/>
    <w:rsid w:val="00A24B35"/>
    <w:rsid w:val="00A46A00"/>
    <w:rsid w:val="00A65168"/>
    <w:rsid w:val="00B44832"/>
    <w:rsid w:val="00B72ECA"/>
    <w:rsid w:val="00BE2C4D"/>
    <w:rsid w:val="00C10334"/>
    <w:rsid w:val="00C138C3"/>
    <w:rsid w:val="00C17367"/>
    <w:rsid w:val="00CE6C7B"/>
    <w:rsid w:val="00D00511"/>
    <w:rsid w:val="00D30E78"/>
    <w:rsid w:val="00DB4DA8"/>
    <w:rsid w:val="00DC69D0"/>
    <w:rsid w:val="00E156B4"/>
    <w:rsid w:val="00E31D41"/>
    <w:rsid w:val="00E34A3D"/>
    <w:rsid w:val="00E454B1"/>
    <w:rsid w:val="00E95DCD"/>
    <w:rsid w:val="00ED7DE6"/>
    <w:rsid w:val="00F0108E"/>
    <w:rsid w:val="00F20FB9"/>
    <w:rsid w:val="00F245BF"/>
    <w:rsid w:val="00F36C89"/>
    <w:rsid w:val="00F607FA"/>
    <w:rsid w:val="00F60893"/>
    <w:rsid w:val="00F957D4"/>
    <w:rsid w:val="00F96C2F"/>
    <w:rsid w:val="00FA21BE"/>
    <w:rsid w:val="00FF07F8"/>
    <w:rsid w:val="00FF1031"/>
    <w:rsid w:val="00FF3D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01B2D0B-EEFE-44D8-983A-F61A3D24B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D4CEC"/>
    <w:rPr>
      <w:rFonts w:ascii="Arial" w:hAnsi="Arial"/>
      <w:sz w:val="22"/>
      <w:szCs w:val="24"/>
    </w:rPr>
  </w:style>
  <w:style w:type="paragraph" w:styleId="berschrift1">
    <w:name w:val="heading 1"/>
    <w:basedOn w:val="Standard"/>
    <w:next w:val="Standard"/>
    <w:qFormat/>
    <w:rsid w:val="001D4CEC"/>
    <w:pPr>
      <w:keepNext/>
      <w:pageBreakBefore/>
      <w:numPr>
        <w:numId w:val="18"/>
      </w:numPr>
      <w:spacing w:before="120" w:after="240"/>
      <w:outlineLvl w:val="0"/>
    </w:pPr>
    <w:rPr>
      <w:rFonts w:cs="Arial"/>
      <w:b/>
      <w:bCs/>
      <w:sz w:val="36"/>
      <w:szCs w:val="48"/>
    </w:rPr>
  </w:style>
  <w:style w:type="paragraph" w:styleId="berschrift2">
    <w:name w:val="heading 2"/>
    <w:basedOn w:val="Standard"/>
    <w:next w:val="Standard"/>
    <w:qFormat/>
    <w:rsid w:val="001D4CEC"/>
    <w:pPr>
      <w:keepNext/>
      <w:numPr>
        <w:ilvl w:val="1"/>
        <w:numId w:val="18"/>
      </w:numPr>
      <w:spacing w:before="120" w:after="200"/>
      <w:outlineLvl w:val="1"/>
    </w:pPr>
    <w:rPr>
      <w:rFonts w:cs="Arial"/>
      <w:b/>
      <w:bCs/>
      <w:iCs/>
      <w:sz w:val="28"/>
      <w:szCs w:val="28"/>
    </w:rPr>
  </w:style>
  <w:style w:type="paragraph" w:styleId="berschrift3">
    <w:name w:val="heading 3"/>
    <w:basedOn w:val="Standard"/>
    <w:next w:val="Standard"/>
    <w:qFormat/>
    <w:rsid w:val="001D4CEC"/>
    <w:pPr>
      <w:keepNext/>
      <w:numPr>
        <w:ilvl w:val="2"/>
        <w:numId w:val="18"/>
      </w:numPr>
      <w:spacing w:before="120" w:after="200"/>
      <w:outlineLvl w:val="2"/>
    </w:pPr>
    <w:rPr>
      <w:rFonts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pPr>
      <w:numPr>
        <w:numId w:val="1"/>
      </w:numPr>
    </w:pPr>
  </w:style>
  <w:style w:type="paragraph" w:styleId="Aufzhlungszeichen">
    <w:name w:val="List Bullet"/>
    <w:basedOn w:val="Standard"/>
    <w:autoRedefine/>
    <w:pPr>
      <w:numPr>
        <w:numId w:val="4"/>
      </w:numPr>
      <w:tabs>
        <w:tab w:val="clear" w:pos="357"/>
      </w:tabs>
      <w:spacing w:before="60" w:after="60"/>
      <w:ind w:left="357" w:hanging="357"/>
    </w:pPr>
    <w:rPr>
      <w:szCs w:val="22"/>
    </w:rPr>
  </w:style>
  <w:style w:type="paragraph" w:styleId="Aufzhlungszeichen2">
    <w:name w:val="List Bullet 2"/>
    <w:basedOn w:val="Standard"/>
    <w:link w:val="Aufzhlungszeichen2Zchn"/>
    <w:autoRedefine/>
    <w:pPr>
      <w:numPr>
        <w:numId w:val="6"/>
      </w:numPr>
    </w:pPr>
    <w:rPr>
      <w:szCs w:val="22"/>
    </w:rPr>
  </w:style>
  <w:style w:type="character" w:customStyle="1" w:styleId="Aufzhlungszeichen2Zchn">
    <w:name w:val="Aufzählungszeichen 2 Zchn"/>
    <w:link w:val="Aufzhlungszeichen2"/>
    <w:rPr>
      <w:rFonts w:ascii="Arial" w:hAnsi="Arial"/>
      <w:sz w:val="22"/>
      <w:szCs w:val="22"/>
      <w:lang w:val="de-CH" w:eastAsia="de-CH" w:bidi="ar-SA"/>
    </w:rPr>
  </w:style>
  <w:style w:type="paragraph" w:styleId="Titel">
    <w:name w:val="Title"/>
    <w:basedOn w:val="Standard"/>
    <w:next w:val="Standard"/>
    <w:autoRedefine/>
    <w:qFormat/>
    <w:rsid w:val="00F60893"/>
    <w:pPr>
      <w:spacing w:before="60" w:after="60"/>
      <w:outlineLvl w:val="0"/>
    </w:pPr>
    <w:rPr>
      <w:rFonts w:ascii="Calibri" w:hAnsi="Calibri" w:cs="Arial"/>
      <w:b/>
      <w:bCs/>
      <w:noProof/>
      <w:sz w:val="72"/>
      <w:szCs w:val="22"/>
    </w:rPr>
  </w:style>
  <w:style w:type="table" w:styleId="Tabellenraster">
    <w:name w:val="Table Grid"/>
    <w:basedOn w:val="NormaleTabelle"/>
    <w:semiHidden/>
    <w:pPr>
      <w:spacing w:before="60" w:after="60"/>
    </w:pPr>
    <w:rPr>
      <w:rFonts w:ascii="Arial" w:hAnsi="Arial"/>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styleId="Textkrper">
    <w:name w:val="Body Text"/>
    <w:basedOn w:val="Standard"/>
    <w:link w:val="TextkrperZchn"/>
    <w:uiPriority w:val="1"/>
    <w:qFormat/>
    <w:rsid w:val="001D4CEC"/>
    <w:pPr>
      <w:widowControl w:val="0"/>
      <w:ind w:left="801"/>
    </w:pPr>
    <w:rPr>
      <w:rFonts w:eastAsia="Arial"/>
      <w:sz w:val="19"/>
      <w:szCs w:val="19"/>
      <w:lang w:val="en-US" w:eastAsia="en-US"/>
    </w:rPr>
  </w:style>
  <w:style w:type="character" w:customStyle="1" w:styleId="TextkrperZchn">
    <w:name w:val="Textkörper Zchn"/>
    <w:link w:val="Textkrper"/>
    <w:uiPriority w:val="1"/>
    <w:rsid w:val="001D4CEC"/>
    <w:rPr>
      <w:rFonts w:ascii="Arial" w:eastAsia="Arial" w:hAnsi="Arial"/>
      <w:sz w:val="19"/>
      <w:szCs w:val="19"/>
    </w:rPr>
  </w:style>
  <w:style w:type="paragraph" w:styleId="Untertitel">
    <w:name w:val="Subtitle"/>
    <w:basedOn w:val="Standard"/>
    <w:next w:val="Standard"/>
    <w:link w:val="UntertitelZchn"/>
    <w:qFormat/>
    <w:rsid w:val="001D4CEC"/>
    <w:pPr>
      <w:spacing w:after="60"/>
      <w:outlineLvl w:val="1"/>
    </w:pPr>
    <w:rPr>
      <w:b/>
      <w:i/>
      <w:lang w:val="en-US" w:eastAsia="en-US"/>
    </w:rPr>
  </w:style>
  <w:style w:type="character" w:customStyle="1" w:styleId="UntertitelZchn">
    <w:name w:val="Untertitel Zchn"/>
    <w:link w:val="Untertitel"/>
    <w:rsid w:val="001D4CEC"/>
    <w:rPr>
      <w:rFonts w:ascii="Arial" w:hAnsi="Arial"/>
      <w:b/>
      <w:i/>
      <w:sz w:val="22"/>
      <w:szCs w:val="24"/>
    </w:rPr>
  </w:style>
  <w:style w:type="character" w:styleId="Fett">
    <w:name w:val="Strong"/>
    <w:qFormat/>
    <w:rsid w:val="001D4CEC"/>
    <w:rPr>
      <w:b/>
      <w:bCs/>
    </w:rPr>
  </w:style>
  <w:style w:type="character" w:styleId="Hervorhebung">
    <w:name w:val="Emphasis"/>
    <w:qFormat/>
    <w:rsid w:val="001D4CEC"/>
    <w:rPr>
      <w:rFonts w:ascii="Arial" w:hAnsi="Arial"/>
      <w:b/>
      <w:i/>
      <w:iCs/>
      <w:sz w:val="22"/>
      <w:u w:val="none"/>
    </w:rPr>
  </w:style>
  <w:style w:type="paragraph" w:styleId="Inhaltsverzeichnisberschrift">
    <w:name w:val="TOC Heading"/>
    <w:basedOn w:val="berschrift1"/>
    <w:next w:val="Standard"/>
    <w:uiPriority w:val="39"/>
    <w:semiHidden/>
    <w:unhideWhenUsed/>
    <w:qFormat/>
    <w:rsid w:val="001D4CEC"/>
    <w:pPr>
      <w:keepLines/>
      <w:numPr>
        <w:numId w:val="0"/>
      </w:numPr>
      <w:spacing w:before="480" w:after="0" w:line="276" w:lineRule="auto"/>
      <w:outlineLvl w:val="9"/>
    </w:pPr>
    <w:rPr>
      <w:rFonts w:ascii="Cambria" w:hAnsi="Cambria" w:cs="Times New Roman"/>
      <w:color w:val="365F91"/>
      <w:sz w:val="28"/>
      <w:szCs w:val="28"/>
    </w:rPr>
  </w:style>
  <w:style w:type="paragraph" w:styleId="Sprechblasentext">
    <w:name w:val="Balloon Text"/>
    <w:basedOn w:val="Standard"/>
    <w:link w:val="SprechblasentextZchn"/>
    <w:rsid w:val="00F60893"/>
    <w:rPr>
      <w:rFonts w:ascii="Tahoma" w:hAnsi="Tahoma" w:cs="Tahoma"/>
      <w:sz w:val="16"/>
      <w:szCs w:val="16"/>
    </w:rPr>
  </w:style>
  <w:style w:type="character" w:customStyle="1" w:styleId="SprechblasentextZchn">
    <w:name w:val="Sprechblasentext Zchn"/>
    <w:link w:val="Sprechblasentext"/>
    <w:rsid w:val="00F60893"/>
    <w:rPr>
      <w:rFonts w:ascii="Tahoma" w:hAnsi="Tahoma" w:cs="Tahoma"/>
      <w:sz w:val="16"/>
      <w:szCs w:val="16"/>
    </w:rPr>
  </w:style>
  <w:style w:type="paragraph" w:styleId="Verzeichnis1">
    <w:name w:val="toc 1"/>
    <w:basedOn w:val="Standard"/>
    <w:next w:val="Standard"/>
    <w:autoRedefine/>
    <w:uiPriority w:val="39"/>
    <w:rsid w:val="00895EA6"/>
  </w:style>
  <w:style w:type="character" w:styleId="Hyperlink">
    <w:name w:val="Hyperlink"/>
    <w:uiPriority w:val="99"/>
    <w:unhideWhenUsed/>
    <w:rsid w:val="00895E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3F6FA-383A-4120-BDAD-099E72E07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378</Words>
  <Characters>2388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SFS services AG</Company>
  <LinksUpToDate>false</LinksUpToDate>
  <CharactersWithSpaces>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 Litscher</dc:creator>
  <cp:lastModifiedBy>Fabio Litscher</cp:lastModifiedBy>
  <cp:revision>10</cp:revision>
  <dcterms:created xsi:type="dcterms:W3CDTF">2014-04-30T13:28:00Z</dcterms:created>
  <dcterms:modified xsi:type="dcterms:W3CDTF">2014-06-01T19:55:00Z</dcterms:modified>
</cp:coreProperties>
</file>