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1A" w:rsidRDefault="008C674F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</wp:posOffset>
            </wp:positionH>
            <wp:positionV relativeFrom="paragraph">
              <wp:posOffset>114300</wp:posOffset>
            </wp:positionV>
            <wp:extent cx="1664018" cy="906295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018" cy="906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03A1A" w:rsidRDefault="008C674F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SENAI – Serviço Nacional de Aprendizagem Industrial</w:t>
      </w:r>
    </w:p>
    <w:p w:rsidR="00703A1A" w:rsidRDefault="008C674F">
      <w:pPr>
        <w:spacing w:after="0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b/>
          <w:sz w:val="18"/>
          <w:szCs w:val="18"/>
        </w:rPr>
        <w:t>Disciplina:</w:t>
      </w:r>
      <w:r>
        <w:rPr>
          <w:rFonts w:ascii="Arial" w:eastAsia="Arial" w:hAnsi="Arial" w:cs="Arial"/>
          <w:sz w:val="18"/>
          <w:szCs w:val="18"/>
        </w:rPr>
        <w:t xml:space="preserve"> Lógica de programação</w:t>
      </w:r>
    </w:p>
    <w:p w:rsidR="00703A1A" w:rsidRDefault="008C674F">
      <w:pPr>
        <w:spacing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Professor:</w:t>
      </w:r>
      <w:r>
        <w:rPr>
          <w:rFonts w:ascii="Arial" w:eastAsia="Arial" w:hAnsi="Arial" w:cs="Arial"/>
          <w:sz w:val="18"/>
          <w:szCs w:val="18"/>
        </w:rPr>
        <w:t xml:space="preserve"> Roberto </w:t>
      </w:r>
      <w:proofErr w:type="spellStart"/>
      <w:r>
        <w:rPr>
          <w:rFonts w:ascii="Arial" w:eastAsia="Arial" w:hAnsi="Arial" w:cs="Arial"/>
          <w:sz w:val="18"/>
          <w:szCs w:val="18"/>
        </w:rPr>
        <w:t>Baumgartel</w:t>
      </w:r>
      <w:proofErr w:type="spellEnd"/>
    </w:p>
    <w:p w:rsidR="00703A1A" w:rsidRDefault="00703A1A">
      <w:pPr>
        <w:spacing w:after="0"/>
        <w:rPr>
          <w:rFonts w:ascii="Arial" w:eastAsia="Arial" w:hAnsi="Arial" w:cs="Arial"/>
          <w:sz w:val="18"/>
          <w:szCs w:val="18"/>
        </w:rPr>
      </w:pPr>
    </w:p>
    <w:p w:rsidR="00703A1A" w:rsidRDefault="00703A1A">
      <w:pPr>
        <w:spacing w:after="0"/>
        <w:rPr>
          <w:rFonts w:ascii="Arial" w:eastAsia="Arial" w:hAnsi="Arial" w:cs="Arial"/>
          <w:sz w:val="18"/>
          <w:szCs w:val="18"/>
        </w:rPr>
      </w:pPr>
    </w:p>
    <w:tbl>
      <w:tblPr>
        <w:tblStyle w:val="a"/>
        <w:tblW w:w="107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314"/>
        <w:gridCol w:w="1606"/>
        <w:gridCol w:w="1852"/>
      </w:tblGrid>
      <w:tr w:rsidR="00703A1A">
        <w:tc>
          <w:tcPr>
            <w:tcW w:w="7314" w:type="dxa"/>
            <w:tcMar>
              <w:left w:w="0" w:type="dxa"/>
              <w:right w:w="0" w:type="dxa"/>
            </w:tcMar>
          </w:tcPr>
          <w:p w:rsidR="00703A1A" w:rsidRDefault="008C674F">
            <w:pPr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Aluno:________fabio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___________________________________________________________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</w:tcPr>
          <w:p w:rsidR="00703A1A" w:rsidRDefault="00703A1A">
            <w:pPr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52" w:type="dxa"/>
            <w:tcMar>
              <w:left w:w="0" w:type="dxa"/>
              <w:right w:w="0" w:type="dxa"/>
            </w:tcMar>
          </w:tcPr>
          <w:p w:rsidR="00703A1A" w:rsidRDefault="00703A1A">
            <w:pPr>
              <w:spacing w:after="0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bookmarkStart w:id="0" w:name="_GoBack"/>
        <w:bookmarkEnd w:id="0"/>
      </w:tr>
    </w:tbl>
    <w:p w:rsidR="00703A1A" w:rsidRDefault="008C674F">
      <w:pPr>
        <w:spacing w:after="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</w:p>
    <w:p w:rsidR="00703A1A" w:rsidRDefault="008C674F">
      <w:pPr>
        <w:spacing w:after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Recuperação de Fluxograma</w:t>
      </w:r>
    </w:p>
    <w:p w:rsidR="00703A1A" w:rsidRDefault="00703A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703A1A" w:rsidRDefault="00703A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703A1A" w:rsidRDefault="00703A1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703A1A" w:rsidRDefault="008C674F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color w:val="5F636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5F6368"/>
          <w:sz w:val="20"/>
          <w:szCs w:val="20"/>
          <w:highlight w:val="white"/>
        </w:rPr>
        <w:t>Elabore um fluxograma para um sistema que registra vendas de produtos. O programa deve permitir ao vendedor inserir o nome do produto, a quantidade e o preço unitário. Em seguida, deve-se calcular o valor total da venda. O programa deve perguntar se o vend</w:t>
      </w:r>
      <w:r>
        <w:rPr>
          <w:rFonts w:ascii="Roboto" w:eastAsia="Roboto" w:hAnsi="Roboto" w:cs="Roboto"/>
          <w:color w:val="5F6368"/>
          <w:sz w:val="20"/>
          <w:szCs w:val="20"/>
          <w:highlight w:val="white"/>
        </w:rPr>
        <w:t>edor deseja registrar outra venda e repetir o processo se necessário.</w:t>
      </w:r>
      <w:r w:rsidR="009F153B">
        <w:rPr>
          <w:rFonts w:ascii="Roboto" w:eastAsia="Roboto" w:hAnsi="Roboto" w:cs="Roboto"/>
          <w:color w:val="5F6368"/>
          <w:sz w:val="20"/>
          <w:szCs w:val="20"/>
          <w:highlight w:val="white"/>
        </w:rPr>
        <w:br/>
      </w:r>
      <w:r w:rsidR="00A1660C">
        <w:rPr>
          <w:noProof/>
        </w:rPr>
        <w:drawing>
          <wp:inline distT="0" distB="0" distL="0" distR="0">
            <wp:extent cx="5620471" cy="2353357"/>
            <wp:effectExtent l="0" t="0" r="0" b="8890"/>
            <wp:docPr id="4" name="Imagem 4" descr="https://documents.lucid.app/documents/5d4b19fa-a7d7-41fa-b4eb-0314d1fea988/pages/0_0?a=12866&amp;x=-80&amp;y=-34&amp;w=1739&amp;h=728&amp;store=1&amp;accept=image%2F*&amp;auth=LCA%200498cd650a7673ed189d098e413a8cb51497d51df86adf46e44184f75a585dbe-ts%3D172799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5d4b19fa-a7d7-41fa-b4eb-0314d1fea988/pages/0_0?a=12866&amp;x=-80&amp;y=-34&amp;w=1739&amp;h=728&amp;store=1&amp;accept=image%2F*&amp;auth=LCA%200498cd650a7673ed189d098e413a8cb51497d51df86adf46e44184f75a585dbe-ts%3D172799174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565" cy="236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1A" w:rsidRDefault="00703A1A">
      <w:pPr>
        <w:spacing w:after="0" w:line="240" w:lineRule="auto"/>
        <w:ind w:left="720"/>
        <w:rPr>
          <w:rFonts w:ascii="Roboto" w:eastAsia="Roboto" w:hAnsi="Roboto" w:cs="Roboto"/>
          <w:color w:val="5F6368"/>
          <w:sz w:val="20"/>
          <w:szCs w:val="20"/>
          <w:highlight w:val="white"/>
        </w:rPr>
      </w:pPr>
    </w:p>
    <w:p w:rsidR="00703A1A" w:rsidRDefault="008C674F">
      <w:pPr>
        <w:numPr>
          <w:ilvl w:val="0"/>
          <w:numId w:val="1"/>
        </w:numPr>
        <w:spacing w:before="240" w:after="24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Roboto" w:eastAsia="Roboto" w:hAnsi="Roboto" w:cs="Roboto"/>
          <w:color w:val="5F6368"/>
          <w:sz w:val="20"/>
          <w:szCs w:val="20"/>
          <w:highlight w:val="white"/>
        </w:rPr>
        <w:t>Crie um fluxograma para um programa que gerencie o empréstimo de livros. O programa deve permitir ao usuário solicitar um livro, verificar se o livro está disponível, se o livro estiver disponível e exibir uma mensagem de erro se não estiver. O programa de</w:t>
      </w:r>
      <w:r>
        <w:rPr>
          <w:rFonts w:ascii="Roboto" w:eastAsia="Roboto" w:hAnsi="Roboto" w:cs="Roboto"/>
          <w:color w:val="5F6368"/>
          <w:sz w:val="20"/>
          <w:szCs w:val="20"/>
          <w:highlight w:val="white"/>
        </w:rPr>
        <w:t>ve encerrar após o registro do empréstimo ou a exibição da mensagem de erro.</w:t>
      </w:r>
      <w:r w:rsidR="00A1660C">
        <w:rPr>
          <w:rFonts w:ascii="Roboto" w:eastAsia="Roboto" w:hAnsi="Roboto" w:cs="Roboto"/>
          <w:color w:val="5F6368"/>
          <w:sz w:val="20"/>
          <w:szCs w:val="20"/>
        </w:rPr>
        <w:br/>
      </w:r>
      <w:r w:rsidR="00A1660C">
        <w:rPr>
          <w:noProof/>
        </w:rPr>
        <w:drawing>
          <wp:inline distT="0" distB="0" distL="0" distR="0">
            <wp:extent cx="4086225" cy="3180005"/>
            <wp:effectExtent l="0" t="0" r="0" b="1905"/>
            <wp:docPr id="5" name="Imagem 5" descr="https://documents.lucid.app/documents/5d4b19fa-a7d7-41fa-b4eb-0314d1fea988/pages/0_0?a=13175&amp;x=54&amp;y=124&amp;w=992&amp;h=772&amp;store=1&amp;accept=image%2F*&amp;auth=LCA%20d727ab410dc1b69987dc8701bd5a91c6de6295129db61bee39c1d5fec2b0cab7-ts%3D172799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5d4b19fa-a7d7-41fa-b4eb-0314d1fea988/pages/0_0?a=13175&amp;x=54&amp;y=124&amp;w=992&amp;h=772&amp;store=1&amp;accept=image%2F*&amp;auth=LCA%20d727ab410dc1b69987dc8701bd5a91c6de6295129db61bee39c1d5fec2b0cab7-ts%3D17279917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19" cy="320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1A" w:rsidRDefault="00703A1A">
      <w:pPr>
        <w:spacing w:before="240" w:after="240" w:line="240" w:lineRule="auto"/>
        <w:ind w:left="720"/>
        <w:rPr>
          <w:rFonts w:ascii="Roboto" w:eastAsia="Roboto" w:hAnsi="Roboto" w:cs="Roboto"/>
          <w:color w:val="5F6368"/>
          <w:sz w:val="20"/>
          <w:szCs w:val="20"/>
          <w:highlight w:val="white"/>
        </w:rPr>
      </w:pPr>
    </w:p>
    <w:p w:rsidR="00703A1A" w:rsidRDefault="008C674F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Roboto" w:eastAsia="Roboto" w:hAnsi="Roboto" w:cs="Roboto"/>
          <w:color w:val="5F6368"/>
          <w:sz w:val="20"/>
          <w:szCs w:val="20"/>
          <w:highlight w:val="white"/>
        </w:rPr>
        <w:t>Crie um fluxograma para um sistema que registra pedidos de um restaurante. O programa deve permitir ao garçom inserir o nome do prato, a quantidade e o preço unitário. Em seguida</w:t>
      </w:r>
      <w:r>
        <w:rPr>
          <w:rFonts w:ascii="Roboto" w:eastAsia="Roboto" w:hAnsi="Roboto" w:cs="Roboto"/>
          <w:color w:val="5F6368"/>
          <w:sz w:val="20"/>
          <w:szCs w:val="20"/>
          <w:highlight w:val="white"/>
        </w:rPr>
        <w:t>, deve calcular o valor total do pedido.</w:t>
      </w:r>
    </w:p>
    <w:p w:rsidR="00703A1A" w:rsidRDefault="00836B4F">
      <w:pPr>
        <w:spacing w:after="0" w:line="240" w:lineRule="auto"/>
        <w:ind w:left="720"/>
        <w:rPr>
          <w:rFonts w:ascii="Roboto" w:eastAsia="Roboto" w:hAnsi="Roboto" w:cs="Roboto"/>
          <w:color w:val="5F6368"/>
          <w:sz w:val="20"/>
          <w:szCs w:val="20"/>
          <w:highlight w:val="white"/>
        </w:rPr>
      </w:pPr>
      <w:r>
        <w:rPr>
          <w:noProof/>
        </w:rPr>
        <w:lastRenderedPageBreak/>
        <w:drawing>
          <wp:inline distT="0" distB="0" distL="0" distR="0">
            <wp:extent cx="5715071" cy="2154936"/>
            <wp:effectExtent l="0" t="0" r="0" b="0"/>
            <wp:docPr id="6" name="Imagem 6" descr="https://documents.lucid.app/documents/5d4b19fa-a7d7-41fa-b4eb-0314d1fea988/pages/0_0?a=13370&amp;x=2&amp;y=70&amp;w=1698&amp;h=640&amp;store=1&amp;accept=image%2F*&amp;auth=LCA%2001bb8af34a97d4d19a69106229c2138283a5bb822baa497370dbff067b9d801e-ts%3D172799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.app/documents/5d4b19fa-a7d7-41fa-b4eb-0314d1fea988/pages/0_0?a=13370&amp;x=2&amp;y=70&amp;w=1698&amp;h=640&amp;store=1&amp;accept=image%2F*&amp;auth=LCA%2001bb8af34a97d4d19a69106229c2138283a5bb822baa497370dbff067b9d801e-ts%3D17279917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297" cy="216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1A" w:rsidRDefault="008C674F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color w:val="5F636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5F6368"/>
          <w:sz w:val="20"/>
          <w:szCs w:val="20"/>
          <w:highlight w:val="white"/>
        </w:rPr>
        <w:t>A partir do preço à vista de um determinado produto, calcular o preço total a pagar e o valor da prestação mensal, referentes ao pagamento parcelado. Se o pagamento for parcelado em três vezes, deverá ser dado um a</w:t>
      </w:r>
      <w:r>
        <w:rPr>
          <w:rFonts w:ascii="Roboto" w:eastAsia="Roboto" w:hAnsi="Roboto" w:cs="Roboto"/>
          <w:color w:val="5F6368"/>
          <w:sz w:val="20"/>
          <w:szCs w:val="20"/>
          <w:highlight w:val="white"/>
        </w:rPr>
        <w:t>créscimo de 10% no total a ser pago. Se for parcelado em 5 vezes, o acréscimo é de 20%.</w:t>
      </w:r>
      <w:r w:rsidR="009D5B12">
        <w:rPr>
          <w:rFonts w:ascii="Roboto" w:eastAsia="Roboto" w:hAnsi="Roboto" w:cs="Roboto"/>
          <w:color w:val="5F6368"/>
          <w:sz w:val="20"/>
          <w:szCs w:val="20"/>
          <w:highlight w:val="white"/>
        </w:rPr>
        <w:br/>
      </w:r>
      <w:r w:rsidR="009D5B12">
        <w:rPr>
          <w:noProof/>
        </w:rPr>
        <w:drawing>
          <wp:inline distT="0" distB="0" distL="0" distR="0">
            <wp:extent cx="5246055" cy="4791075"/>
            <wp:effectExtent l="0" t="0" r="0" b="0"/>
            <wp:docPr id="7" name="Imagem 7" descr="https://documents.lucid.app/documents/5d4b19fa-a7d7-41fa-b4eb-0314d1fea988/pages/0_0?a=13846&amp;x=33&amp;y=257&amp;w=1014&amp;h=926&amp;store=1&amp;accept=image%2F*&amp;auth=LCA%20b9d63a41086ef7a8c29c4a614f9e1a57c6cfcfe68f1a4b1627cc85b9b1cff39d-ts%3D172799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.app/documents/5d4b19fa-a7d7-41fa-b4eb-0314d1fea988/pages/0_0?a=13846&amp;x=33&amp;y=257&amp;w=1014&amp;h=926&amp;store=1&amp;accept=image%2F*&amp;auth=LCA%20b9d63a41086ef7a8c29c4a614f9e1a57c6cfcfe68f1a4b1627cc85b9b1cff39d-ts%3D17279917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61" cy="480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1A" w:rsidRDefault="00703A1A">
      <w:pPr>
        <w:spacing w:after="0" w:line="240" w:lineRule="auto"/>
        <w:ind w:left="720"/>
        <w:rPr>
          <w:rFonts w:ascii="Roboto" w:eastAsia="Roboto" w:hAnsi="Roboto" w:cs="Roboto"/>
          <w:color w:val="5F6368"/>
          <w:sz w:val="20"/>
          <w:szCs w:val="20"/>
          <w:highlight w:val="white"/>
        </w:rPr>
      </w:pPr>
    </w:p>
    <w:p w:rsidR="00703A1A" w:rsidRDefault="008C674F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color w:val="5F6368"/>
          <w:sz w:val="20"/>
          <w:szCs w:val="20"/>
          <w:highlight w:val="white"/>
        </w:rPr>
      </w:pPr>
      <w:r>
        <w:rPr>
          <w:rFonts w:ascii="Roboto" w:eastAsia="Roboto" w:hAnsi="Roboto" w:cs="Roboto"/>
          <w:color w:val="5F6368"/>
          <w:sz w:val="20"/>
          <w:szCs w:val="20"/>
          <w:highlight w:val="white"/>
        </w:rPr>
        <w:t>Crie um fluxograma para um programa que calcula o frete de envio de um produto. O programa deve solicitar o peso do produto e verificar se ele ultrapassa 5 kg. Se sim,</w:t>
      </w:r>
      <w:r>
        <w:rPr>
          <w:rFonts w:ascii="Roboto" w:eastAsia="Roboto" w:hAnsi="Roboto" w:cs="Roboto"/>
          <w:color w:val="5F6368"/>
          <w:sz w:val="20"/>
          <w:szCs w:val="20"/>
          <w:highlight w:val="white"/>
        </w:rPr>
        <w:t xml:space="preserve"> deve aplicar uma taxa de frete mais 5%; se não, </w:t>
      </w:r>
      <w:proofErr w:type="spellStart"/>
      <w:r>
        <w:rPr>
          <w:rFonts w:ascii="Roboto" w:eastAsia="Roboto" w:hAnsi="Roboto" w:cs="Roboto"/>
          <w:color w:val="5F6368"/>
          <w:sz w:val="20"/>
          <w:szCs w:val="20"/>
          <w:highlight w:val="white"/>
        </w:rPr>
        <w:lastRenderedPageBreak/>
        <w:t>aplica</w:t>
      </w:r>
      <w:r>
        <w:rPr>
          <w:rFonts w:ascii="Roboto" w:eastAsia="Roboto" w:hAnsi="Roboto" w:cs="Roboto"/>
          <w:color w:val="5F6368"/>
          <w:sz w:val="20"/>
          <w:szCs w:val="20"/>
          <w:highlight w:val="white"/>
        </w:rPr>
        <w:t>uma</w:t>
      </w:r>
      <w:proofErr w:type="spellEnd"/>
      <w:r>
        <w:rPr>
          <w:rFonts w:ascii="Roboto" w:eastAsia="Roboto" w:hAnsi="Roboto" w:cs="Roboto"/>
          <w:color w:val="5F6368"/>
          <w:sz w:val="20"/>
          <w:szCs w:val="20"/>
          <w:highlight w:val="white"/>
        </w:rPr>
        <w:t xml:space="preserve"> taxa 2%.No final deve exibir o valor do frete.</w:t>
      </w:r>
      <w:r>
        <w:rPr>
          <w:rFonts w:ascii="Roboto" w:eastAsia="Roboto" w:hAnsi="Roboto" w:cs="Roboto"/>
          <w:color w:val="5F6368"/>
          <w:sz w:val="20"/>
          <w:szCs w:val="20"/>
          <w:highlight w:val="white"/>
        </w:rPr>
        <w:br/>
      </w:r>
      <w:r>
        <w:rPr>
          <w:noProof/>
        </w:rPr>
        <w:drawing>
          <wp:inline distT="0" distB="0" distL="0" distR="0">
            <wp:extent cx="3963215" cy="3257550"/>
            <wp:effectExtent l="0" t="0" r="0" b="0"/>
            <wp:docPr id="8" name="Imagem 8" descr="https://documents.lucid.app/documents/5d4b19fa-a7d7-41fa-b4eb-0314d1fea988/pages/0_0?a=14100&amp;x=180&amp;y=199&amp;w=857&amp;h=887&amp;store=1&amp;accept=image%2F*&amp;auth=LCA%20f75fe4322c1880658b27f3bf7286d8a91b8e280b35e35537632eec4e9b92edfb-ts%3D172799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.app/documents/5d4b19fa-a7d7-41fa-b4eb-0314d1fea988/pages/0_0?a=14100&amp;x=180&amp;y=199&amp;w=857&amp;h=887&amp;store=1&amp;accept=image%2F*&amp;auth=LCA%20f75fe4322c1880658b27f3bf7286d8a91b8e280b35e35537632eec4e9b92edfb-ts%3D17279917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983" cy="336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1A" w:rsidRDefault="00703A1A">
      <w:pPr>
        <w:spacing w:after="0" w:line="240" w:lineRule="auto"/>
        <w:ind w:left="720"/>
        <w:rPr>
          <w:rFonts w:ascii="Roboto" w:eastAsia="Roboto" w:hAnsi="Roboto" w:cs="Roboto"/>
          <w:color w:val="5F6368"/>
          <w:sz w:val="20"/>
          <w:szCs w:val="20"/>
          <w:highlight w:val="white"/>
        </w:rPr>
      </w:pPr>
    </w:p>
    <w:p w:rsidR="00703A1A" w:rsidRDefault="00703A1A">
      <w:pPr>
        <w:spacing w:after="0" w:line="240" w:lineRule="auto"/>
        <w:ind w:left="720"/>
        <w:rPr>
          <w:rFonts w:ascii="Roboto" w:eastAsia="Roboto" w:hAnsi="Roboto" w:cs="Roboto"/>
          <w:color w:val="5F6368"/>
          <w:sz w:val="20"/>
          <w:szCs w:val="20"/>
          <w:highlight w:val="white"/>
        </w:rPr>
      </w:pPr>
    </w:p>
    <w:p w:rsidR="00703A1A" w:rsidRDefault="00703A1A">
      <w:pPr>
        <w:spacing w:after="0" w:line="240" w:lineRule="auto"/>
        <w:ind w:left="720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</w:p>
    <w:p w:rsidR="00703A1A" w:rsidRDefault="008C674F">
      <w:pPr>
        <w:spacing w:after="0" w:line="240" w:lineRule="auto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  <w:r>
        <w:rPr>
          <w:rFonts w:ascii="Roboto" w:eastAsia="Roboto" w:hAnsi="Roboto" w:cs="Roboto"/>
          <w:color w:val="5F6368"/>
          <w:sz w:val="18"/>
          <w:szCs w:val="18"/>
          <w:highlight w:val="white"/>
        </w:rPr>
        <w:tab/>
      </w:r>
    </w:p>
    <w:p w:rsidR="00703A1A" w:rsidRDefault="00703A1A">
      <w:pPr>
        <w:spacing w:after="0" w:line="240" w:lineRule="auto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</w:p>
    <w:p w:rsidR="00703A1A" w:rsidRDefault="00703A1A">
      <w:pPr>
        <w:spacing w:after="0" w:line="240" w:lineRule="auto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</w:p>
    <w:p w:rsidR="00703A1A" w:rsidRDefault="00703A1A">
      <w:pPr>
        <w:spacing w:after="0" w:line="240" w:lineRule="auto"/>
        <w:rPr>
          <w:rFonts w:ascii="Roboto" w:eastAsia="Roboto" w:hAnsi="Roboto" w:cs="Roboto"/>
          <w:color w:val="5F6368"/>
          <w:sz w:val="18"/>
          <w:szCs w:val="18"/>
          <w:highlight w:val="white"/>
        </w:rPr>
      </w:pPr>
    </w:p>
    <w:sectPr w:rsidR="00703A1A">
      <w:pgSz w:w="11906" w:h="16838"/>
      <w:pgMar w:top="284" w:right="567" w:bottom="249" w:left="567" w:header="0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949C9"/>
    <w:multiLevelType w:val="multilevel"/>
    <w:tmpl w:val="E8C69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1A"/>
    <w:rsid w:val="00703A1A"/>
    <w:rsid w:val="00836B4F"/>
    <w:rsid w:val="008C674F"/>
    <w:rsid w:val="009D5B12"/>
    <w:rsid w:val="009F153B"/>
    <w:rsid w:val="00A1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499D1"/>
  <w15:docId w15:val="{D5A03BE0-178E-4609-AF79-BEFF9BEA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JÚNIO MARQUES DAMASIO</cp:lastModifiedBy>
  <cp:revision>2</cp:revision>
  <dcterms:created xsi:type="dcterms:W3CDTF">2024-10-03T21:41:00Z</dcterms:created>
  <dcterms:modified xsi:type="dcterms:W3CDTF">2024-10-03T22:27:00Z</dcterms:modified>
</cp:coreProperties>
</file>