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58" w:rsidRDefault="0004474E">
      <w:r>
        <w:rPr>
          <w:rFonts w:ascii="Arial" w:hAnsi="Arial" w:cs="Arial"/>
          <w:color w:val="3C4043"/>
          <w:spacing w:val="3"/>
          <w:sz w:val="21"/>
          <w:szCs w:val="21"/>
        </w:rPr>
        <w:t xml:space="preserve">Desenvolver a atividade na ferramenta </w:t>
      </w:r>
      <w:proofErr w:type="spellStart"/>
      <w:proofErr w:type="gramStart"/>
      <w:r w:rsidR="00F40AAE">
        <w:rPr>
          <w:rFonts w:ascii="Arial" w:hAnsi="Arial" w:cs="Arial"/>
          <w:color w:val="3C4043"/>
          <w:spacing w:val="3"/>
          <w:sz w:val="21"/>
          <w:szCs w:val="21"/>
        </w:rPr>
        <w:t>DrawIo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. </w:t>
      </w:r>
      <w:hyperlink r:id="rId5" w:history="1">
        <w:r w:rsidR="00F40AAE">
          <w:rPr>
            <w:rStyle w:val="Hyperlink"/>
          </w:rPr>
          <w:t>https://app.diagrams.net/</w:t>
        </w:r>
      </w:hyperlink>
      <w:r w:rsidR="00F40AAE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Salvar </w:t>
      </w:r>
      <w:r w:rsidR="00F40AAE">
        <w:rPr>
          <w:rFonts w:ascii="Arial" w:hAnsi="Arial" w:cs="Arial"/>
          <w:color w:val="3C4043"/>
          <w:spacing w:val="3"/>
          <w:sz w:val="21"/>
          <w:szCs w:val="21"/>
        </w:rPr>
        <w:t>a imagem do diagrama e o arquivo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Desenvolva o Diagrama E-R para as seguintes situações: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Considere um BD com o nome CLINICA e seus requisitos.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 BD deve armazenar o registro dos médicos: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CRM (código único);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Nome;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Endereço;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Telefone;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Especialidade;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 registro dos pacientes: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CPF (código único);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Nome;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Endereço;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Telefone;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As consultas: Cada consulta é realizada por um médico e para um paciente;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Deve possuir um código identificador;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A data da consulta;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●        Observações;</w:t>
      </w:r>
    </w:p>
    <w:sectPr w:rsidR="00A61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8F"/>
    <w:rsid w:val="0004474E"/>
    <w:rsid w:val="001B7E89"/>
    <w:rsid w:val="007430AB"/>
    <w:rsid w:val="00F0738F"/>
    <w:rsid w:val="00F4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47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4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MOREIRA</dc:creator>
  <cp:keywords/>
  <dc:description/>
  <cp:lastModifiedBy>Leandro Santos</cp:lastModifiedBy>
  <cp:revision>4</cp:revision>
  <dcterms:created xsi:type="dcterms:W3CDTF">2024-03-22T16:26:00Z</dcterms:created>
  <dcterms:modified xsi:type="dcterms:W3CDTF">2025-03-10T02:20:00Z</dcterms:modified>
</cp:coreProperties>
</file>