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76FCA" w14:textId="77777777" w:rsidR="005E7E9B" w:rsidRPr="001E2A9A" w:rsidRDefault="001E2A9A">
      <w:pPr>
        <w:rPr>
          <w:rFonts w:ascii="Global User Interface" w:eastAsia="Global User Interface" w:hAnsi="Global User Interface"/>
          <w:b/>
          <w:sz w:val="39"/>
          <w:lang w:val="pt-BR"/>
        </w:rPr>
      </w:pPr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>Cabo Branco      = 12V</w:t>
      </w:r>
    </w:p>
    <w:p w14:paraId="11A85E25" w14:textId="77777777" w:rsidR="005E7E9B" w:rsidRPr="001E2A9A" w:rsidRDefault="001E2A9A">
      <w:pPr>
        <w:rPr>
          <w:rFonts w:ascii="Global User Interface" w:eastAsia="Global User Interface" w:hAnsi="Global User Interface"/>
          <w:b/>
          <w:sz w:val="39"/>
          <w:lang w:val="pt-BR"/>
        </w:rPr>
      </w:pPr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>Cabo Amarelo   = 220V</w:t>
      </w:r>
    </w:p>
    <w:p w14:paraId="0330690B" w14:textId="77777777" w:rsidR="005E7E9B" w:rsidRPr="001E2A9A" w:rsidRDefault="005E7E9B">
      <w:pPr>
        <w:rPr>
          <w:rFonts w:ascii="Global User Interface" w:eastAsia="Global User Interface" w:hAnsi="Global User Interface"/>
          <w:b/>
          <w:sz w:val="39"/>
          <w:lang w:val="pt-BR"/>
        </w:rPr>
      </w:pPr>
    </w:p>
    <w:p w14:paraId="733A75ED" w14:textId="77777777" w:rsidR="005E7E9B" w:rsidRPr="001E2A9A" w:rsidRDefault="001E2A9A">
      <w:pPr>
        <w:rPr>
          <w:rFonts w:ascii="Global User Interface" w:eastAsia="Global User Interface" w:hAnsi="Global User Interface"/>
          <w:sz w:val="39"/>
          <w:lang w:val="pt-BR"/>
        </w:rPr>
      </w:pPr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 xml:space="preserve">Cabo Manga e </w:t>
      </w:r>
      <w:proofErr w:type="gramStart"/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>Rede  =</w:t>
      </w:r>
      <w:proofErr w:type="gramEnd"/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 xml:space="preserve"> Sinal (</w:t>
      </w:r>
      <w:proofErr w:type="spellStart"/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>Gnd</w:t>
      </w:r>
      <w:proofErr w:type="spellEnd"/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>)</w:t>
      </w:r>
    </w:p>
    <w:p w14:paraId="24CB0860" w14:textId="77777777" w:rsidR="005E7E9B" w:rsidRPr="001E2A9A" w:rsidRDefault="005E7E9B">
      <w:pPr>
        <w:rPr>
          <w:rFonts w:ascii="Global User Interface" w:eastAsia="Global User Interface" w:hAnsi="Global User Interface"/>
          <w:b/>
          <w:color w:val="334DF7"/>
          <w:sz w:val="39"/>
          <w:lang w:val="pt-BR"/>
        </w:rPr>
      </w:pPr>
    </w:p>
    <w:p w14:paraId="1C0D1E6C" w14:textId="2D39282E" w:rsidR="005E7E9B" w:rsidRPr="001E2A9A" w:rsidRDefault="001E2A9A">
      <w:pPr>
        <w:rPr>
          <w:rFonts w:ascii="Global User Interface" w:eastAsia="Global User Interface" w:hAnsi="Global User Interface"/>
          <w:b/>
          <w:color w:val="334DF7"/>
          <w:sz w:val="39"/>
          <w:lang w:val="pt-BR"/>
        </w:rPr>
      </w:pPr>
      <w:r w:rsidRPr="001E2A9A">
        <w:rPr>
          <w:rFonts w:ascii="Global User Interface" w:eastAsia="Global User Interface" w:hAnsi="Global User Interface"/>
          <w:b/>
          <w:color w:val="334DF7"/>
          <w:sz w:val="39"/>
          <w:lang w:val="pt-BR"/>
        </w:rPr>
        <w:t xml:space="preserve">Módulo Cozinha      </w:t>
      </w:r>
      <w:r>
        <w:rPr>
          <w:rFonts w:ascii="Global User Interface" w:eastAsia="Global User Interface" w:hAnsi="Global User Interface"/>
          <w:b/>
          <w:color w:val="334DF7"/>
          <w:sz w:val="39"/>
          <w:lang w:val="pt-BR"/>
        </w:rPr>
        <w:t xml:space="preserve">   </w:t>
      </w:r>
      <w:r w:rsidRPr="001E2A9A">
        <w:rPr>
          <w:rFonts w:ascii="Global User Interface" w:eastAsia="Global User Interface" w:hAnsi="Global User Interface"/>
          <w:b/>
          <w:color w:val="334DF7"/>
          <w:sz w:val="39"/>
          <w:lang w:val="pt-BR"/>
        </w:rPr>
        <w:t>=</w:t>
      </w:r>
      <w:r w:rsidRPr="001E2A9A">
        <w:rPr>
          <w:rFonts w:ascii="Global User Interface" w:eastAsia="Global User Interface" w:hAnsi="Global User Interface"/>
          <w:b/>
          <w:color w:val="334DF7"/>
          <w:sz w:val="39"/>
          <w:lang w:val="pt-BR"/>
        </w:rPr>
        <w:t xml:space="preserve"> M1</w:t>
      </w:r>
    </w:p>
    <w:p w14:paraId="3E54DD04" w14:textId="77777777" w:rsidR="005E7E9B" w:rsidRPr="001E2A9A" w:rsidRDefault="001E2A9A">
      <w:pPr>
        <w:rPr>
          <w:rFonts w:ascii="Global User Interface" w:eastAsia="Global User Interface" w:hAnsi="Global User Interface"/>
          <w:sz w:val="39"/>
          <w:lang w:val="pt-BR"/>
        </w:rPr>
      </w:pPr>
      <w:r w:rsidRPr="001E2A9A">
        <w:rPr>
          <w:rFonts w:ascii="Global User Interface" w:eastAsia="Global User Interface" w:hAnsi="Global User Interface"/>
          <w:b/>
          <w:color w:val="28B758"/>
          <w:sz w:val="39"/>
          <w:lang w:val="pt-BR"/>
        </w:rPr>
        <w:t>Módulo Sala</w:t>
      </w:r>
      <w:r w:rsidRPr="001E2A9A">
        <w:rPr>
          <w:rFonts w:ascii="Global User Interface" w:eastAsia="Global User Interface" w:hAnsi="Global User Interface"/>
          <w:b/>
          <w:color w:val="28B758"/>
          <w:sz w:val="39"/>
          <w:lang w:val="pt-BR"/>
        </w:rPr>
        <w:tab/>
      </w:r>
      <w:r w:rsidRPr="001E2A9A">
        <w:rPr>
          <w:rFonts w:ascii="Global User Interface" w:eastAsia="Global User Interface" w:hAnsi="Global User Interface"/>
          <w:b/>
          <w:color w:val="28B758"/>
          <w:sz w:val="39"/>
          <w:lang w:val="pt-BR"/>
        </w:rPr>
        <w:tab/>
        <w:t>= M2</w:t>
      </w:r>
    </w:p>
    <w:p w14:paraId="58AFBCBE" w14:textId="700B4ED7" w:rsidR="005E7E9B" w:rsidRPr="001E2A9A" w:rsidRDefault="001E2A9A">
      <w:pPr>
        <w:rPr>
          <w:rFonts w:ascii="Global User Interface" w:eastAsia="Global User Interface" w:hAnsi="Global User Interface"/>
          <w:sz w:val="39"/>
          <w:lang w:val="pt-BR"/>
        </w:rPr>
      </w:pPr>
      <w:r w:rsidRPr="001E2A9A">
        <w:rPr>
          <w:rFonts w:ascii="Global User Interface" w:eastAsia="Global User Interface" w:hAnsi="Global User Interface"/>
          <w:b/>
          <w:color w:val="F2AC00"/>
          <w:sz w:val="39"/>
          <w:lang w:val="pt-BR"/>
        </w:rPr>
        <w:t xml:space="preserve">Módulo Quarto </w:t>
      </w:r>
      <w:r w:rsidRPr="001E2A9A">
        <w:rPr>
          <w:rFonts w:ascii="Global User Interface" w:eastAsia="Global User Interface" w:hAnsi="Global User Interface"/>
          <w:b/>
          <w:color w:val="F2AC00"/>
          <w:sz w:val="39"/>
          <w:lang w:val="pt-BR"/>
        </w:rPr>
        <w:tab/>
      </w:r>
      <w:r>
        <w:rPr>
          <w:rFonts w:ascii="Global User Interface" w:eastAsia="Global User Interface" w:hAnsi="Global User Interface"/>
          <w:b/>
          <w:color w:val="F2AC00"/>
          <w:sz w:val="39"/>
          <w:lang w:val="pt-BR"/>
        </w:rPr>
        <w:t xml:space="preserve">        </w:t>
      </w:r>
      <w:r w:rsidRPr="001E2A9A">
        <w:rPr>
          <w:rFonts w:ascii="Global User Interface" w:eastAsia="Global User Interface" w:hAnsi="Global User Interface"/>
          <w:b/>
          <w:color w:val="F2AC00"/>
          <w:sz w:val="39"/>
          <w:lang w:val="pt-BR"/>
        </w:rPr>
        <w:t>= M3</w:t>
      </w:r>
    </w:p>
    <w:p w14:paraId="68E89A24" w14:textId="77777777" w:rsidR="005E7E9B" w:rsidRPr="001E2A9A" w:rsidRDefault="001E2A9A">
      <w:pPr>
        <w:rPr>
          <w:rFonts w:ascii="Global User Interface" w:eastAsia="Global User Interface" w:hAnsi="Global User Interface"/>
          <w:b/>
          <w:color w:val="FF0000"/>
          <w:sz w:val="39"/>
          <w:lang w:val="pt-BR"/>
        </w:rPr>
      </w:pPr>
      <w:r w:rsidRPr="001E2A9A">
        <w:rPr>
          <w:rFonts w:ascii="Global User Interface" w:eastAsia="Global User Interface" w:hAnsi="Global User Interface"/>
          <w:b/>
          <w:color w:val="FF0000"/>
          <w:sz w:val="39"/>
          <w:lang w:val="pt-BR"/>
        </w:rPr>
        <w:t xml:space="preserve">Módulo Suíte </w:t>
      </w:r>
      <w:r w:rsidRPr="001E2A9A">
        <w:rPr>
          <w:rFonts w:ascii="Global User Interface" w:eastAsia="Global User Interface" w:hAnsi="Global User Interface"/>
          <w:b/>
          <w:color w:val="FF0000"/>
          <w:sz w:val="39"/>
          <w:lang w:val="pt-BR"/>
        </w:rPr>
        <w:tab/>
      </w:r>
      <w:r w:rsidRPr="001E2A9A">
        <w:rPr>
          <w:rFonts w:ascii="Global User Interface" w:eastAsia="Global User Interface" w:hAnsi="Global User Interface"/>
          <w:b/>
          <w:color w:val="FF0000"/>
          <w:sz w:val="39"/>
          <w:lang w:val="pt-BR"/>
        </w:rPr>
        <w:tab/>
        <w:t>= M4</w:t>
      </w:r>
    </w:p>
    <w:p w14:paraId="3E6E3E1B" w14:textId="77777777" w:rsidR="005E7E9B" w:rsidRPr="001E2A9A" w:rsidRDefault="005E7E9B">
      <w:pPr>
        <w:rPr>
          <w:rFonts w:ascii="Global User Interface" w:eastAsia="Global User Interface" w:hAnsi="Global User Interface"/>
          <w:sz w:val="39"/>
          <w:lang w:val="pt-BR"/>
        </w:rPr>
      </w:pPr>
    </w:p>
    <w:p w14:paraId="26516249" w14:textId="77777777" w:rsidR="005E7E9B" w:rsidRPr="001E2A9A" w:rsidRDefault="001E2A9A">
      <w:pPr>
        <w:rPr>
          <w:rFonts w:ascii="Global User Interface" w:eastAsia="Global User Interface" w:hAnsi="Global User Interface"/>
          <w:b/>
          <w:sz w:val="39"/>
          <w:lang w:val="pt-BR"/>
        </w:rPr>
      </w:pPr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>SPOTS/PAFLON/LUSTRE/</w:t>
      </w:r>
      <w:proofErr w:type="gramStart"/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>ARANDELA  =</w:t>
      </w:r>
      <w:proofErr w:type="gramEnd"/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 xml:space="preserve"> </w:t>
      </w:r>
      <w:proofErr w:type="spellStart"/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>MxDx</w:t>
      </w:r>
      <w:proofErr w:type="spellEnd"/>
    </w:p>
    <w:p w14:paraId="1B344125" w14:textId="77777777" w:rsidR="005E7E9B" w:rsidRPr="001E2A9A" w:rsidRDefault="001E2A9A">
      <w:pPr>
        <w:rPr>
          <w:rFonts w:ascii="Global User Interface" w:eastAsia="Global User Interface" w:hAnsi="Global User Interface"/>
          <w:b/>
          <w:sz w:val="39"/>
          <w:lang w:val="pt-BR"/>
        </w:rPr>
      </w:pPr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>LEDS</w:t>
      </w:r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ab/>
      </w:r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ab/>
      </w:r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ab/>
        <w:t xml:space="preserve">= </w:t>
      </w:r>
      <w:proofErr w:type="spellStart"/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>MxLx</w:t>
      </w:r>
      <w:proofErr w:type="spellEnd"/>
    </w:p>
    <w:p w14:paraId="3EB3EBE1" w14:textId="77777777" w:rsidR="005E7E9B" w:rsidRPr="001E2A9A" w:rsidRDefault="001E2A9A">
      <w:pPr>
        <w:rPr>
          <w:rFonts w:ascii="Global User Interface" w:eastAsia="Global User Interface" w:hAnsi="Global User Interface"/>
          <w:b/>
          <w:sz w:val="39"/>
          <w:lang w:val="pt-BR"/>
        </w:rPr>
      </w:pPr>
      <w:proofErr w:type="spellStart"/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>Pulsadores</w:t>
      </w:r>
      <w:proofErr w:type="spellEnd"/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 xml:space="preserve"> </w:t>
      </w:r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ab/>
      </w:r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ab/>
        <w:t xml:space="preserve">= </w:t>
      </w:r>
      <w:proofErr w:type="spellStart"/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>MxPx</w:t>
      </w:r>
      <w:proofErr w:type="spellEnd"/>
    </w:p>
    <w:p w14:paraId="176CDC80" w14:textId="77777777" w:rsidR="005E7E9B" w:rsidRPr="001E2A9A" w:rsidRDefault="001E2A9A">
      <w:pPr>
        <w:rPr>
          <w:rFonts w:ascii="Global User Interface" w:eastAsia="Global User Interface" w:hAnsi="Global User Interface"/>
          <w:b/>
          <w:sz w:val="39"/>
          <w:lang w:val="pt-BR"/>
        </w:rPr>
      </w:pPr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 xml:space="preserve">Sensores PIR </w:t>
      </w:r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ab/>
        <w:t xml:space="preserve">= </w:t>
      </w:r>
      <w:proofErr w:type="spellStart"/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>MxPIx</w:t>
      </w:r>
      <w:proofErr w:type="spellEnd"/>
    </w:p>
    <w:p w14:paraId="4653D219" w14:textId="77777777" w:rsidR="005E7E9B" w:rsidRPr="001E2A9A" w:rsidRDefault="001E2A9A">
      <w:pPr>
        <w:rPr>
          <w:rFonts w:ascii="Global User Interface" w:eastAsia="Global User Interface" w:hAnsi="Global User Interface"/>
          <w:b/>
          <w:sz w:val="39"/>
          <w:lang w:val="pt-BR"/>
        </w:rPr>
      </w:pPr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 xml:space="preserve">Sensor LDR </w:t>
      </w:r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ab/>
        <w:t xml:space="preserve">= </w:t>
      </w:r>
      <w:proofErr w:type="spellStart"/>
      <w:r w:rsidRPr="001E2A9A">
        <w:rPr>
          <w:rFonts w:ascii="Global User Interface" w:eastAsia="Global User Interface" w:hAnsi="Global User Interface"/>
          <w:b/>
          <w:sz w:val="39"/>
          <w:lang w:val="pt-BR"/>
        </w:rPr>
        <w:t>MxLD</w:t>
      </w:r>
      <w:proofErr w:type="spellEnd"/>
    </w:p>
    <w:p w14:paraId="18AFDA62" w14:textId="77777777" w:rsidR="005E7E9B" w:rsidRPr="001E2A9A" w:rsidRDefault="005E7E9B">
      <w:pPr>
        <w:rPr>
          <w:rFonts w:ascii="Global User Interface" w:eastAsia="Global User Interface" w:hAnsi="Global User Interface"/>
          <w:sz w:val="39"/>
          <w:lang w:val="pt-BR"/>
        </w:rPr>
      </w:pPr>
    </w:p>
    <w:p w14:paraId="2D599827" w14:textId="77777777" w:rsidR="005E7E9B" w:rsidRPr="001E2A9A" w:rsidRDefault="005E7E9B">
      <w:pPr>
        <w:rPr>
          <w:rFonts w:ascii="Global User Interface" w:eastAsia="Global User Interface" w:hAnsi="Global User Interface"/>
          <w:sz w:val="39"/>
          <w:lang w:val="pt-BR"/>
        </w:rPr>
      </w:pPr>
    </w:p>
    <w:sectPr w:rsidR="005E7E9B" w:rsidRPr="001E2A9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lobal User Interface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01E08"/>
    <w:multiLevelType w:val="multilevel"/>
    <w:tmpl w:val="C5283946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3E237733"/>
    <w:multiLevelType w:val="multilevel"/>
    <w:tmpl w:val="78FA807E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E9B"/>
    <w:rsid w:val="001E2A9A"/>
    <w:rsid w:val="005E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6D5318"/>
  <w15:docId w15:val="{EDF36C65-2B86-984C-A0C3-4A92CC786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lobal User Interface" w:eastAsia="Global User Interface" w:hAnsi="Global User Interface" w:cs="Global User Interface"/>
        <w:color w:val="000000"/>
        <w:sz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244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Freitas</cp:lastModifiedBy>
  <cp:revision>2</cp:revision>
  <dcterms:created xsi:type="dcterms:W3CDTF">2022-02-22T21:37:00Z</dcterms:created>
  <dcterms:modified xsi:type="dcterms:W3CDTF">2022-02-22T21:37:00Z</dcterms:modified>
</cp:coreProperties>
</file>