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60" w:type="dxa"/>
        <w:tblCellMar>
          <w:left w:w="70" w:type="dxa"/>
          <w:right w:w="70" w:type="dxa"/>
        </w:tblCellMar>
        <w:tblLook w:val="04A0" w:firstRow="1" w:lastRow="0" w:firstColumn="1" w:lastColumn="0" w:noHBand="0" w:noVBand="1"/>
      </w:tblPr>
      <w:tblGrid>
        <w:gridCol w:w="900"/>
        <w:gridCol w:w="10060"/>
      </w:tblGrid>
      <w:tr w:rsidR="001A0F12" w:rsidRPr="001A0F12" w:rsidTr="001A0F12">
        <w:trPr>
          <w:trHeight w:val="300"/>
        </w:trPr>
        <w:tc>
          <w:tcPr>
            <w:tcW w:w="900" w:type="dxa"/>
            <w:tcBorders>
              <w:top w:val="nil"/>
              <w:left w:val="nil"/>
              <w:bottom w:val="nil"/>
              <w:right w:val="nil"/>
            </w:tcBorders>
            <w:shd w:val="clear" w:color="auto" w:fill="auto"/>
            <w:noWrap/>
            <w:vAlign w:val="bottom"/>
            <w:hideMark/>
          </w:tcPr>
          <w:p w:rsidR="001A0F12" w:rsidRPr="001A0F12" w:rsidRDefault="001A0F12" w:rsidP="001A0F12">
            <w:pPr>
              <w:spacing w:after="0" w:line="240" w:lineRule="auto"/>
              <w:rPr>
                <w:rFonts w:ascii="Calibri" w:eastAsia="Times New Roman" w:hAnsi="Calibri" w:cs="Calibri"/>
                <w:b/>
                <w:bCs/>
                <w:color w:val="000000"/>
                <w:lang w:eastAsia="nl-BE"/>
              </w:rPr>
            </w:pPr>
            <w:r w:rsidRPr="001A0F12">
              <w:rPr>
                <w:rFonts w:ascii="Calibri" w:eastAsia="Times New Roman" w:hAnsi="Calibri" w:cs="Calibri"/>
                <w:b/>
                <w:bCs/>
                <w:color w:val="000000"/>
                <w:lang w:eastAsia="nl-BE"/>
              </w:rPr>
              <w:t>11.</w:t>
            </w:r>
          </w:p>
        </w:tc>
        <w:tc>
          <w:tcPr>
            <w:tcW w:w="10060" w:type="dxa"/>
            <w:tcBorders>
              <w:top w:val="nil"/>
              <w:left w:val="nil"/>
              <w:bottom w:val="nil"/>
              <w:right w:val="nil"/>
            </w:tcBorders>
            <w:shd w:val="clear" w:color="auto" w:fill="auto"/>
            <w:noWrap/>
            <w:vAlign w:val="bottom"/>
            <w:hideMark/>
          </w:tcPr>
          <w:p w:rsidR="001A0F12" w:rsidRPr="001A0F12" w:rsidRDefault="001A0F12" w:rsidP="001A0F12">
            <w:pPr>
              <w:spacing w:after="0" w:line="240" w:lineRule="auto"/>
              <w:rPr>
                <w:rFonts w:ascii="Calibri" w:eastAsia="Times New Roman" w:hAnsi="Calibri" w:cs="Calibri"/>
                <w:b/>
                <w:bCs/>
                <w:color w:val="000000"/>
                <w:lang w:eastAsia="nl-BE"/>
              </w:rPr>
            </w:pPr>
            <w:r w:rsidRPr="001A0F12">
              <w:rPr>
                <w:rFonts w:ascii="Calibri" w:eastAsia="Times New Roman" w:hAnsi="Calibri" w:cs="Calibri"/>
                <w:b/>
                <w:bCs/>
                <w:color w:val="000000"/>
                <w:lang w:eastAsia="nl-BE"/>
              </w:rPr>
              <w:t xml:space="preserve">Welk soort gegeven (van de 4 besproken in de cursus) is 'aantal gemaakte </w:t>
            </w:r>
            <w:proofErr w:type="spellStart"/>
            <w:r w:rsidRPr="001A0F12">
              <w:rPr>
                <w:rFonts w:ascii="Calibri" w:eastAsia="Times New Roman" w:hAnsi="Calibri" w:cs="Calibri"/>
                <w:b/>
                <w:bCs/>
                <w:color w:val="000000"/>
                <w:lang w:eastAsia="nl-BE"/>
              </w:rPr>
              <w:t>goalen</w:t>
            </w:r>
            <w:proofErr w:type="spellEnd"/>
            <w:r w:rsidRPr="001A0F12">
              <w:rPr>
                <w:rFonts w:ascii="Calibri" w:eastAsia="Times New Roman" w:hAnsi="Calibri" w:cs="Calibri"/>
                <w:b/>
                <w:bCs/>
                <w:color w:val="000000"/>
                <w:lang w:eastAsia="nl-BE"/>
              </w:rPr>
              <w:t>', 'inzet' en 'gewicht'</w:t>
            </w:r>
          </w:p>
        </w:tc>
      </w:tr>
    </w:tbl>
    <w:p w:rsidR="00E04FCA" w:rsidRPr="00664354" w:rsidRDefault="001A0F12">
      <w:pPr>
        <w:rPr>
          <w:u w:val="single"/>
        </w:rPr>
      </w:pPr>
      <w:r w:rsidRPr="00664354">
        <w:rPr>
          <w:u w:val="single"/>
        </w:rPr>
        <w:t>De 4 besproken</w:t>
      </w:r>
      <w:r w:rsidR="00664354" w:rsidRPr="00664354">
        <w:rPr>
          <w:u w:val="single"/>
        </w:rPr>
        <w:t xml:space="preserve"> gegevens soorten</w:t>
      </w:r>
      <w:r w:rsidRPr="00664354">
        <w:rPr>
          <w:u w:val="single"/>
        </w:rPr>
        <w:t xml:space="preserve"> in de cursus:</w:t>
      </w:r>
    </w:p>
    <w:p w:rsidR="001A0F12" w:rsidRDefault="001A0F12">
      <w:r>
        <w:t>In gegevens bestaan 2 hoofd soorten die elk nog eens in 2 sub categorieën worden onderscheiden. Zo onderscheiden we de kwantitatieve gegevens van de kwalitatieve gegevens.</w:t>
      </w:r>
    </w:p>
    <w:p w:rsidR="001A0F12" w:rsidRDefault="001A0F12">
      <w:r w:rsidRPr="00922A7C">
        <w:rPr>
          <w:b/>
          <w:u w:val="single"/>
        </w:rPr>
        <w:t>De kwantitatieve gegevens</w:t>
      </w:r>
      <w:r>
        <w:t xml:space="preserve"> die een hoeveelheid aangeven. Deze gegevens zijn dus altijd numeriek. Ze worden verk</w:t>
      </w:r>
      <w:bookmarkStart w:id="0" w:name="_GoBack"/>
      <w:bookmarkEnd w:id="0"/>
      <w:r>
        <w:t xml:space="preserve">regen door metingen, tellen, … Verder worden ze nog eens onderverdeeld tussen </w:t>
      </w:r>
      <w:r w:rsidRPr="001A0F12">
        <w:rPr>
          <w:b/>
        </w:rPr>
        <w:t>discrete</w:t>
      </w:r>
      <w:r>
        <w:t xml:space="preserve"> en </w:t>
      </w:r>
      <w:r w:rsidRPr="001A0F12">
        <w:rPr>
          <w:b/>
        </w:rPr>
        <w:t>continue</w:t>
      </w:r>
      <w:r>
        <w:t xml:space="preserve"> gegevens.</w:t>
      </w:r>
    </w:p>
    <w:p w:rsidR="001A0F12" w:rsidRDefault="001A0F12" w:rsidP="00922A7C">
      <w:pPr>
        <w:spacing w:after="0"/>
      </w:pPr>
      <w:r>
        <w:t xml:space="preserve">De </w:t>
      </w:r>
      <w:r w:rsidRPr="00922A7C">
        <w:rPr>
          <w:b/>
        </w:rPr>
        <w:t>discrete</w:t>
      </w:r>
      <w:r>
        <w:t xml:space="preserve"> gegevens </w:t>
      </w:r>
      <w:r w:rsidR="00922A7C">
        <w:t>staan willekeurig dichtbij elkaar en zijn meestal gehele getallen.</w:t>
      </w:r>
    </w:p>
    <w:p w:rsidR="00922A7C" w:rsidRDefault="00922A7C">
      <w:r>
        <w:t xml:space="preserve">De </w:t>
      </w:r>
      <w:r w:rsidRPr="00922A7C">
        <w:rPr>
          <w:b/>
        </w:rPr>
        <w:t>continue</w:t>
      </w:r>
      <w:r>
        <w:t xml:space="preserve"> gegevens staan binnen een zeker bereik willekeurig dicht bij elkaar en kunnen in principe elke numerieke waarde aannemen.</w:t>
      </w:r>
    </w:p>
    <w:p w:rsidR="00922A7C" w:rsidRDefault="00922A7C">
      <w:r w:rsidRPr="00922A7C">
        <w:rPr>
          <w:b/>
          <w:u w:val="single"/>
        </w:rPr>
        <w:t>De kwalitatieve gegevens</w:t>
      </w:r>
      <w:r>
        <w:t xml:space="preserve"> zijn voornamelijk labels of namen die gebruikt worden om eigenschappen van elementen aan te geven. Deze gegevens zijn vaak niet numeriek (maar kan wel, de numerieke waarde is dan niet van toepassing maar dient eerder om een onderscheid te maken tussen categorieën, </w:t>
      </w:r>
      <w:proofErr w:type="spellStart"/>
      <w:r>
        <w:t>vb</w:t>
      </w:r>
      <w:proofErr w:type="spellEnd"/>
      <w:r>
        <w:t xml:space="preserve"> level 1, level 2, level 3 </w:t>
      </w:r>
      <w:r>
        <w:sym w:font="Wingdings" w:char="F0E0"/>
      </w:r>
      <w:r>
        <w:t xml:space="preserve"> de numerieke waarde dient op een onderscheid aan te geven en NIET  om de waarde van 3 aan te duiden). Deze soort van gegevens worden dan weer verder opgesplitst in nominale- en ordinale gegevens.</w:t>
      </w:r>
    </w:p>
    <w:p w:rsidR="00922A7C" w:rsidRDefault="00922A7C" w:rsidP="00922A7C">
      <w:pPr>
        <w:spacing w:after="0"/>
      </w:pPr>
      <w:r>
        <w:t xml:space="preserve">De </w:t>
      </w:r>
      <w:r w:rsidRPr="00922A7C">
        <w:rPr>
          <w:b/>
        </w:rPr>
        <w:t>nominale</w:t>
      </w:r>
      <w:r>
        <w:t xml:space="preserve"> gegevens zijn een </w:t>
      </w:r>
      <w:r w:rsidRPr="00922A7C">
        <w:rPr>
          <w:b/>
          <w:i/>
        </w:rPr>
        <w:t>NIET</w:t>
      </w:r>
      <w:r>
        <w:t xml:space="preserve"> geordende categorie systemen.</w:t>
      </w:r>
    </w:p>
    <w:p w:rsidR="00922A7C" w:rsidRDefault="00922A7C" w:rsidP="00922A7C">
      <w:r>
        <w:t xml:space="preserve">De </w:t>
      </w:r>
      <w:r w:rsidRPr="00922A7C">
        <w:rPr>
          <w:b/>
        </w:rPr>
        <w:t>ordinale</w:t>
      </w:r>
      <w:r>
        <w:t xml:space="preserve"> gegevens zijn </w:t>
      </w:r>
      <w:r w:rsidRPr="00922A7C">
        <w:rPr>
          <w:b/>
          <w:i/>
        </w:rPr>
        <w:t>WEL</w:t>
      </w:r>
      <w:r>
        <w:rPr>
          <w:b/>
          <w:i/>
        </w:rPr>
        <w:t xml:space="preserve"> </w:t>
      </w:r>
      <w:r>
        <w:t>een geordende categorie systemen.</w:t>
      </w:r>
    </w:p>
    <w:p w:rsidR="00922A7C" w:rsidRPr="00450AEA" w:rsidRDefault="00922A7C" w:rsidP="00922A7C">
      <w:pPr>
        <w:pStyle w:val="Lijstalinea"/>
        <w:numPr>
          <w:ilvl w:val="0"/>
          <w:numId w:val="2"/>
        </w:numPr>
        <w:rPr>
          <w:b/>
        </w:rPr>
      </w:pPr>
      <w:r w:rsidRPr="00450AEA">
        <w:rPr>
          <w:b/>
        </w:rPr>
        <w:t xml:space="preserve">‘aantal gemaakte </w:t>
      </w:r>
      <w:proofErr w:type="spellStart"/>
      <w:r w:rsidRPr="00450AEA">
        <w:rPr>
          <w:b/>
        </w:rPr>
        <w:t>goalen</w:t>
      </w:r>
      <w:proofErr w:type="spellEnd"/>
      <w:r w:rsidRPr="00450AEA">
        <w:rPr>
          <w:b/>
        </w:rPr>
        <w:t>’</w:t>
      </w:r>
    </w:p>
    <w:p w:rsidR="00922A7C" w:rsidRDefault="00922A7C" w:rsidP="00922A7C">
      <w:pPr>
        <w:pStyle w:val="Lijstalinea"/>
        <w:ind w:left="1440"/>
      </w:pPr>
      <w:r>
        <w:t xml:space="preserve">Zijn een kwantitatief </w:t>
      </w:r>
      <w:r w:rsidR="00450AEA">
        <w:t>discrete gegevens. Dit op basis dat het aantal goals die gemaakt kunnen worden willekeurig kunnen zijn en geen bereik kennen. Het kan altijd zijn dat een speler uitzonderlijk veel doelpunten maakt terwijl het gemiddelde veel lager ligt. Ook zijn alle doelpunten gehele getallen, er kunnen NOOIT halve doelpunten gemaakt worden omdat het telsysteem bij voetbal altijd optelt met + 1. Dit zijn allemaal eigenschappen die er op wijzen dat de kolom ‘aantal gemaakte doelpunten’ tot de kwantitatief discrete gegevens soort behoort.</w:t>
      </w:r>
    </w:p>
    <w:p w:rsidR="00450AEA" w:rsidRDefault="00450AEA" w:rsidP="00922A7C">
      <w:pPr>
        <w:pStyle w:val="Lijstalinea"/>
        <w:ind w:left="1440"/>
      </w:pPr>
    </w:p>
    <w:p w:rsidR="00922A7C" w:rsidRPr="00450AEA" w:rsidRDefault="00922A7C" w:rsidP="00922A7C">
      <w:pPr>
        <w:pStyle w:val="Lijstalinea"/>
        <w:numPr>
          <w:ilvl w:val="0"/>
          <w:numId w:val="2"/>
        </w:numPr>
      </w:pPr>
      <w:r>
        <w:t>‘</w:t>
      </w:r>
      <w:r w:rsidRPr="00450AEA">
        <w:rPr>
          <w:b/>
        </w:rPr>
        <w:t>inzet’</w:t>
      </w:r>
    </w:p>
    <w:p w:rsidR="00450AEA" w:rsidRDefault="00450AEA" w:rsidP="00450AEA">
      <w:pPr>
        <w:pStyle w:val="Lijstalinea"/>
        <w:ind w:left="1440"/>
      </w:pPr>
      <w:r>
        <w:t xml:space="preserve">Behoren tot de kwalitatieve ordinale gegevens. Dit op basis dat er een label voorzien is om onderscheid te maken tussen de verschillende soorten mogelijkheden voor deze kolom. Ordinaal omdat deze gegevens een bepaalde volgorde hebben (slechts, slechter, slecht, ok, beter, beste) </w:t>
      </w:r>
    </w:p>
    <w:p w:rsidR="00450AEA" w:rsidRPr="00450AEA" w:rsidRDefault="00450AEA" w:rsidP="00450AEA">
      <w:pPr>
        <w:pStyle w:val="Lijstalinea"/>
        <w:ind w:left="1440"/>
      </w:pPr>
    </w:p>
    <w:p w:rsidR="00922A7C" w:rsidRDefault="00922A7C" w:rsidP="00922A7C">
      <w:pPr>
        <w:pStyle w:val="Lijstalinea"/>
        <w:numPr>
          <w:ilvl w:val="0"/>
          <w:numId w:val="2"/>
        </w:numPr>
      </w:pPr>
      <w:r>
        <w:t>‘</w:t>
      </w:r>
      <w:r w:rsidRPr="00450AEA">
        <w:rPr>
          <w:b/>
        </w:rPr>
        <w:t>gewicht’</w:t>
      </w:r>
    </w:p>
    <w:p w:rsidR="00450AEA" w:rsidRPr="00922A7C" w:rsidRDefault="00450AEA" w:rsidP="00450AEA">
      <w:pPr>
        <w:pStyle w:val="Lijstalinea"/>
        <w:ind w:left="1440"/>
      </w:pPr>
      <w:r>
        <w:t>Behoren tot de kwantitatieve continue gegevens. Dit zijn gegevens die niet altijd geheel kunnen zijn en toch een soort bereik hebben in deze context. Zo is het gewicht dat een mens kan hebben nooit minder dan 0 en is er een soort maximum dat in extreme gevallen bereikt kan worden. Mensen sterven op een bepaalde waarde van gewicht, zo kan een mens nooit geen 1000kilo wegen. Ook zijn deze gegevens gebonden aan een leeftijd van de personen. Dit houd in</w:t>
      </w:r>
      <w:r w:rsidR="00664354">
        <w:t xml:space="preserve"> dat de vastgestelde waarde altijd dicht bij elkaar behoren. Zo zal het gewicht een persoon van 10 jaar oud dicht in bereik liggen met het gewicht een persoon van 12 jaar oud en zullen deze waardes enorm verschillen als we deze vergelijken met het gemiddelde gewicht van een persoon van 40jaar oud.</w:t>
      </w:r>
    </w:p>
    <w:sectPr w:rsidR="00450AEA" w:rsidRPr="00922A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851FD"/>
    <w:multiLevelType w:val="hybridMultilevel"/>
    <w:tmpl w:val="34DAD9E0"/>
    <w:lvl w:ilvl="0" w:tplc="08130017">
      <w:start w:val="1"/>
      <w:numFmt w:val="lowerLetter"/>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 w15:restartNumberingAfterBreak="0">
    <w:nsid w:val="759D5BBD"/>
    <w:multiLevelType w:val="hybridMultilevel"/>
    <w:tmpl w:val="687013F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12"/>
    <w:rsid w:val="001A0F12"/>
    <w:rsid w:val="00450AEA"/>
    <w:rsid w:val="00664354"/>
    <w:rsid w:val="00922A7C"/>
    <w:rsid w:val="00E04F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7AE0"/>
  <w15:chartTrackingRefBased/>
  <w15:docId w15:val="{E1D34F5C-FDDE-4609-ADEC-CEAB4060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22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64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467</Words>
  <Characters>2573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Puissant</dc:creator>
  <cp:keywords/>
  <dc:description/>
  <cp:lastModifiedBy>Fabio Puissant</cp:lastModifiedBy>
  <cp:revision>1</cp:revision>
  <dcterms:created xsi:type="dcterms:W3CDTF">2019-03-21T16:10:00Z</dcterms:created>
  <dcterms:modified xsi:type="dcterms:W3CDTF">2019-03-21T16:44:00Z</dcterms:modified>
</cp:coreProperties>
</file>