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7EF5A6DD" w:rsidR="007E7141" w:rsidRPr="00C2798A" w:rsidRDefault="0013721A" w:rsidP="00C2798A">
            <w:pPr>
              <w:pStyle w:val="Titel"/>
            </w:pPr>
            <w:r>
              <w:t>Meeting</w:t>
            </w:r>
            <w:r w:rsidR="00F62EFB">
              <w:t>2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841D73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841D73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7CE475B9" w:rsidR="007E7141" w:rsidRPr="00C2798A" w:rsidRDefault="00F276E9" w:rsidP="00C2798A">
            <w:pPr>
              <w:pStyle w:val="MeetingInfo"/>
            </w:pPr>
            <w:r>
              <w:t>22</w:t>
            </w:r>
            <w:r w:rsidR="0013721A">
              <w:t>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841D73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9C0C6A5" w:rsidR="007E7141" w:rsidRPr="00C2798A" w:rsidRDefault="0013721A" w:rsidP="00C2798A">
            <w:pPr>
              <w:pStyle w:val="MeetingInfo"/>
            </w:pPr>
            <w:r>
              <w:t>10:</w:t>
            </w:r>
            <w:r w:rsidR="00F276E9">
              <w:t>3</w:t>
            </w:r>
            <w:r>
              <w:t>0 – 1</w:t>
            </w:r>
            <w:r w:rsidR="00F276E9">
              <w:t>2</w:t>
            </w:r>
            <w:r>
              <w:t>:</w:t>
            </w:r>
            <w:r w:rsidR="00A236EA">
              <w:t>3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841D73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2F914293" w14:textId="71E8AE76" w:rsidR="00F276E9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Het mondmasker systeem gaat niet meer door en is vervangen door het tutor systeem</w:t>
      </w:r>
    </w:p>
    <w:p w14:paraId="0679DEC8" w14:textId="509296B9" w:rsidR="00656CE1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Bespreking van het varkenssysteem</w:t>
      </w:r>
    </w:p>
    <w:p w14:paraId="22AD0D9A" w14:textId="52BCB957" w:rsidR="00656CE1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Structuur documenten</w:t>
      </w:r>
    </w:p>
    <w:p w14:paraId="6C79439E" w14:textId="410C2996" w:rsidR="00656CE1" w:rsidRPr="00656CE1" w:rsidRDefault="00656CE1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Voorblad</w:t>
      </w:r>
    </w:p>
    <w:p w14:paraId="3006F93B" w14:textId="5BAE8F4F" w:rsidR="00656CE1" w:rsidRDefault="00656CE1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Probleemstelling</w:t>
      </w:r>
    </w:p>
    <w:p w14:paraId="7DAC0C95" w14:textId="7F37FEB1" w:rsidR="00656CE1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Brief use cases</w:t>
      </w:r>
    </w:p>
    <w:p w14:paraId="2232C430" w14:textId="7EAB4D18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GUI mockups</w:t>
      </w:r>
    </w:p>
    <w:p w14:paraId="0CB98B42" w14:textId="6870A86C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URPS</w:t>
      </w:r>
    </w:p>
    <w:p w14:paraId="44FA2A40" w14:textId="5B1637F5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Technologie</w:t>
      </w:r>
    </w:p>
    <w:p w14:paraId="67395E61" w14:textId="6987F58A" w:rsidR="007D188C" w:rsidRDefault="00CF5A92" w:rsidP="007D188C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Effort (500euro/3u)</w:t>
      </w:r>
    </w:p>
    <w:p w14:paraId="1FE38C32" w14:textId="438DFC5A" w:rsidR="007D188C" w:rsidRPr="007D188C" w:rsidRDefault="007D188C" w:rsidP="007D188C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Opstelling van google docs</w:t>
      </w:r>
    </w:p>
    <w:p w14:paraId="2E09B470" w14:textId="77777777" w:rsidR="00054FF3" w:rsidRDefault="00054FF3" w:rsidP="006F3847">
      <w:pPr>
        <w:pStyle w:val="Kop1"/>
      </w:pPr>
    </w:p>
    <w:p w14:paraId="5C2A65B3" w14:textId="50B79631" w:rsidR="00A66B18" w:rsidRDefault="006F3847" w:rsidP="006F3847">
      <w:pPr>
        <w:pStyle w:val="Kop1"/>
      </w:pPr>
      <w:r>
        <w:t>Volgende meeting</w:t>
      </w:r>
    </w:p>
    <w:p w14:paraId="4FC6B096" w14:textId="0CC49C86" w:rsidR="006F3847" w:rsidRPr="006F3847" w:rsidRDefault="00994403" w:rsidP="006F3847">
      <w:r>
        <w:t>30</w:t>
      </w:r>
      <w:r w:rsidR="006F3847">
        <w:t>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8C778" w14:textId="77777777" w:rsidR="00841D73" w:rsidRDefault="00841D73" w:rsidP="00A66B18">
      <w:pPr>
        <w:spacing w:before="0" w:after="0"/>
      </w:pPr>
      <w:r>
        <w:separator/>
      </w:r>
    </w:p>
  </w:endnote>
  <w:endnote w:type="continuationSeparator" w:id="0">
    <w:p w14:paraId="53FC4C2A" w14:textId="77777777" w:rsidR="00841D73" w:rsidRDefault="00841D7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7BFB7" w14:textId="77777777" w:rsidR="00841D73" w:rsidRDefault="00841D73" w:rsidP="00A66B18">
      <w:pPr>
        <w:spacing w:before="0" w:after="0"/>
      </w:pPr>
      <w:r>
        <w:separator/>
      </w:r>
    </w:p>
  </w:footnote>
  <w:footnote w:type="continuationSeparator" w:id="0">
    <w:p w14:paraId="1AA1B53A" w14:textId="77777777" w:rsidR="00841D73" w:rsidRDefault="00841D7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54FF3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A00B3"/>
    <w:rsid w:val="001D0A89"/>
    <w:rsid w:val="001E2320"/>
    <w:rsid w:val="00214E28"/>
    <w:rsid w:val="00242109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5C2210"/>
    <w:rsid w:val="00615018"/>
    <w:rsid w:val="0062123A"/>
    <w:rsid w:val="00646E75"/>
    <w:rsid w:val="00656CE1"/>
    <w:rsid w:val="006D6101"/>
    <w:rsid w:val="006F384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35CA2"/>
    <w:rsid w:val="00841D73"/>
    <w:rsid w:val="00855F71"/>
    <w:rsid w:val="00862033"/>
    <w:rsid w:val="00867824"/>
    <w:rsid w:val="0087088A"/>
    <w:rsid w:val="008733B2"/>
    <w:rsid w:val="008A0CEC"/>
    <w:rsid w:val="00945700"/>
    <w:rsid w:val="00994403"/>
    <w:rsid w:val="009A3ECE"/>
    <w:rsid w:val="009D6E13"/>
    <w:rsid w:val="00A236EA"/>
    <w:rsid w:val="00A66B18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276E9"/>
    <w:rsid w:val="00F62EFB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023442"/>
    <w:rsid w:val="001629E6"/>
    <w:rsid w:val="004F29D0"/>
    <w:rsid w:val="005638FA"/>
    <w:rsid w:val="005F653C"/>
    <w:rsid w:val="00653057"/>
    <w:rsid w:val="007B187E"/>
    <w:rsid w:val="00864CD2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2020-11-02T14:37:00Z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